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CF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老师建议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生成多个回答，剪枝获得最好的答案</w:t>
      </w:r>
    </w:p>
    <w:p w14:paraId="64BE3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部署在服务器</w:t>
      </w:r>
    </w:p>
    <w:p w14:paraId="452DC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Lean语言分析逻辑</w:t>
      </w:r>
    </w:p>
    <w:p w14:paraId="7D6C2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对问题分类，然后在让书生ai回答前，给它这个题型的案例，让它学习成功案例</w:t>
      </w:r>
    </w:p>
    <w:p w14:paraId="02A4D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部署题型知识库，和前面的给样例有关，提高ai的准度</w:t>
      </w:r>
    </w:p>
    <w:p w14:paraId="4623F7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设定子目标，比如解这道题需要找到xxx,完成xxx，得到目标答案，然后要ai完成子目标来解题，或许能优化能力</w:t>
      </w:r>
    </w:p>
    <w:p w14:paraId="75C9A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内接检测器，比如ai超时了，他就会自动检测，然后让ai继续推理</w:t>
      </w:r>
    </w:p>
    <w:p w14:paraId="579C7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扩展网页搜索，书生ai的网页搜索太短了（比赛好像没网，等我看完他们的宣发视频再说吧，有人想看吗？2小时。。。。）</w:t>
      </w:r>
    </w:p>
    <w:p w14:paraId="17A203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加长思考路程，或许能优化正确率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B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2026-06-17T15:02:34Z</dcterms:created>
  <dc:creator>35174</dc:creator>
  <cp:lastModifiedBy>小马哥</cp:lastModifiedBy>
  <dcterms:modified xsi:type="dcterms:W3CDTF">2026-06-17T15:08:57Z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eyJoZGlkIjoiZmFmNGQ0YzFlNWI5ODNiYWUxMTU0Mjc2NjkzN2MzOWYiLCJ1c2VySWQiOiIxMDUzNzY1OTI1In0=</vt:lpwstr>
  </property>
  <property fmtid="{D5CDD505-2E9C-101B-9397-08002B2CF9AE}" pid="4" name="ICV">
    <vt:lpwstr>360AC470941A42328C9F8359E977FC44_12</vt:lpwstr>
  </property>
</Properties>
</file>