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8F5F" w14:textId="77777777" w:rsidR="00063843" w:rsidRDefault="00063843">
      <w:pPr>
        <w:rPr>
          <w:rFonts w:ascii="Arial" w:hAnsi="Arial" w:cs="Arial"/>
          <w:lang w:val="es-MX"/>
        </w:rPr>
      </w:pPr>
    </w:p>
    <w:p w14:paraId="68B2ED66" w14:textId="77777777" w:rsidR="00063843" w:rsidRDefault="00063843" w:rsidP="00A602CE">
      <w:pPr>
        <w:pStyle w:val="Ttulo5"/>
        <w:numPr>
          <w:ilvl w:val="0"/>
          <w:numId w:val="0"/>
        </w:numPr>
        <w:jc w:val="left"/>
        <w:rPr>
          <w:lang w:val="es-MX"/>
        </w:rPr>
      </w:pPr>
    </w:p>
    <w:p w14:paraId="334A639C" w14:textId="77777777" w:rsidR="00063843" w:rsidRDefault="00000000">
      <w:pPr>
        <w:pStyle w:val="Ttulo5"/>
      </w:pPr>
      <w:r>
        <w:t>CONTROL DE CAMBIOS</w:t>
      </w:r>
    </w:p>
    <w:p w14:paraId="47DC2453" w14:textId="77777777" w:rsidR="00063843" w:rsidRDefault="00063843">
      <w:pPr>
        <w:spacing w:line="360" w:lineRule="auto"/>
        <w:jc w:val="center"/>
        <w:rPr>
          <w:rFonts w:ascii="Arial" w:hAnsi="Arial" w:cs="Arial"/>
        </w:rPr>
      </w:pPr>
    </w:p>
    <w:p w14:paraId="636A5705" w14:textId="77777777" w:rsidR="00063843" w:rsidRDefault="00063843">
      <w:pPr>
        <w:pStyle w:val="Encabezado"/>
        <w:jc w:val="center"/>
        <w:rPr>
          <w:rFonts w:ascii="Arial" w:hAnsi="Arial" w:cs="Arial"/>
        </w:rPr>
      </w:pPr>
    </w:p>
    <w:tbl>
      <w:tblPr>
        <w:tblW w:w="92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1275"/>
        <w:gridCol w:w="2835"/>
        <w:gridCol w:w="993"/>
        <w:gridCol w:w="3094"/>
      </w:tblGrid>
      <w:tr w:rsidR="00063843" w14:paraId="3C2E02D3" w14:textId="77777777" w:rsidTr="00A602CE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56FA" w14:textId="6D0DCA2E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Nro.</w:t>
            </w:r>
          </w:p>
          <w:p w14:paraId="72AA6778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Revisión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05EB5" w14:textId="45124138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Fecha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0B5D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Elaborado por: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BED0" w14:textId="685CDA95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Página / Sección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E4BE" w14:textId="18220B07" w:rsidR="00063843" w:rsidRDefault="00A602CE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 xml:space="preserve">Descripción del Cambio</w:t>
            </w:r>
          </w:p>
        </w:tc>
      </w:tr>
      <w:tr w:rsidR="00063843" w14:paraId="16BC5989" w14:textId="77777777" w:rsidTr="00A602CE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1C2A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43FC" w14:textId="78A9DE12" w:rsidR="00063843" w:rsidRPr="00A602CE" w:rsidRDefault="00A602CE" w:rsidP="00A602CE">
            <w:pPr>
              <w:spacing w:line="360" w:lineRule="auto"/>
              <w:jc w:val="center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22/08/2026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C6F6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Jhon Sebastián Molina Fierro</w:t>
            </w:r>
          </w:p>
          <w:p w14:paraId="144CA5CF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María Fernanda Robayo</w:t>
            </w:r>
          </w:p>
          <w:p w14:paraId="5B81B2E4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Jhon Sebastián Caviedes</w:t>
            </w:r>
          </w:p>
          <w:p w14:paraId="4334F463" w14:textId="19B8B39D" w:rsidR="00063843" w:rsidRPr="00A602CE" w:rsidRDefault="00A602CE" w:rsidP="00A602CE">
            <w:p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ES_tradnl"/>
              </w:rPr>
              <w:t>Juan Pablo Borrero Morales</w:t>
              <w:br/>
              <w:t>Carlos Mauricio Leal Medina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4BA3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21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859A" w14:textId="77777777" w:rsidR="00063843" w:rsidRPr="00F23321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Levantamiento inicial del proceso de Biblioteca</w:t>
            </w:r>
          </w:p>
        </w:tc>
      </w:tr>
    </w:tbl>
    <w:p w14:paraId="597B2127" w14:textId="77777777" w:rsidR="00063843" w:rsidRDefault="00063843">
      <w:pPr>
        <w:pStyle w:val="Heading"/>
        <w:rPr>
          <w:sz w:val="20"/>
        </w:rPr>
      </w:pPr>
    </w:p>
    <w:p w14:paraId="63B3AE2E" w14:textId="77777777" w:rsidR="00063843" w:rsidRDefault="00063843">
      <w:pPr>
        <w:pStyle w:val="Heading"/>
        <w:rPr>
          <w:sz w:val="20"/>
        </w:rPr>
      </w:pPr>
    </w:p>
    <w:p w14:paraId="7F2E12D1" w14:textId="77777777" w:rsidR="00063843" w:rsidRDefault="00000000">
      <w:pPr>
        <w:pStyle w:val="Ttulo5"/>
      </w:pPr>
      <w:r>
        <w:t>CONTROL DE COPIAS</w:t>
      </w:r>
    </w:p>
    <w:p w14:paraId="2594E2A6" w14:textId="77777777" w:rsidR="00063843" w:rsidRDefault="00063843">
      <w:pPr>
        <w:pStyle w:val="Encabezado"/>
        <w:rPr>
          <w:rFonts w:ascii="Arial" w:hAnsi="Arial" w:cs="Arial"/>
        </w:rPr>
      </w:pPr>
    </w:p>
    <w:tbl>
      <w:tblPr>
        <w:tblW w:w="92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3402"/>
        <w:gridCol w:w="1984"/>
        <w:gridCol w:w="2811"/>
      </w:tblGrid>
      <w:tr w:rsidR="00063843" w14:paraId="21446728" w14:textId="77777777">
        <w:trPr>
          <w:trHeight w:val="363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C48F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No.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7C04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ÁREA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65AA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FECHA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1E26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FIRMA RECIBIDO</w:t>
            </w:r>
          </w:p>
        </w:tc>
      </w:tr>
      <w:tr w:rsidR="00063843" w14:paraId="448BA95E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2AB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color w:val="008000"/>
              </w:rPr>
            </w:pPr>
          </w:p>
          <w:p w14:paraId="3111AFBC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7F70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3218B1BF" w14:textId="77777777" w:rsidR="00063843" w:rsidRDefault="00000000">
            <w:pPr>
              <w:pStyle w:val="Encabez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 y Auditoría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BFDB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F381BBC" w14:textId="77777777" w:rsidR="00063843" w:rsidRDefault="0006384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D9C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00694F1C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6193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79C529DA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8E27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03D12EAF" w14:textId="77777777" w:rsidR="0006384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B21D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C167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78217623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8B9C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7354D779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3DE9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2DE2DE59" w14:textId="77777777" w:rsidR="0006384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 Administrativo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D9D7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0151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6F44D6B9" w14:textId="77777777">
        <w:trPr>
          <w:trHeight w:val="457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7C49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6BE0457" w14:textId="14564757" w:rsidR="00192CEF" w:rsidRDefault="00192CEF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CC3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32B95F8A" w14:textId="685F9E07" w:rsidR="00192CEF" w:rsidRDefault="00192CEF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Encargado(a) de Biblioteca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F41F" w14:textId="77777777" w:rsidR="00063843" w:rsidRDefault="00063843">
            <w:pPr>
              <w:pStyle w:val="Encabezado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0B92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3582357D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7C7A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EEE6C9F" w14:textId="776463F9" w:rsidR="00192CEF" w:rsidRDefault="00192CEF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E4EA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5BC9DB83" w14:textId="51DFD03F" w:rsidR="00192CEF" w:rsidRDefault="00192CEF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Bibliotecario(a) (ambos turnos)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22EE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E55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141CAB7F" w14:textId="77777777" w:rsidR="00063843" w:rsidRDefault="00000000">
      <w:pPr>
        <w:spacing w:line="360" w:lineRule="auto"/>
        <w:jc w:val="both"/>
        <w:rPr>
          <w:rFonts w:ascii="Arial" w:hAnsi="Arial" w:cs="Arial"/>
          <w:b/>
        </w:rPr>
      </w:pPr>
      <w:r>
        <w:br w:type="page"/>
      </w:r>
    </w:p>
    <w:p w14:paraId="2AEBEBFF" w14:textId="3436350C" w:rsidR="00063843" w:rsidRDefault="00171209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noProof/>
        </w:rPr>
        <w:pict w14:anchorId="73E3A535">
          <v:shapetype id="_x0000_t109" coordsize="21600,21600" o:spt="109" path="m,l,21600r21600,l21600,xe">
            <v:stroke joinstyle="miter"/>
            <v:path gradientshapeok="t" o:connecttype="rect"/>
          </v:shapetype>
          <v:shape id="Diagrama de flujo: proceso 1" o:spid="_x0000_s2060" type="#_x0000_t109" style="position:absolute;margin-left:349.5pt;margin-top:782.65pt;width:120.75pt;height:62.2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NVZnrAEAAGgDAAAOAAAAZHJzL2Uyb0RvYy54bWysU8FOIzEMvSPtP0S5b2cKosCoU7QCdS8I KsF+QJpJOpGSOHJCZ/r3OGlpYXdPiBwydmw/28+e+e3oLNsqjAZ8y6eTmjPlJXTGb1r+52X585qz mITvhAWvWr5Tkd8ufpzNh9Coc+jBdgoZgfjYDKHlfUqhqaooe+VEnEBQnowa0IlEKm6qDsVA6M5W 53U9qwbALiBIFSO93u+NfFHwtVYyPWkdVWK25VRbKjeWe53vajEXzQZF6I08lCG+UIUTxlPSI9S9 SIK9ovkHyhmJEEGniQRXgdZGqtIDdTOt/+rmuRdBlV6InBiONMXvg5WP2+ewQqJhCLGJJOYuRo0u f6k+Nhaydkey1JiYpMfp5cXFrCZOJdmuburLWWGzOkUHjOm3Asey0HJtYbjrBabVflyFL7F9iImy U9i7e04cwZpuaawtCm7WdxbZVtAQl+XkuVHIJzfr2dDyGyqqIH+yxY8QdTn/g3AmqcwFQVufU6uy QocSTwxlKY3r8UDbGrrdCpnwsgfarVTye/j1mkCb0l0O2HsReFZonCXNYfXyvnzUi9fpB1m8AQAA //8DAFBLAwQUAAYACAAAACEAjlHfNOIAAAANAQAADwAAAGRycy9kb3ducmV2LnhtbEyPzU7DMBCE 70i8g7VIXBC1W0gUhzgVRaBeOJRSqVc3XpII/4TYbcPbs5zguDOj2W+q5eQsO+EY++AVzGcCGPom mN63CnbvL7cFsJi0N9oGjwq+McKyvryodGnC2b/haZtaRiU+llpBl9JQch6bDp2OszCgJ+8jjE4n OseWm1GfqdxZvhAi5073nj50esCnDpvP7dEp+LoZLC42r5LztXzerPVK7Ocrpa6vpscHYAmn9BeG X3xCh5qYDuHoTWRWQS4lbUlkZHl2B4wi8l5kwA4k5YUsgNcV/7+i/gEAAP//AwBQSwECLQAUAAYA CAAAACEAtoM4kv4AAADhAQAAEwAAAAAAAAAAAAAAAAAAAAAAW0NvbnRlbnRfVHlwZXNdLnhtbFBL AQItABQABgAIAAAAIQA4/SH/1gAAAJQBAAALAAAAAAAAAAAAAAAAAC8BAABfcmVscy8ucmVsc1BL AQItABQABgAIAAAAIQALNVZnrAEAAGgDAAAOAAAAAAAAAAAAAAAAAC4CAABkcnMvZTJvRG9jLnht bFBLAQItABQABgAIAAAAIQCOUd804gAAAA0BAAAPAAAAAAAAAAAAAAAAAAYEAABkcnMvZG93bnJl di54bWxQSwUGAAAAAAQABADzAAAAFQUAAAAA " strokeweight=".26mm">
            <v:textbox>
              <w:txbxContent>
                <w:p w14:paraId="27ED6691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 xml:space="preserve">Es informada de la devolución por el Jefe de almacén y elabora la Nota de contabilidad. </w:t>
                  </w:r>
                </w:p>
              </w:txbxContent>
            </v:textbox>
          </v:shape>
        </w:pict>
        <w:pict w14:anchorId="6B0C7CBA">
          <v:line id="Conector recto 2" o:spid="_x0000_s2059" style="position:absolute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06.5pt,847.15pt" to="406.5pt,862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7bemQEAACsDAAAOAAAAZHJzL2Uyb0RvYy54bWysUk1vEzEQvSPxHyzfiZMiVbDKpoeWckFQ CfgBE3u8a8lfGpts8u8ZOyEtcEPswTsf9pt5b2Z7dwxeHJCKS3GUm9VaCow6GRenUX7/9vjmnRSl QjTgU8RRnrDIu93rV9slD3iT5uQNkmCQWIYlj3KuNQ9KFT1jgLJKGSMnbaIAlV2alCFYGD14dbNe 36olkcmUNJbC0YdzUu46vrWo6xdrC1bhR8m91X5SP/ftVLstDBNBnp2+tAH/0EUAF7noFeoBKogf 5P6CCk5TKsnWlU5BJWudxs6B2WzWf7D5OkPGzoXFKfkqU/l/sPrz4T4+Ecuw5DKU/ESNxdFSaH/u Txy7WKerWHisQp+DmqM8hM1t11E9v8tU6kdMQTRjlN7FRgMGOHwqlWvx1V9XWjimR+d9H4WPYhnl +7cM2TIleWdasjs07e89iQO0YfavzY/BfrsWXMVGCIYKzn+IRtRT5tWr5CBOHmWrENBI4ZF3tlln FB/bI+xbc+nzWZRm7ZM5da1U83givfhle9rIX/psv9zx3U8AAAD//wMAUEsDBBQABgAIAAAAIQDW MFgo4AAAAA0BAAAPAAAAZHJzL2Rvd25yZXYueG1sTI9BT8JAEIXvJvyHzZB4ky1FodZuCVG5SKKh 8AOW7tA2dGdrd4H67x3jQY/z3sub72XLwbbigr1vHCmYTiIQSKUzDVUK9rv1XQLCB01Gt45QwRd6 WOajm0ynxl1pi5ciVIJLyKdaQR1Cl0rpyxqt9hPXIbF3dL3Vgc++kqbXVy63rYyjaC6tbog/1LrD 5xrLU3G2Ct7s5yaK32N8wap4JbM+4mL/odTteFg9gQg4hL8w/OAzOuTMdHBnMl60CpLpjLcENuaP 9zMQHPmVDiwt4ocEZJ7J/yvybwAAAP//AwBQSwECLQAUAAYACAAAACEAtoM4kv4AAADhAQAAEwAA AAAAAAAAAAAAAAAAAAAAW0NvbnRlbnRfVHlwZXNdLnhtbFBLAQItABQABgAIAAAAIQA4/SH/1gAA AJQBAAALAAAAAAAAAAAAAAAAAC8BAABfcmVscy8ucmVsc1BLAQItABQABgAIAAAAIQCz+7bemQEA ACsDAAAOAAAAAAAAAAAAAAAAAC4CAABkcnMvZTJvRG9jLnhtbFBLAQItABQABgAIAAAAIQDWMFgo 4AAAAA0BAAAPAAAAAAAAAAAAAAAAAPMDAABkcnMvZG93bnJldi54bWxQSwUGAAAAAAQABADzAAAA AAUAAAAA " strokeweight=".26mm">
            <v:stroke endarrow="block" joinstyle="miter"/>
          </v:line>
        </w:pict>
        <w:pict w14:anchorId="366EECD9"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Diagrama de flujo: multidocumento 3" o:spid="_x0000_s2058" type="#_x0000_t115" style="position:absolute;margin-left:395.25pt;margin-top:863.65pt;width:84.75pt;height:67.5pt;flip:x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vOaxvAEAAH8DAAAOAAAAZHJzL2Uyb0RvYy54bWysU01vGyEQvVfqf0Dc612nrZOuvI6iRG4P /YiU9gdgGLxIwCDA3vW/74BdJ2mqHqruATHAvHnvzezyenKW7SEmg77n81nLGXiJyvhtz398X7+5 4ixl4ZWw6KHnB0j8evX61XIMHVzggFZBZATiUzeGng85h65pkhzAiTTDAJ4uNUYnMoVx26goRkJ3 trlo20UzYlQhooSU6PTueMlXFV9rkPmb1gkysz0nbrmusa6bsjarpei2UYTByBMN8Q8snDCeip6h 7kQWbBfNCyhnZMSEOs8kuga1NhKqBlIzb39T8zCIAFULmZPC2ab0/2Dl1/1DuI9kwxhSl2hbVEw6 OqatCZ+op1UXMWVTte1wtg2mzCQdztvLxbuW3JV0d/X+cr6ovjZHnIIXYsofAR0rm55ri+PtIGL+ srPZKJQ7Bz7XOmL/OWViQ8m/kgpAQmvU2lhbg7jd3NrI9oKauq5f6SOlPHtmPRt7/uEtsfk7RFu/ P0E4k6F4Q9DWFxCoI3Wi+OhY2eVpMzGjimEnNzeoDveRCS8HpJE7CvR4s8uoTRVZ8o6vqEYJqMu1 2mkiyxg9jeurx/9m9RMAAP//AwBQSwMEFAAGAAgAAAAhAOGyVjXiAAAADQEAAA8AAABkcnMvZG93 bnJldi54bWxMj0tPwzAQhO9I/AdrkbhRO6lI2jROhZDaC+JAi+jVjTcP4UcUu03g17Oc4Lgzn2Zn yu1sDbviGHrvJCQLAQxd7XXvWgnvx93DCliIymllvEMJXxhgW93elKrQfnJveD3EllGIC4WS0MU4 FJyHukOrwsIP6Mhr/GhVpHNsuR7VROHW8FSIjFvVO/rQqQGfO6w/DxcrYT9l3+1xfnlVBpP96aPZ NX5IpLy/m582wCLO8Q+G3/pUHSrqdPYXpwMzEvK1eCSUjDzNl8AIWWeC5p1JWmXpEnhV8v8rqh8A AAD//wMAUEsBAi0AFAAGAAgAAAAhALaDOJL+AAAA4QEAABMAAAAAAAAAAAAAAAAAAAAAAFtDb250 ZW50X1R5cGVzXS54bWxQSwECLQAUAAYACAAAACEAOP0h/9YAAACUAQAACwAAAAAAAAAAAAAAAAAv AQAAX3JlbHMvLnJlbHNQSwECLQAUAAYACAAAACEA07zmsbwBAAB/AwAADgAAAAAAAAAAAAAAAAAu AgAAZHJzL2Uyb0RvYy54bWxQSwECLQAUAAYACAAAACEA4bJWNeIAAAANAQAADwAAAAAAAAAAAAAA AAAWBAAAZHJzL2Rvd25yZXYueG1sUEsFBgAAAAAEAAQA8wAAACUFAAAAAA== " strokeweight=".26mm">
            <v:textbox>
              <w:txbxContent>
                <w:p w14:paraId="4E2AECD8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Nota de           Contabilidad</w:t>
                  </w:r>
                </w:p>
              </w:txbxContent>
            </v:textbox>
          </v:shape>
        </w:pict>
        <w:pict w14:anchorId="2252AAF8">
          <v:line id="Conector recto 4" o:spid="_x0000_s2057" style="position:absolute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in,931.9pt" to="6in,949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f/dWnAEAACsDAAAOAAAAZHJzL2Uyb0RvYy54bWysUk2PEzEMvSPxH6LcaaYFrdhRp3vYZbkg WAn4AWnGmYmUL9mh0/57nLR0F7gh5pBxHPvZ79nbu2Pw4gBILsVBrledFBBNGl2cBvn92+Ob91JQ 0XHUPkUY5AlI3u1ev9ouuYdNmpMfAQWDROqXPMi5lNwrRWaGoGmVMkR+tAmDLnzFSY2oF0YPXm26 7kYtCceMyQARex/Oj3LX8K0FU75YS1CEHyT3VtqJ7dzXU+22up9Q59mZSxv6H7oI2kUueoV60EWL H+j+ggrOYKJky8qkoJK1zkDjwGzW3R9svs46Q+PC4lC+ykT/D9Z8PtzHJ2QZlkw95SesLI4WQ/1z f+LYxDpdxYJjEebsNOzdrG8375qO6jkvI5WPkIKoxiC9i5WG7vXhExWuxaG/Qqo7pkfnfRuFj2IZ 5O3bm64lUPJurI81jHDa33sUB12H2b46Pwb7LSy4ApWQ7ot2/kMcRTllXr2CTsfJg6wVAoxSeOCd rdYZxceaBG1rLn0+i1KtfRpPTStVbzyRVvyyPXXkL+9sv9zx3U8AAAD//wMAUEsDBBQABgAIAAAA IQBtxJFj3wAAAA0BAAAPAAAAZHJzL2Rvd25yZXYueG1sTI/BTsMwEETvSP0Haytxow4pCmkap6qA XkAqIvQD3HibRMTrNHbb8PdsxQGOOzOanZevRtuJMw6+daTgfhaBQKqcaalWsPvc3KUgfNBkdOcI FXyjh1Uxucl1ZtyFPvBchlpwCflMK2hC6DMpfdWg1X7meiT2Dm6wOvA51NIM+sLltpNxFCXS6pb4 Q6N7fGqw+ipPVsGrPb5F8TbGZ6zLFzKbAz7u3pW6nY7rJYiAY/gLw3U+T4eCN+3diYwXnYI0eWCW wEaazBmCI7/S/iot0jnIIpf/KYofAAAA//8DAFBLAQItABQABgAIAAAAIQC2gziS/gAAAOEBAAAT AAAAAAAAAAAAAAAAAAAAAABbQ29udGVudF9UeXBlc10ueG1sUEsBAi0AFAAGAAgAAAAhADj9If/W AAAAlAEAAAsAAAAAAAAAAAAAAAAALwEAAF9yZWxzLy5yZWxzUEsBAi0AFAAGAAgAAAAhAKx/91ac AQAAKwMAAA4AAAAAAAAAAAAAAAAALgIAAGRycy9lMm9Eb2MueG1sUEsBAi0AFAAGAAgAAAAhAG3E kWPfAAAADQEAAA8AAAAAAAAAAAAAAAAA9gMAAGRycy9kb3ducmV2LnhtbFBLBQYAAAAABAAEAPMA AAACBQAAAAA= " strokeweight=".26mm">
            <v:stroke endarrow="block" joinstyle="miter"/>
          </v:line>
        </w:pict>
        <w:pict w14:anchorId="511417B0">
          <v:shapetype id="_x0000_t119" coordsize="21600,21600" o:spt="119" path="m,l21600,,17240,21600r-12880,xe">
            <v:stroke joinstyle="miter"/>
            <v:path gradientshapeok="t" o:connecttype="custom" o:connectlocs="10800,0;2180,10800;10800,21600;19420,10800" textboxrect="4321,0,17204,21600"/>
          </v:shapetype>
          <v:shape id="Diagrama de flujo: operación manual 5" o:spid="_x0000_s2056" type="#_x0000_t119" style="position:absolute;margin-left:391.5pt;margin-top:953.65pt;width:95.25pt;height:30.7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NPEetAEAAHcDAAAOAAAAZHJzL2Uyb0RvYy54bWysU8FuGyEQvVfqPyDu9WJHsuqV11GVyL20 TaS0H4BZ8CIBgwbsXf99B+LaSdtTFA7sDDO8mfeYXd9O3rGjxmQhdHw+E5zpoKC3Yd/xXz+3nz5z lrIMvXQQdMdPOvHbzccP6zG2egEDuF4jI5CQ2jF2fMg5tk2T1KC9TDOIOlDQAHqZycV906McCd27 ZiHEshkB+4igdEp0ev8c5JuKb4xW+cGYpDNzHafect2x7ruyN5u1bPco42DVuQ35hi68tIGKXqDu ZZbsgPYfKG8VQgKTZwp8A8ZYpSsHYjMXf7F5GmTUlQuJk+JFpvR+sOrH8Sk+IskwxtQmMguLyaAv X+qPTVWs00UsPWWm6HC+EKulIE0VxW5WotgE01xvR0z5qwbPitFx42C8GyTm7zIcpHuIGmWmsam6 yeO3lJ+v/7lWGkjgbL+1zlUH97s7h+wo6TG3dZ0rvkpzgY0dX90sRUV+FUsvIURd/4PwNuuiCZFx oZTWdZTOLV6VKlaedhOzfccXBamc7KA/PSKTQQ1Ao5ZrGwG+HDIYW0les6hGceh1a7XzJJbxeenX rOv/svkNAAD//wMAUEsDBBQABgAIAAAAIQA+j4sl4gAAAA0BAAAPAAAAZHJzL2Rvd25yZXYueG1s TI9LT8MwEITvSPwHa5G4UQciGjfEqXiIA0JFoq04u/ESB/yIYicO/fW4JzjuzGj2m2o9G00mHHzn LIfrRQYEbeNkZ1sO+93zFQPig7BSaGeRww96WNfnZ5UopYv2HadtaEkqsb4UHFQIfUmpbxQa4Reu R5u8TzcYEdI5tFQOIqZyo+lNli2pEZ1NH5To8VFh870dDYdIj+whTvrp61XF9q0YNy/Hj8D55cV8 fwck4Bz+wnDCT+hQJ6aDG630RHMoWJ62hGSssiIHkiKrIr8FcjhJS8aA1hX9v6L+BQAA//8DAFBL AQItABQABgAIAAAAIQC2gziS/gAAAOEBAAATAAAAAAAAAAAAAAAAAAAAAABbQ29udGVudF9UeXBl c10ueG1sUEsBAi0AFAAGAAgAAAAhADj9If/WAAAAlAEAAAsAAAAAAAAAAAAAAAAALwEAAF9yZWxz Ly5yZWxzUEsBAi0AFAAGAAgAAAAhACs08R60AQAAdwMAAA4AAAAAAAAAAAAAAAAALgIAAGRycy9l Mm9Eb2MueG1sUEsBAi0AFAAGAAgAAAAhAD6PiyXiAAAADQEAAA8AAAAAAAAAAAAAAAAADgQAAGRy cy9kb3ducmV2LnhtbFBLBQYAAAAABAAEAPMAAAAdBQAAAAA= " strokeweight=".26mm">
            <v:textbox>
              <w:txbxContent>
                <w:p w14:paraId="546670A3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FIN DEL</w:t>
                  </w:r>
                </w:p>
                <w:p w14:paraId="78FC0B82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PROCESO</w:t>
                  </w:r>
                </w:p>
              </w:txbxContent>
            </v:textbox>
          </v:shape>
        </w:pict>
        <w:pict w14:anchorId="4A5899E2">
          <v:line id="Conector recto 6" o:spid="_x0000_s2055" style="position:absolute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pt,745.15pt" to="57pt,808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h+cBgAEAAP0CAAAOAAAAZHJzL2Uyb0RvYy54bWysUk1v2zAMvRfYfxB0X+RmQJEacXpo0V2G rsDWH6DIVCxAEgVRi5N/X0rN0q/bMB9okSKf+B65vjkEL/aQyWEc5OWikwKiwdHF3SCfft9/XUlB RcdRe4wwyCOQvNl8uVjPqYclTuhHyIJBIvVzGuRUSuqVIjNB0LTABJEvLeagC7t5p8asZ0YPXi27 7krNmMeU0QARR+9eLuWm4VsLpvy0lqAIP0jurTSbm91WqzZr3e+yTpMzpzb0P3QRtIv86BnqThct /mT3CSo4k5HQloXBoNBaZ6BxYDaX3Qc2vyadoHFhcSidZaL/B2se9rfxMbMMc6Ke0mOuLA42h/rn /sShiXU8iwWHIsxL0HB01XXLVdNRvdalTOU7YBD1MEjvYqWhe73/QYXf4tS/KTUc8d5530bho5gH ef3tqmsFhN6N9bKmUd5tb30We12H2b46PwZ7lxZcgUqI4z7WOmh7cHr5lWY9bXE8NvaqeqxxKzvt Qx3iW5/Pb7d28wwAAP//AwBQSwMEFAAGAAgAAAAhAIkVICXgAAAADQEAAA8AAABkcnMvZG93bnJl di54bWxMT8tOwzAQvCPxD9YicUHUCa2iNsSpCggOHCr1wd2JlyQiXqex0wa+ni2XcpvZGc3OZMvR tuKIvW8cKYgnEQik0pmGKgX73ev9HIQPmoxuHaGCb/SwzK+vMp0ad6INHrehEhxCPtUK6hC6VEpf 1mi1n7gOibVP11sdmPaVNL0+cbht5UMUJdLqhvhDrTt8rrH82g5WwSHpPoofOTzdLd538Xw/WFq/ vCl1ezOuHkEEHMPFDOf6XB1y7lS4gYwXLfN4xlsCg9kimoI4W/5OBYMkTqYg80z+X5H/AgAA//8D AFBLAQItABQABgAIAAAAIQC2gziS/gAAAOEBAAATAAAAAAAAAAAAAAAAAAAAAABbQ29udGVudF9U eXBlc10ueG1sUEsBAi0AFAAGAAgAAAAhADj9If/WAAAAlAEAAAsAAAAAAAAAAAAAAAAALwEAAF9y ZWxzLy5yZWxzUEsBAi0AFAAGAAgAAAAhAGKH5wGAAQAA/QIAAA4AAAAAAAAAAAAAAAAALgIAAGRy cy9lMm9Eb2MueG1sUEsBAi0AFAAGAAgAAAAhAIkVICXgAAAADQEAAA8AAAAAAAAAAAAAAAAA2gMA AGRycy9kb3ducmV2LnhtbFBLBQYAAAAABAAEAPMAAADnBAAAAAA= " strokeweight=".26mm">
            <v:stroke joinstyle="miter"/>
          </v:line>
        </w:pict>
        <w:pict w14:anchorId="4EC4DF44">
          <v:line id="Conector recto 7" o:spid="_x0000_s2054" style="position:absolute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pt,808.15pt" to="344.25pt,808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UtxonQEAACwDAAAOAAAAZHJzL2Uyb0RvYy54bWysUstuGzEMvBfIPwi6x9o4gZEuvM4hj16C NkCbD6AlaleAXpAUr/33oRTHSdtb0T1oKZEccoZc3+ydZTtM2QQ/8ItFxxl6GZTx48Cffz2cX3OW C3gFNngc+AEzv9mcfVnPscdlmIJVmBiB+NzPceBTKbEXIssJHeRFiOjJqUNyUOiaRqESzITurFh2 3UrMIamYgsSc6fXuzck3DV9rlOWH1hkLswOn3ko7Uzu39RSbNfRjgjgZeWwD/qELB8ZT0RPUHRRg L8n8BeWMTCEHXRYyOBG0NhIbB2Jz0f3B5ucEERsXEifHk0z5/8HK77tb/5RIhjnmPsenVFnsdXL1 T/2xfRPrcBIL94VJerxcXV0vr0hT+e4TH4kx5fINg2PVGLg1vvKAHnaPuVAxCn0Pqc8+PBhr2yys Z/PAv16uupaQgzWqOmtYTuP21ia2gzrN9tUBEthvYc4UrIygL2DsvVesHCLtXkkG/GiR1woOFWcW aWmr9YZifU3CtjbHPj9UqdY2qEMTS9QbjaQVP65PnfnnO9mfl3zzCgAA//8DAFBLAwQUAAYACAAA ACEA1Sp6Ct4AAAANAQAADwAAAGRycy9kb3ducmV2LnhtbEyPwU7DMBBE70j8g7VI3KiTACFK41RV Sy8ggQj9ADfeJlHjdRq7bfh7lgOC287uaPZNsZhsL844+s6RgngWgUCqnemoUbD93NxlIHzQZHTv CBV8oYdFeX1V6Ny4C33guQqN4BDyuVbQhjDkUvq6Rav9zA1IfNu70erAcmykGfWFw20vkyhKpdUd 8YdWD7hqsT5UJ6vgxR5fo+QtwTU21TOZzR6ftu9K3d5MyzmIgFP4M8MPPqNDyUw7dyLjRc86fuAu gYc0Tu9BsCXNskcQu9+VLAv5v0X5DQAA//8DAFBLAQItABQABgAIAAAAIQC2gziS/gAAAOEBAAAT AAAAAAAAAAAAAAAAAAAAAABbQ29udGVudF9UeXBlc10ueG1sUEsBAi0AFAAGAAgAAAAhADj9If/W AAAAlAEAAAsAAAAAAAAAAAAAAAAALwEAAF9yZWxzLy5yZWxzUEsBAi0AFAAGAAgAAAAhADhS3Gid AQAALAMAAA4AAAAAAAAAAAAAAAAALgIAAGRycy9lMm9Eb2MueG1sUEsBAi0AFAAGAAgAAAAhANUq egreAAAADQEAAA8AAAAAAAAAAAAAAAAA9wMAAGRycy9kb3ducmV2LnhtbFBLBQYAAAAABAAEAPMA AAACBQAAAAA= " strokeweight=".26mm">
            <v:stroke endarrow="block" joinstyle="miter"/>
          </v:line>
        </w:pict>
        <w:pict w14:anchorId="58B49920">
          <v:line id="Conector recto 8" o:spid="_x0000_s2053" style="position:absolute;flip:x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46.5pt,914.65pt" to="398.25pt,914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N1yAogEAADUDAAAOAAAAZHJzL2Uyb0RvYy54bWysUk1vEzEQvSPxHyzfidMiAl1l00NL6QFB pZYf4HjHu5b8pbHJJv+eGScNLdwQexjNh/fNvDezvt4HL3aAxaXYy4vFUgqIJg0ujr388XT37pMU peo4aJ8i9PIARV5v3r5Zz7mDyzQlPwAKAomlm3Mvp1pzp1QxEwRdFilDpKJNGHSlEEc1oJ4JPXh1 uVyu1JxwyJgMlELZ22NRbhq+tWDqd2sLVOF7SbPVZrHZLVu1WetuRJ0nZ05j6H+YImgXqekZ6lZX LX6i+wsqOIOpJFsXJgWVrHUGGgdic7H8g83jpDM0LiROyWeZyv+DNd92N/EBSYY5l67kB2QWe4tB WO/yPe208aJJxb7JdjjLBvsqDCVXHz6+X5G45rmkjgiMlLHUL5CCYKeX3kUmpDu9+1oqdaWnz084 HdOd874txUcx9/KKkblSkncDF1uA4/bGo9hpXmv7eJME9upZcBWYmu6qdv5zHEQ9ZDrCik7H0YPk DgEGKTzQ9bJ3RPGRf4J2P6c5f8vD3jYNh6aa4oh205qf7oiX/zIm/+W1b34BAAD//wMAUEsDBBQA BgAIAAAAIQCB0Fsx4AAAAA0BAAAPAAAAZHJzL2Rvd25yZXYueG1sTI9BS8NAEIXvgv9hGcGb3ZjS tInZlCIERLG1rd6n2TUJzc6G7LaN/97xIHqc9x5vvpcvR9uJsxl860jB/SQCYahyuqVawfu+vFuA 8AFJY+fIKPgyHpbF9VWOmXYX2przLtSCS8hnqKAJoc+k9FVjLPqJ6w2x9+kGi4HPoZZ6wAuX207G UZRIiy3xhwZ789iY6rg7WQWr2XGOciOfype3vinj59fN+iModXszrh5ABDOGvzD84DM6FMx0cCfS XnQKknTKWwIbizidguDIPE1mIA6/kixy+X9F8Q0AAP//AwBQSwECLQAUAAYACAAAACEAtoM4kv4A AADhAQAAEwAAAAAAAAAAAAAAAAAAAAAAW0NvbnRlbnRfVHlwZXNdLnhtbFBLAQItABQABgAIAAAA IQA4/SH/1gAAAJQBAAALAAAAAAAAAAAAAAAAAC8BAABfcmVscy8ucmVsc1BLAQItABQABgAIAAAA IQCkN1yAogEAADUDAAAOAAAAAAAAAAAAAAAAAC4CAABkcnMvZTJvRG9jLnhtbFBLAQItABQABgAI AAAAIQCB0Fsx4AAAAA0BAAAPAAAAAAAAAAAAAAAAAPwDAABkcnMvZG93bnJldi54bWxQSwUGAAAA AAQABADzAAAACQUAAAAA " strokeweight=".26mm">
            <v:stroke endarrow="block" joinstyle="miter"/>
          </v:line>
        </w:pict>
        <w:pict w14:anchorId="0E488DA2">
          <v:line id="Conector recto 9" o:spid="_x0000_s2052" style="position:absolute;flip:x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47.25pt,901.15pt" to="393.75pt,901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zJYvpAEAADUDAAAOAAAAZHJzL2Uyb0RvYy54bWysUk1vFDEMvSPxH6Lc2UxbqOhoZ3toKRwQ VAJ+gDfjzETKl5yws/vvcbLbpcANNYfIjp1nv2evb/feiR1StjEM8mLVSYFBx9GGaZA/vj+8eS9F LhBGcDHgIA+Y5e3m9av1knq8jHN0I5JgkJD7JQ1yLiX1SmU9o4e8igkDB00kD4VdmtRIsDC6d+qy 667VEmlMFDXmzK/3x6DcNHxjUJevxmQswg2SeyvtpnZv6602a+gngjRbfWoD/qMLDzZw0TPUPRQQ P8n+A+WtppijKSsdvYrGWI2NA7O56P5i822GhI0Li5PTWab8crD6y+4uPBLLsKTc5/RIlcXekBfG 2fSJZ9p4cadi32Q7nGXDfRGaH9/ddG87Flc/hdQRoSIlyuUjRi+qMUhnQyUEPew+58JVOfUppT6H +GCda0NxQSyDvLm67tqHHJ0da7CmZZq2d47EDupY26mTZLA/0rwtWKlBX8C6D2EU5ZB4CQtZCJND WSt4HKVwyNtbrSOKC/UTtv059flbnmpt43hoqqnq8Wxa8dMe1eE/99l+vu2bXwAAAP//AwBQSwME FAAGAAgAAAAhALW2zkvfAAAADQEAAA8AAABkcnMvZG93bnJldi54bWxMj8FOwzAQRO9I/IO1SNyo Q6BNCHGqCikSAkGhwN2NlzhqvI5itw1/z3JAcNyZp9mZcjm5XhxwDJ0nBZezBARS401HrYL3t/oi BxGiJqN7T6jgCwMsq9OTUhfGH+kVD5vYCg6hUGgFNsahkDI0Fp0OMz8gsffpR6cjn2MrzaiPHO56 mSbJQjrdEX+wesA7i81us3cKVvNdpuVa3tePL4Ot04en9fNHVOr8bFrdgog4xT8Yfupzdai409bv yQTRK1jcXM8ZZSNP0isQjGR5xtL2V5JVKf+vqL4BAAD//wMAUEsBAi0AFAAGAAgAAAAhALaDOJL+ AAAA4QEAABMAAAAAAAAAAAAAAAAAAAAAAFtDb250ZW50X1R5cGVzXS54bWxQSwECLQAUAAYACAAA ACEAOP0h/9YAAACUAQAACwAAAAAAAAAAAAAAAAAvAQAAX3JlbHMvLnJlbHNQSwECLQAUAAYACAAA ACEABsyWL6QBAAA1AwAADgAAAAAAAAAAAAAAAAAuAgAAZHJzL2Uyb0RvYy54bWxQSwECLQAUAAYA CAAAACEAtbbOS98AAAANAQAADwAAAAAAAAAAAAAAAAD+AwAAZHJzL2Rvd25yZXYueG1sUEsFBgAA AAAEAAQA8wAAAAoFAAAAAA== " strokeweight=".26mm">
            <v:stroke endarrow="block" joinstyle="miter"/>
          </v:line>
        </w:pict>
        <w:pict w14:anchorId="1FD8C4D6">
          <v:line id="Conector recto 10" o:spid="_x0000_s2051" style="position:absolute;flip:x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52.45pt,880.15pt" to="395.2pt,880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quUXpQEAADUDAAAOAAAAZHJzL2Uyb0RvYy54bWysUstuGzEMvBfoPwi619o4beAuvM4haZJD 0QZo+wGyRO0K0Aui6rX/vpTsuEl6K6KDQIrUkDPk+nrvHdtBRhvDwC8WHWcQVNQ2jAP/9fPuw4oz LDJo6WKAgR8A+fXm/bv1nHpYxik6DZkRSMB+TgOfSkm9EKgm8BIXMUGgoInZy0JuHoXOciZ078Sy 667EHLNOOSpApNfbY5BvGr4xoMp3YxAKcwOn3kq7c7u39RabtezHLNNk1akN+R9deGkDFT1D3coi 2e9s/4HyVuWI0ZSFil5EY6yCxoHYXHSv2PyYZILGhcTBdJYJ3w5WfdvdhMdMMswJe0yPubLYm+yZ cTY90EwbL+qU7Ztsh7NssC9M0eOnj8vVisRVTyFxRKhIKWO5h+hZNQbubKiEZC93X7FQVUp9SqnP Id5Z59pQXGDzwD9fXnXtA0ZndQ3WNMzj9sZltpN1rO3USRLYizRvC1Rqsi/Sui9Bs3JItIQlWxlG B7xW8KA5c0DbW60jigv1E7T9OfX5V55qbaM+NNVE9Wg2rfhpj+rwn/tkP9/2zR8AAAD//wMAUEsD BBQABgAIAAAAIQAltRsX3wAAAA0BAAAPAAAAZHJzL2Rvd25yZXYueG1sTI/BTsMwDIbvSLxDZCRu LGGMlZWm04RUCYFgMODuNaap1iRVk23l7TEHBEf7//T7c7EcXScONMQ2eA2XEwWCfB1M6xsN72/V xQ2ImNAb7IInDV8UYVmenhSYm3D0r3TYpEZwiY85arAp9bmUsbbkME5CT56zzzA4TDwOjTQDHrnc dXKq1Fw6bD1fsNjTnaV6t9k7DavrXYZyLe+rx5feVtOHp/XzR9L6/Gxc3YJINKY/GH70WR1KdtqG vTdRdBoyNVswykE2V1cgGMkWagZi+7uSZSH/f1F+AwAA//8DAFBLAQItABQABgAIAAAAIQC2gziS /gAAAOEBAAATAAAAAAAAAAAAAAAAAAAAAABbQ29udGVudF9UeXBlc10ueG1sUEsBAi0AFAAGAAgA AAAhADj9If/WAAAAlAEAAAsAAAAAAAAAAAAAAAAALwEAAF9yZWxzLy5yZWxzUEsBAi0AFAAGAAgA AAAhACGq5RelAQAANQMAAA4AAAAAAAAAAAAAAAAALgIAAGRycy9lMm9Eb2MueG1sUEsBAi0AFAAG AAgAAAAhACW1GxffAAAADQEAAA8AAAAAAAAAAAAAAAAA/wMAAGRycy9kb3ducmV2LnhtbFBLBQYA AAAABAAEAPMAAAALBQAAAAA= " strokeweight=".26mm">
            <v:stroke endarrow="block" joinstyle="miter"/>
          </v:line>
        </w:pict>
        <w:pict w14:anchorId="639894CB">
          <v:shapetype id="_x0000_t128" coordsize="21600,21600" o:spt="128" path="m,l21600,,10800,21600xe">
            <v:stroke joinstyle="miter"/>
            <v:path gradientshapeok="t" o:connecttype="custom" o:connectlocs="10800,0;5400,10800;10800,21600;16200,10800" textboxrect="5400,0,16200,10800"/>
          </v:shapetype>
          <v:shape id="Diagrama de flujo: combinar 11" o:spid="_x0000_s2050" type="#_x0000_t128" style="position:absolute;margin-left:294.75pt;margin-top:861.4pt;width:91.5pt;height:26.25pt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AHqJqwEAAG0DAAAOAAAAZHJzL2Uyb0RvYy54bWysU9tu2zAMfR+wfxD0vtjJgKAz4hRFi+xl lwLdPkCRqViAJAqUGjt/P0rLkt2wh6F6kEmKOuQ5oje3s3fiCJQshl4uF60UEDQONhx6+fXL7s2N FCmrMCiHAXp5giRvt69fbabYwQpHdAOQYJCQuin2csw5dk2T9AhepQVGCHxokLzK7NKhGUhNjO5d s2rbdTMhDZFQQ0ocffh+KLcV3xjQ+bMxCbJwveTect2p7vuyN9uN6g6k4mj1uQ31H114ZQMXvUA9 qKzEM9k/oLzVhAlNXmj0DRpjNVQOzGbZ/sbmaVQRKhcWJ8WLTOnlYPWn41N8JJZhiqlLbBYWsyFf vtyfmKtYp4tYMGehObhcrlftDWuq+ewtr3VVs7nejpTye0AvitFL43C6HxXlj0CHQkt16vghZa7N l34kl3BCZ4edda46dNjfOxJHxU+4q6u8Gl/5Jc0FMfXyXeni3xBtXX+D8DZDUYKhXSggUAfo3OJV n2LleT8LOzDzglQiexxOjyRU0CPygOXaRsC754zGVpLXLK5RHH7TWu08f2VofvZr1vUv2X4DAAD/ /wMAUEsDBBQABgAIAAAAIQCaiaUX4gAAAA0BAAAPAAAAZHJzL2Rvd25yZXYueG1sTI/BTsMwEETv SPyDtUhcUOuQKqSEOBUUcaFwIK0ER8dZkqjxOordNvw92xMcd+ZpdiZfTbYXRxx950jB7TwCgWRc 3VGjYLd9mS1B+KCp1r0jVPCDHlbF5UWus9qd6AOPZWgEh5DPtII2hCGT0psWrfZzNyCx9+1GqwOf YyPrUZ843PYyjqI7aXVH/KHVA65bNPvyYBW8LvamfHpbPw8375+br6TyW10apa6vpscHEAGn8AfD uT5Xh4I7Ve5AtRe9gmR5nzDKRhrHPIKRNI1Zqs5SmixAFrn8v6L4BQAA//8DAFBLAQItABQABgAI AAAAIQC2gziS/gAAAOEBAAATAAAAAAAAAAAAAAAAAAAAAABbQ29udGVudF9UeXBlc10ueG1sUEsB Ai0AFAAGAAgAAAAhADj9If/WAAAAlAEAAAsAAAAAAAAAAAAAAAAALwEAAF9yZWxzLy5yZWxzUEsB Ai0AFAAGAAgAAAAhAHEAeomrAQAAbQMAAA4AAAAAAAAAAAAAAAAALgIAAGRycy9lMm9Eb2MueG1s UEsBAi0AFAAGAAgAAAAhAJqJpRfiAAAADQEAAA8AAAAAAAAAAAAAAAAABQQAAGRycy9kb3ducmV2 LnhtbFBLBQYAAAAABAAEAPMAAAAUBQAAAAA= " strokeweight=".26mm">
            <v:textbox>
              <w:txbxContent>
                <w:p w14:paraId="0B97C918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Archiva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lang w:val="en-US" w:eastAsia="en-US"/>
        </w:rPr>
        <w:t>1.  OBJETIVO</w:t>
      </w:r>
    </w:p>
    <w:p w14:paraId="37C96CB4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55C11C7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Brindar de manera oportuna y eficiente los servicios de la Biblioteca (préstamo de libros, computadores, salas y casilleros, atención de consultas y visitas de docentes con grupos de estudiantes) a los estudiantes, docentes y demás usuarios de CORHUILA.</w:t>
      </w:r>
    </w:p>
    <w:p w14:paraId="7822D7B5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6BBA217A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b/>
          <w:lang w:val="es-MX" w:eastAsia="en-US"/>
        </w:rPr>
      </w:pPr>
    </w:p>
    <w:p w14:paraId="5EA346B8" w14:textId="4550A9FB" w:rsidR="00063843" w:rsidRDefault="00000000">
      <w:p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2. ALCANCE</w:t>
      </w:r>
    </w:p>
    <w:p w14:paraId="38DCF55C" w14:textId="77777777" w:rsidR="00063843" w:rsidRDefault="00063843">
      <w:pPr>
        <w:spacing w:line="360" w:lineRule="auto"/>
        <w:jc w:val="both"/>
        <w:rPr>
          <w:rFonts w:ascii="Arial" w:hAnsi="Arial" w:cs="Arial"/>
          <w:b/>
          <w:lang w:val="en-US" w:eastAsia="en-US"/>
        </w:rPr>
      </w:pPr>
    </w:p>
    <w:p w14:paraId="0FBD8F36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El proceso de Biblioteca se inicia con la llegada del funcionario o funcionaria al inicio del turno y la apertura de la biblioteca para la atención de los usuarios, y finaliza cuando se organiza y cierra la biblioteca al término de la jornada, entregando cuando corresponde (normalmente a fin de mes) el informe de consultas, préstamos y visitas a la persona encargada de la biblioteca.</w:t>
      </w:r>
    </w:p>
    <w:p w14:paraId="762BB459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05B2C135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Este procedimiento afecta al área de Biblioteca y a los Bibliotecarios(as) de los dos turnos, a los estudiantes, a los docentes, a los grupos de estudiantes y a la persona encargada de la biblioteca.</w:t>
      </w:r>
    </w:p>
    <w:p w14:paraId="35AABFEF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7291F7B5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64D8CA52" w14:textId="77777777" w:rsidR="00063843" w:rsidRDefault="00000000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POLÍTICAS</w:t>
      </w:r>
    </w:p>
    <w:p w14:paraId="6BD6977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227D6462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>
        <w:rPr>
          <w:rFonts w:ascii="Arial" w:hAnsi="Arial" w:cs="Arial"/>
          <w:lang w:val="es-MX" w:eastAsia="en-US"/>
        </w:rPr>
        <w:t>Todo elemento o equipo prestado (libro, computador, sala o casillero) debe quedar registrado en el sistema correspondiente.</w:t>
      </w:r>
    </w:p>
    <w:p w14:paraId="3F80C743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>
        <w:rPr>
          <w:rFonts w:ascii="Arial" w:hAnsi="Arial" w:cs="Arial"/>
          <w:lang w:val="es-MX" w:eastAsia="en-US"/>
        </w:rPr>
        <w:t>Para el préstamo de un casillero se debe verificar el carné o código estudiantil del estudiante.</w:t>
      </w:r>
    </w:p>
    <w:p w14:paraId="4A693001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>
        <w:rPr>
          <w:rFonts w:ascii="Arial" w:hAnsi="Arial" w:cs="Arial"/>
          <w:lang w:val="es-MX" w:eastAsia="en-US"/>
        </w:rPr>
        <w:t>El acceso al sistema de registro se realiza únicamente mediante las credenciales propias de cada Bibliotecario(a).</w:t>
      </w:r>
    </w:p>
    <w:p w14:paraId="406367F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40981ACA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264889BB" w14:textId="77777777" w:rsidR="00063843" w:rsidRDefault="00000000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 xml:space="preserve">NORMAS </w:t>
      </w:r>
    </w:p>
    <w:p w14:paraId="47D89650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5B0B4A8F" w14:textId="6B37C15F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lastRenderedPageBreak/>
        <w:t xml:space="preserve">El turno de la mañana va de 7:00 a.m. a 1:00 p.m. y el turno de la tarde de 1:00 p.m. a 9:00 p.m., de forma rotativa.</w:t>
      </w:r>
    </w:p>
    <w:p w14:paraId="5B38456F" w14:textId="154904E9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 xml:space="preserve">El préstamo de computador tiene una duración inicial de dos horas al igual que las salas.</w:t>
      </w:r>
    </w:p>
    <w:p w14:paraId="18CCAC56" w14:textId="77777777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La capacidad de préstamo de computadores es de máximo seis estudiantes de forma simultánea.</w:t>
      </w:r>
    </w:p>
    <w:p w14:paraId="7EFC2020" w14:textId="77777777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Los cortes de información y estadísticas de los servicios se realizan normalmente a fin de mes.</w:t>
      </w:r>
    </w:p>
    <w:p w14:paraId="2969775E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4E1521D8" w14:textId="77777777" w:rsidR="00063843" w:rsidRPr="00F23321" w:rsidRDefault="00000000">
      <w:pPr>
        <w:spacing w:line="360" w:lineRule="auto"/>
        <w:jc w:val="both"/>
        <w:rPr>
          <w:rFonts w:ascii="Arial" w:eastAsia="Arial" w:hAnsi="Arial" w:cs="Arial"/>
          <w:lang w:val="es-MX" w:eastAsia="en-US"/>
        </w:rPr>
      </w:pPr>
      <w:r>
        <w:rPr>
          <w:rFonts w:ascii="Arial" w:eastAsia="Arial" w:hAnsi="Arial" w:cs="Arial"/>
          <w:lang w:val="es-MX" w:eastAsia="en-US"/>
        </w:rPr>
        <w:t xml:space="preserve"> </w:t>
      </w:r>
    </w:p>
    <w:p w14:paraId="1BC04D5D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5.  DEFINICIÓN</w:t>
      </w:r>
    </w:p>
    <w:p w14:paraId="3B649FDC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1E5581CE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Casillero: Espacio asignado temporalmente a un estudiante mediante una llave, para guardar sus pertenencias durante su permanencia en la institución.</w:t>
      </w:r>
    </w:p>
    <w:p w14:paraId="51618F3B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Préstamo: Servicio mediante el cual se entrega temporalmente un libro, un computador, una sala o un casillero a un usuario, dejando el registro correspondiente.</w:t>
      </w:r>
    </w:p>
    <w:p w14:paraId="26C0AAA5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Consulta: Uso de un material o servicio de la biblioteca por parte de un usuario, del cual queda constancia en el registro.</w:t>
      </w:r>
    </w:p>
    <w:p w14:paraId="485F381C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Corte: Consolidación periódica, normalmente a fin de mes, de la información registrada, utilizada para elaborar los informes y estadísticas de la biblioteca.</w:t>
      </w:r>
    </w:p>
    <w:p w14:paraId="07F85E8B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Antena de seguridad: Dispositivo electrónico que permite detectar la salida de libros del recinto sin la debida autorización o registro.</w:t>
      </w:r>
    </w:p>
    <w:p w14:paraId="5E4FC233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34DA1836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2DDFA8DC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6.  INSUMOS Y PROVEEDORES</w:t>
      </w:r>
    </w:p>
    <w:p w14:paraId="785DC03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tbl>
      <w:tblPr>
        <w:tblW w:w="86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063843" w14:paraId="237814F6" w14:textId="77777777"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AB9D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INSUMOS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7158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REQUERIMIENTOS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DF23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PROVEEDORES</w:t>
            </w:r>
          </w:p>
        </w:tc>
      </w:tr>
      <w:tr w:rsidR="00063843" w14:paraId="4FB7C9B0" w14:textId="77777777"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F3A3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Solicitud de préstamo de libro, computador, sala o casillero.</w:t>
            </w:r>
          </w:p>
          <w:p w14:paraId="48379EFD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 xml:space="preserve">Solicitud de reserva de sala o de actividad con </w:t>
              <w:lastRenderedPageBreak/>
              <w:t>grupo de estudiantes.</w:t>
            </w:r>
          </w:p>
          <w:p w14:paraId="18DB2388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Carné o código estudiantil del solicitante.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E728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lastRenderedPageBreak/>
              <w:t>Verificación del carné o código estudiantil.</w:t>
            </w:r>
          </w:p>
          <w:p w14:paraId="4D26BFB3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 xml:space="preserve">Disponibilidad del recurso solicitado (libro, computador, sala o </w:t>
              <w:lastRenderedPageBreak/>
              <w:t>casillero).</w:t>
            </w:r>
          </w:p>
          <w:p w14:paraId="62950B85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Registro previo de la reserva, cuando aplique.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D0D3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lastRenderedPageBreak/>
              <w:t>Estudiante.</w:t>
            </w:r>
          </w:p>
          <w:p w14:paraId="7A42EA84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Docente.</w:t>
            </w:r>
          </w:p>
          <w:p w14:paraId="742BCF2C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Grupo de estudiantes.</w:t>
            </w:r>
          </w:p>
        </w:tc>
      </w:tr>
    </w:tbl>
    <w:p w14:paraId="58C144C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09781F9F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6061D95F" w14:textId="0819ECEF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 xml:space="preserve">7. CLIENTES  </w:t>
      </w:r>
    </w:p>
    <w:p w14:paraId="24DCFDB6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CFDEDAF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Estudiante.</w:t>
      </w:r>
    </w:p>
    <w:p w14:paraId="44941FC0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Docente.</w:t>
      </w:r>
    </w:p>
    <w:p w14:paraId="0192E60A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Grupo de estudiantes.</w:t>
      </w:r>
    </w:p>
    <w:p w14:paraId="7B8FC693" w14:textId="77777777" w:rsidR="00063843" w:rsidRPr="00F23321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>
        <w:rPr>
          <w:rFonts w:ascii="Arial" w:hAnsi="Arial" w:cs="Arial"/>
          <w:lang w:val="es-MX" w:eastAsia="en-US"/>
        </w:rPr>
        <w:t>Bibliotecario(a) que recibe el turno.</w:t>
      </w:r>
    </w:p>
    <w:p w14:paraId="55C1F767" w14:textId="77777777" w:rsidR="00063843" w:rsidRPr="00F23321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>
        <w:rPr>
          <w:rFonts w:ascii="Arial" w:hAnsi="Arial" w:cs="Arial"/>
          <w:lang w:val="es-MX" w:eastAsia="en-US"/>
        </w:rPr>
        <w:t>Persona encargada de la biblioteca.</w:t>
      </w:r>
    </w:p>
    <w:p w14:paraId="0D3D157E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7B6E4BE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5162C18C" w14:textId="4B2BF56C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8. RESULTADOS</w:t>
      </w:r>
    </w:p>
    <w:p w14:paraId="54A7EF99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99FB552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Registro de préstamos y consultas en la plataforma de la biblioteca.</w:t>
      </w:r>
    </w:p>
    <w:p w14:paraId="0EFBE47B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Informe mensual de consultas físicas y virtuales, préstamos y visitas de docentes y grupos de estudiantes.</w:t>
      </w:r>
    </w:p>
    <w:p w14:paraId="7079066B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Estadísticas de los servicios utilizados (libros consultados, préstamos realizados, visitas de docentes y grupos).</w:t>
      </w:r>
    </w:p>
    <w:p w14:paraId="6DF81880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61D0DA6A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2457EE59" w14:textId="661EC882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9. DIAGRAMAS</w:t>
      </w:r>
    </w:p>
    <w:p w14:paraId="5C5F9E01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5B3D65C0" w14:textId="77777777" w:rsidR="00063843" w:rsidRPr="00F23321" w:rsidRDefault="00000000">
      <w:pPr>
        <w:spacing w:line="360" w:lineRule="auto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t>Anexo 1: Diagrama de flujo del proceso de Biblioteca.</w:t>
      </w:r>
    </w:p>
    <w:p w14:paraId="5D756B5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7CA3B45B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2F4AF967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10.   DESARROLLO</w:t>
      </w:r>
    </w:p>
    <w:p w14:paraId="6A4E9F16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6539F172" w14:textId="77777777" w:rsidR="00063843" w:rsidRPr="00F23321" w:rsidRDefault="00000000">
      <w:pPr>
        <w:spacing w:line="360" w:lineRule="auto"/>
        <w:rPr>
          <w:rFonts w:ascii="Arial" w:hAnsi="Arial" w:cs="Arial"/>
          <w:lang w:val="es-MX" w:eastAsia="en-US"/>
        </w:rPr>
      </w:pPr>
      <w:r>
        <w:rPr>
          <w:rFonts w:ascii="Arial" w:hAnsi="Arial" w:cs="Arial"/>
          <w:lang w:val="es-MX" w:eastAsia="en-US"/>
        </w:rPr>
        <w:lastRenderedPageBreak/>
        <w:t>Descripción del procedimiento por actividades.</w:t>
      </w:r>
    </w:p>
    <w:p w14:paraId="7AF0962D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7ABE2E89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tbl>
      <w:tblPr>
        <w:tblW w:w="9214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701"/>
        <w:gridCol w:w="5670"/>
        <w:gridCol w:w="1134"/>
      </w:tblGrid>
      <w:tr w:rsidR="00063843" w14:paraId="37A76A4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3713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No.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D71B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RESPONSABLE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DC61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7093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REF</w:t>
            </w:r>
          </w:p>
        </w:tc>
      </w:tr>
      <w:tr w:rsidR="00063843" w14:paraId="58930C0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0C7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456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985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Llega a la biblioteca antes de la hora de inicio del turno para verificar que todo esté listo para la atención a los estudiantes.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5C7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DBEEC1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46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F97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58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Enciende las luces, los aires acondicionados y los dispositivos electrónicos (computadores, cámaras y antena de seguridad).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B8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1E8C35F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5E6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9CE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99E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Verifica que la sala esté organizada y en condiciones adecuadas, y revisa los registros y actividades pendientes del turno anterior.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891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5BA17CF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094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972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A3C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Abre su usuario en el computador con sus propias credenciales de acceso para iniciar el registro de las operaciones del turno.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09FD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3CD96F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456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4FA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601C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Atiende la solicitud del estudiante, docente o visitante que requiere alguno de los servicios de la biblioteca.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CC9E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843414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55C7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6A7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13A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Aparece pregunta para saber si la solicitud es de préstamo de un libro.</w:t>
            </w:r>
          </w:p>
          <w:p w14:paraId="040F026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6ADCEBE8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Sí. Se conecta con la </w:t>
            </w:r>
            <w:r>
              <w:rPr>
                <w:rFonts w:ascii="Arial" w:hAnsi="Arial" w:cs="Arial"/>
                <w:b/>
                <w:color w:val="000000"/>
              </w:rPr>
              <w:t>ACTIVIDAD 35.</w:t>
            </w:r>
          </w:p>
          <w:p w14:paraId="0ED890A9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No. Se conecta con la </w:t>
            </w:r>
            <w:r>
              <w:rPr>
                <w:rFonts w:ascii="Arial" w:hAnsi="Arial" w:cs="Arial"/>
                <w:b/>
                <w:color w:val="000000"/>
              </w:rPr>
              <w:t>ACTIVIDAD 30.1.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AE8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26AF85F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350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30.1.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201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E62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Aparece pregunta para saber si la solicitud es de préstamo de un computador.</w:t>
            </w:r>
          </w:p>
          <w:p w14:paraId="4269989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38C15F05" w14:textId="77777777" w:rsidR="00063843" w:rsidRDefault="00000000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Sí. Se conecta con la </w:t>
            </w:r>
            <w:r>
              <w:rPr>
                <w:rFonts w:ascii="Arial" w:hAnsi="Arial" w:cs="Arial"/>
                <w:b/>
                <w:color w:val="000000"/>
              </w:rPr>
              <w:t>ACTIVIDAD 65.</w:t>
            </w:r>
          </w:p>
          <w:p w14:paraId="0C38A18F" w14:textId="77777777" w:rsidR="00063843" w:rsidRDefault="00000000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No. Se conecta con la </w:t>
            </w:r>
            <w:r>
              <w:rPr>
                <w:rFonts w:ascii="Arial" w:hAnsi="Arial" w:cs="Arial"/>
                <w:b/>
                <w:color w:val="000000"/>
              </w:rPr>
              <w:t>ACTIVIDAD 30.2.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B9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856494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8AB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30.2.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042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EB5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Aparece pregunta para saber si la solicitud es de préstamo de un casillero.</w:t>
            </w:r>
          </w:p>
          <w:p w14:paraId="0A2826ED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191F498A" w14:textId="77777777" w:rsidR="00063843" w:rsidRDefault="00000000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Sí. Se conecta con la </w:t>
            </w:r>
            <w:r>
              <w:rPr>
                <w:rFonts w:ascii="Arial" w:hAnsi="Arial" w:cs="Arial"/>
                <w:b/>
                <w:color w:val="000000"/>
              </w:rPr>
              <w:t>ACTIVIDAD 95.</w:t>
            </w:r>
          </w:p>
          <w:p w14:paraId="1B9F37FC" w14:textId="77777777" w:rsidR="00063843" w:rsidRDefault="00000000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No. Se conecta con la </w:t>
            </w:r>
            <w:r>
              <w:rPr>
                <w:rFonts w:ascii="Arial" w:hAnsi="Arial" w:cs="Arial"/>
                <w:b/>
                <w:color w:val="000000"/>
              </w:rPr>
              <w:t>ACTIVIDAD 30.3.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CF5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1FD507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957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30.3.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180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894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Aparece pregunta para saber si la solicitud es de uso o reserva de una sala.</w:t>
            </w:r>
          </w:p>
          <w:p w14:paraId="0E4BB36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2F6159AF" w14:textId="77777777" w:rsidR="00063843" w:rsidRDefault="00000000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Sí. Se conecta con la </w:t>
            </w:r>
            <w:r>
              <w:rPr>
                <w:rFonts w:ascii="Arial" w:hAnsi="Arial" w:cs="Arial"/>
                <w:b/>
                <w:color w:val="000000"/>
              </w:rPr>
              <w:t>ACTIVIDAD 120.</w:t>
            </w:r>
          </w:p>
          <w:p w14:paraId="08058204" w14:textId="77777777" w:rsidR="00063843" w:rsidRDefault="00000000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No. Se conecta con la </w:t>
            </w:r>
            <w:r>
              <w:rPr>
                <w:rFonts w:ascii="Arial" w:hAnsi="Arial" w:cs="Arial"/>
                <w:b/>
                <w:color w:val="000000"/>
              </w:rPr>
              <w:t>ACTIVIDAD 30.4.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1283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634AA3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422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30.4.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9F4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6CE6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Aparece pregunta para saber si es una visita de un docente con un grupo de estudiantes.</w:t>
            </w:r>
          </w:p>
          <w:p w14:paraId="7BAA6F2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666F17C0" w14:textId="77777777" w:rsidR="00063843" w:rsidRDefault="00000000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Sí. Se conecta con la </w:t>
            </w:r>
            <w:r>
              <w:rPr>
                <w:rFonts w:ascii="Arial" w:hAnsi="Arial" w:cs="Arial"/>
                <w:b/>
                <w:color w:val="000000"/>
              </w:rPr>
              <w:t>ACTIVIDAD 145.</w:t>
            </w:r>
          </w:p>
          <w:p w14:paraId="0C19FDAA" w14:textId="77777777" w:rsidR="00063843" w:rsidRDefault="00000000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No, es una consulta. Se conecta con la </w:t>
            </w:r>
            <w:r>
              <w:rPr>
                <w:rFonts w:ascii="Arial" w:hAnsi="Arial" w:cs="Arial"/>
                <w:b/>
                <w:color w:val="000000"/>
              </w:rPr>
              <w:t>ACTIVIDAD 165.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2EBA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5277EC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C73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83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249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Recibe la solicitud del libro en el módulo de atención y busca el material por su código de identificación.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06E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2D80C6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5E9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40.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F8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53AD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en la ficha física del libro la fecha, el nombre y el número de teléfono de la persona que lo solicita.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ECA3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B78B8C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519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45.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FD3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7B3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el préstamo en la plataforma de la biblioteca, indicando el usuario, el libro y la fecha.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108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4B7EDB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960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DF1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416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Entrega el libro al estudiante.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40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02058B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96F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6CC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Estudiante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2A3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Devuelve el libro a la biblioteca una vez finaliza el préstamo.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59DE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8DDAE5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224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60.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D82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2C86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Actualiza el registro para indicar que el libro fue devuelto y que vuelve a estar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F5E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28EF69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BFA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65.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570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285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Recibe la solicitud de préstamo de computador en el módulo </w:t>
              <w:lastRenderedPageBreak/>
              <w:t>de atención.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77F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4BF5F7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8B8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70.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3B8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264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hay computadores disponibles (máximo seis préstamos simultáneos).</w:t>
            </w:r>
          </w:p>
          <w:p w14:paraId="28884E8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10394C64" w14:textId="77777777" w:rsidR="00063843" w:rsidRDefault="00000000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hay computador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75.</w:t>
            </w:r>
          </w:p>
          <w:p w14:paraId="0134466A" w14:textId="77777777" w:rsidR="00063843" w:rsidRDefault="00000000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hay computador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90.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F8D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6ECA64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237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75.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4D9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C2A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Asigna el computador disponible, registra en el sistema qué equipo utiliza el estudiante y deja constancia del préstamo por un periodo inicial de dos horas.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FD1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E3F7B9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2DA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80.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682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17B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al finalizar las dos horas hay otros estudiantes esperando un equipo.</w:t>
            </w:r>
          </w:p>
          <w:p w14:paraId="11EE1A1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766B21E4" w14:textId="77777777" w:rsidR="00063843" w:rsidRDefault="00000000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hay otros estudiantes esperando. Se conecta con la </w:t>
            </w:r>
            <w:r>
              <w:rPr>
                <w:rFonts w:ascii="Arial" w:hAnsi="Arial" w:cs="Arial"/>
                <w:b/>
                <w:color w:val="000000"/>
              </w:rPr>
              <w:t>ACTIVIDAD 85.</w:t>
            </w:r>
          </w:p>
          <w:p w14:paraId="0700239D" w14:textId="77777777" w:rsidR="00063843" w:rsidRDefault="00000000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hay otros estudiantes esperando, el estudiante puede continuar utilizando el computador.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F43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8B1139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C7C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85.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27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78E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Solicita al estudiante que entregue el computador para prestárselo a otra persona y realiza la rotación de los equipos.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27EA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BE0737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BB6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90.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808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CAC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Informa al estudiante que no hay equipos disponibles en ese momento.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36F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AFF4DF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C997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95.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BE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5AB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Solicita el carné al estudiante para verificar sus datos.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672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B11FD1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D90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4C7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75E6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Toma la información correspondiente del estudiante a partir del código estudiantil del carné.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D32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5EF25A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721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3619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1FD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el préstamo en la plataforma, asociado al momento de la solicitud.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859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5BB181E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5BE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47E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04C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Asigna la llave de un casillero disponible y registra el número correspondiente.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EF5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8D9BE71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365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F37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BF4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Recibe la solicitud de reserva de sala por parte de un estudiante o de un docente.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E6F9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0F33BB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C2A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479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5C9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la reserva para la fecha y hora correspondiente.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34D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CD2E78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645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AE6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94B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la reserva corresponde a un docente para una actividad con un grupo de estudiantes.</w:t>
            </w:r>
          </w:p>
          <w:p w14:paraId="1C6F19C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6D3BE2D1" w14:textId="77777777" w:rsidR="00063843" w:rsidRDefault="00000000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reserva de un docente con un grupo. Se conecta con la </w:t>
            </w:r>
            <w:r>
              <w:rPr>
                <w:rFonts w:ascii="Arial" w:hAnsi="Arial" w:cs="Arial"/>
                <w:b/>
                <w:color w:val="000000"/>
              </w:rPr>
              <w:t>ACTIVIDAD 145.</w:t>
            </w:r>
          </w:p>
          <w:p w14:paraId="2D7966BC" w14:textId="77777777" w:rsidR="00063843" w:rsidRDefault="00000000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reserva individual de un estudiante.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140.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090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8BCA90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B8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140.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9A5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C318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Informa la reserva pendiente a la persona que recibe el turno cuando corresponda.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0925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738084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800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145.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5F4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7B9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Verifica el listado de la actividad registrada previamente, </w:t>
              <w:lastRenderedPageBreak/>
              <w:t>teniendo en cuenta la hora y el docente que realizó la reserva.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FE35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FE9144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66A7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E19F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5925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Lleva el control de la actividad durante la visita del grupo de estudiantes.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A5C0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7710EF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A15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477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D86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Registra la visita para los reportes estadísticos de la biblioteca e informa la actividad a la persona que recibe el turno cuando corresponda.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AD4D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AC20ED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986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165.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B71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2F9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Registra la consulta y la persona que ingresa a utilizar el servicio.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C6B0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B8DE48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9A0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170.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F58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26F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Mantiene el orden de la biblioteca (sillas y libros organizados) durante el turno.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B349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1AD4CB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66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175.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BE1F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666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es el momento del cambio de turno.</w:t>
            </w:r>
          </w:p>
          <w:p w14:paraId="58B27D2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5277C01E" w14:textId="77777777" w:rsidR="00063843" w:rsidRDefault="00000000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el momento del cambio de turno. Se conecta con la </w:t>
            </w:r>
            <w:r>
              <w:rPr>
                <w:rFonts w:ascii="Arial" w:hAnsi="Arial" w:cs="Arial"/>
                <w:b/>
                <w:color w:val="000000"/>
              </w:rPr>
              <w:t>ACTIVIDAD 180.</w:t>
            </w:r>
          </w:p>
          <w:p w14:paraId="57122A45" w14:textId="77777777" w:rsidR="00063843" w:rsidRDefault="00000000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es el momento del cambio de turno. Se conecta con la </w:t>
            </w:r>
            <w:r>
              <w:rPr>
                <w:rFonts w:ascii="Arial" w:hAnsi="Arial" w:cs="Arial"/>
                <w:b/>
                <w:color w:val="000000"/>
              </w:rPr>
              <w:t>ACTIVIDAD 25.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7E1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73AD59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AED0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180.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483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510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Informa a la persona que recibe el turno las reservas, las visitas de docentes y las demás actividades pendientes.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4F37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043FDD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995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185.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660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 que recibe el turno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5EFA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Abre su usuario en el sistema con sus propias credenciales de acceso.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672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4E78EC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DD3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190.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BAE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 que recibe el turno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084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Continúa con las actividades de atención, registro de préstamos y consultas, organización de la sala y seguimiento de las reservas.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D1D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C0E2AA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543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195.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A4D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4339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finaliza la jornada (aproximadamente a las nueve de la noche).</w:t>
            </w:r>
          </w:p>
          <w:p w14:paraId="3287972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16BDBA63" w14:textId="77777777" w:rsidR="00063843" w:rsidRDefault="00000000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finaliza la jornada. Se conecta con la </w:t>
            </w:r>
            <w:r>
              <w:rPr>
                <w:rFonts w:ascii="Arial" w:hAnsi="Arial" w:cs="Arial"/>
                <w:b/>
                <w:color w:val="000000"/>
              </w:rPr>
              <w:t>ACTIVIDAD 200.</w:t>
            </w:r>
          </w:p>
          <w:p w14:paraId="07A422F0" w14:textId="77777777" w:rsidR="00063843" w:rsidRDefault="00000000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finaliza la jornada. Se conecta con la </w:t>
            </w:r>
            <w:r>
              <w:rPr>
                <w:rFonts w:ascii="Arial" w:hAnsi="Arial" w:cs="Arial"/>
                <w:b/>
                <w:color w:val="000000"/>
              </w:rPr>
              <w:t>ACTIVIDAD 25.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02CA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27DD8F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611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4DD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7B4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Verifica que los computadores hayan sido entregados y que los registros correspondientes hayan quedado realizados.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95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19820C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224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B26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93F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Organiza la sala y verifica que los libros y las sillas estén en su lugar.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12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181B38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09F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583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303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Apaga los computadores, los demás dispositivos electrónicos, los aires acondicionados, las luces y la antena de seguridad.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851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2D1166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F24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215.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268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BA0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Cierra el aplicativo del sistema y deja todo preparado para el siguiente día.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767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BAD05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B02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CBA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307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es fin de mes.</w:t>
            </w:r>
          </w:p>
          <w:p w14:paraId="048635A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2BC52661" w14:textId="77777777" w:rsidR="00063843" w:rsidRDefault="00000000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fin de mes. Se conecta con la </w:t>
            </w:r>
            <w:r>
              <w:rPr>
                <w:rFonts w:ascii="Arial" w:hAnsi="Arial" w:cs="Arial"/>
                <w:b/>
                <w:color w:val="000000"/>
              </w:rPr>
              <w:t>ACTIVIDAD 225.</w:t>
            </w:r>
          </w:p>
          <w:p w14:paraId="455E217E" w14:textId="77777777" w:rsidR="00063843" w:rsidRDefault="00000000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es fin de mes. Se conecta con la </w:t>
            </w:r>
            <w:r>
              <w:rPr>
                <w:rFonts w:ascii="Arial" w:hAnsi="Arial" w:cs="Arial"/>
                <w:b/>
                <w:color w:val="000000"/>
              </w:rPr>
              <w:t>ACTIVIDAD 230.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B8D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B5949EE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A6D0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6F4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B80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Consolida y entrega a la persona encargada de la biblioteca </w:t>
              <w:lastRenderedPageBreak/>
              <w:t xml:space="preserve">el informe de las consultas físicas y virtuales, los préstamos y las visitas de docentes y grupos de estudiantes. Se conecta con la </w:t>
            </w:r>
            <w:r>
              <w:rPr>
                <w:rFonts w:ascii="Arial" w:hAnsi="Arial" w:cs="Arial"/>
                <w:b/>
                <w:color w:val="000000"/>
              </w:rPr>
              <w:t>ACTIVIDAD 230.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D2F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E84B9E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1C4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DFE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9AC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Fin del proceso.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D567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04DD3CA0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366B67D8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517B9944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0DB3B0B4" w14:textId="77777777" w:rsidR="00063843" w:rsidRDefault="00000000">
      <w:pPr>
        <w:spacing w:line="360" w:lineRule="auto"/>
      </w:pPr>
      <w:r>
        <w:rPr>
          <w:rFonts w:ascii="Arial" w:hAnsi="Arial" w:cs="Arial"/>
          <w:b/>
          <w:color w:val="000000"/>
        </w:rPr>
        <w:t xml:space="preserve">11.  </w:t>
      </w:r>
      <w:r>
        <w:rPr>
          <w:rFonts w:ascii="Arial" w:hAnsi="Arial" w:cs="Arial"/>
          <w:b/>
          <w:lang w:val="en-US" w:eastAsia="en-US"/>
        </w:rPr>
        <w:t xml:space="preserve"> ACTIVIDADES DE CONTROL</w:t>
      </w:r>
    </w:p>
    <w:p w14:paraId="418EAB8D" w14:textId="77777777" w:rsidR="00063843" w:rsidRDefault="00063843">
      <w:pPr>
        <w:spacing w:line="360" w:lineRule="auto"/>
        <w:rPr>
          <w:rFonts w:ascii="Arial" w:hAnsi="Arial" w:cs="Arial"/>
          <w:b/>
          <w:bCs/>
          <w:lang w:val="en-US" w:eastAsia="en-US"/>
        </w:rPr>
      </w:pPr>
    </w:p>
    <w:p w14:paraId="195828FA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Verifica el carné o código estudiantil del estudiante antes de asignar un casillero.</w:t>
      </w:r>
    </w:p>
    <w:p w14:paraId="6628AFBF" w14:textId="77777777" w:rsidR="00063843" w:rsidRDefault="00063843">
      <w:pPr>
        <w:jc w:val="both"/>
        <w:rPr>
          <w:rFonts w:ascii="Arial" w:hAnsi="Arial" w:cs="Arial"/>
          <w:bCs/>
        </w:rPr>
      </w:pPr>
    </w:p>
    <w:p w14:paraId="41EB23AE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Revisa los registros y actividades pendientes del turno anterior al iniciar el turno.</w:t>
      </w:r>
    </w:p>
    <w:p w14:paraId="74C49643" w14:textId="77777777" w:rsidR="00063843" w:rsidRDefault="00063843">
      <w:pPr>
        <w:jc w:val="both"/>
        <w:rPr>
          <w:rFonts w:ascii="Arial" w:hAnsi="Arial" w:cs="Arial"/>
          <w:bCs/>
        </w:rPr>
      </w:pPr>
    </w:p>
    <w:p w14:paraId="34C57031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Verifica que los computadores hayan sido entregados y los registros realizados antes de finalizar la jornada.</w:t>
      </w:r>
    </w:p>
    <w:p w14:paraId="156DD85A" w14:textId="77777777" w:rsidR="00063843" w:rsidRDefault="00063843">
      <w:pPr>
        <w:jc w:val="both"/>
        <w:rPr>
          <w:rFonts w:ascii="Arial" w:hAnsi="Arial" w:cs="Arial"/>
          <w:bCs/>
        </w:rPr>
      </w:pPr>
    </w:p>
    <w:p w14:paraId="3211B24A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Informa a la persona que recibe el turno las reservas y actividades pendientes para su respectivo seguimiento.</w:t>
      </w:r>
    </w:p>
    <w:p w14:paraId="6BF18032" w14:textId="77777777" w:rsidR="00063843" w:rsidRPr="00F23321" w:rsidRDefault="00063843">
      <w:pPr>
        <w:spacing w:line="360" w:lineRule="auto"/>
        <w:rPr>
          <w:rFonts w:ascii="Arial" w:hAnsi="Arial" w:cs="Arial"/>
          <w:bCs/>
          <w:lang w:val="es-MX" w:eastAsia="en-US"/>
        </w:rPr>
      </w:pPr>
    </w:p>
    <w:p w14:paraId="2ACFEAA9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056A2FD6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55B9E16F" w14:textId="77777777" w:rsidR="00063843" w:rsidRDefault="00000000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eastAsia="Arial" w:hAnsi="Arial" w:cs="Arial"/>
          <w:b/>
          <w:lang w:val="es-MX" w:eastAsia="en-US"/>
        </w:rPr>
        <w:t xml:space="preserve">  </w:t>
      </w:r>
      <w:r>
        <w:rPr>
          <w:rFonts w:ascii="Arial" w:hAnsi="Arial" w:cs="Arial"/>
          <w:b/>
          <w:lang w:val="en-US" w:eastAsia="en-US"/>
        </w:rPr>
        <w:t>DOCUMENTACIÓN</w:t>
      </w:r>
    </w:p>
    <w:p w14:paraId="1F8CBDA3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3AD05E5C" w14:textId="77777777" w:rsidR="00493749" w:rsidRDefault="00493749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63843" w14:paraId="22B6F8CA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D6CD" w14:textId="77777777" w:rsidR="00063843" w:rsidRDefault="00000000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HALLAZGOS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6658" w14:textId="77777777" w:rsidR="00063843" w:rsidRDefault="00000000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RECOMENDACION</w:t>
            </w:r>
          </w:p>
        </w:tc>
      </w:tr>
      <w:tr w:rsidR="00063843" w14:paraId="5E745C38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2769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napToGrid w:val="0"/>
              <w:spacing w:line="360" w:lineRule="auto"/>
              <w:rPr>
                <w:rFonts w:ascii="Arial" w:hAnsi="Arial" w:cs="Arial"/>
                <w:b/>
              </w:rPr>
            </w:pPr>
          </w:p>
          <w:p w14:paraId="3CBBD2AB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0C8DB6B4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33A6BCEE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1EAAD061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CB85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napToGrid w:val="0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102C54F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52582FEE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1C339B33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2D5AA2A7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  <w:lang w:val="en-US" w:eastAsia="en-US"/>
        </w:rPr>
      </w:pPr>
    </w:p>
    <w:sectPr w:rsidR="0006384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327" w:bottom="1701" w:left="1701" w:header="1134" w:footer="113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74C3" w14:textId="77777777" w:rsidR="00204D64" w:rsidRDefault="00204D64">
      <w:r>
        <w:separator/>
      </w:r>
    </w:p>
  </w:endnote>
  <w:endnote w:type="continuationSeparator" w:id="0">
    <w:p w14:paraId="75EECD7C" w14:textId="77777777" w:rsidR="00204D64" w:rsidRDefault="0020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1CAD" w14:textId="77777777" w:rsidR="00063843" w:rsidRDefault="00000000">
    <w:pPr>
      <w:pStyle w:val="Piedepgina"/>
    </w:pPr>
    <w:r>
      <w:rPr>
        <w:rFonts w:ascii="Arial" w:hAnsi="Arial" w:cs="Arial"/>
        <w:b/>
        <w:sz w:val="16"/>
        <w:lang w:val="es-ES_tradnl"/>
      </w:rPr>
      <w:t xml:space="preserve">CORHUILA                                                      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14</w:t>
    </w:r>
    <w:r>
      <w:rPr>
        <w:rStyle w:val="Nmerodepgina"/>
      </w:rPr>
      <w:fldChar w:fldCharType="end"/>
    </w:r>
    <w:r>
      <w:rPr>
        <w:rFonts w:ascii="Arial" w:hAnsi="Arial" w:cs="Arial"/>
        <w:b/>
        <w:sz w:val="16"/>
        <w:lang w:val="es-ES_tradnl"/>
      </w:rPr>
      <w:t xml:space="preserve">                                                     PROYECTO DE LEVANTAMIENTO</w:t>
    </w:r>
  </w:p>
  <w:p w14:paraId="12FBF157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Y RACIONALIZACION DE PROCESOS</w:t>
    </w:r>
  </w:p>
  <w:p w14:paraId="66665DEF" w14:textId="77777777" w:rsidR="00063843" w:rsidRDefault="00000000">
    <w:pPr>
      <w:pStyle w:val="Piedepgina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1ADA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hAnsi="Arial" w:cs="Arial"/>
        <w:b/>
        <w:sz w:val="16"/>
        <w:lang w:val="es-ES_tradnl"/>
      </w:rPr>
      <w:t xml:space="preserve">CORHUILA                                                                                                                            PROYECTO DE LEVANTAMIENTO </w:t>
    </w:r>
  </w:p>
  <w:p w14:paraId="0FADEA60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Y RACIONALIZACION DE PROCESOS</w:t>
    </w:r>
  </w:p>
  <w:p w14:paraId="1E051BCD" w14:textId="77777777" w:rsidR="00063843" w:rsidRDefault="00063843">
    <w:pPr>
      <w:pStyle w:val="Piedepgina"/>
      <w:rPr>
        <w:rFonts w:ascii="Arial" w:hAnsi="Arial" w:cs="Arial"/>
        <w:b/>
        <w:sz w:val="16"/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F66F" w14:textId="77777777" w:rsidR="00204D64" w:rsidRDefault="00204D64">
      <w:r>
        <w:separator/>
      </w:r>
    </w:p>
  </w:footnote>
  <w:footnote w:type="continuationSeparator" w:id="0">
    <w:p w14:paraId="5FB73502" w14:textId="77777777" w:rsidR="00204D64" w:rsidRDefault="00204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2D9F" w14:textId="77777777" w:rsidR="00063843" w:rsidRDefault="00000000">
    <w:pPr>
      <w:pStyle w:val="Encabezado"/>
      <w:ind w:right="-261"/>
      <w:rPr>
        <w:rFonts w:ascii="Arial" w:eastAsia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</w:t>
    </w:r>
  </w:p>
  <w:p w14:paraId="620CE39C" w14:textId="4013BE9F" w:rsidR="00063843" w:rsidRDefault="00000000">
    <w:pPr>
      <w:pStyle w:val="Encabezado"/>
      <w:ind w:right="-261"/>
      <w:jc w:val="both"/>
    </w:pPr>
    <w:r>
      <w:rPr>
        <w:rFonts w:ascii="Arial" w:hAnsi="Arial" w:cs="Arial"/>
        <w:b/>
        <w:sz w:val="16"/>
        <w:lang w:val="es-ES_tradnl"/>
      </w:rPr>
      <w:fldChar w:fldCharType="begin"/>
    </w:r>
    <w:r>
      <w:rPr>
        <w:rFonts w:ascii="Arial" w:hAnsi="Arial" w:cs="Arial"/>
        <w:b/>
        <w:sz w:val="16"/>
        <w:lang w:val="es-ES_tradnl"/>
      </w:rPr>
      <w:instrText xml:space="preserve"> DATE \@"dd\/MM\/yy" </w:instrText>
    </w:r>
    <w:r>
      <w:rPr>
        <w:rFonts w:ascii="Arial" w:hAnsi="Arial" w:cs="Arial"/>
        <w:b/>
        <w:sz w:val="16"/>
        <w:lang w:val="es-ES_tradnl"/>
      </w:rPr>
      <w:fldChar w:fldCharType="separate"/>
    </w:r>
    <w:r w:rsidR="00F23321">
      <w:rPr>
        <w:rFonts w:ascii="Arial" w:hAnsi="Arial" w:cs="Arial"/>
        <w:b/>
        <w:noProof/>
        <w:sz w:val="16"/>
        <w:lang w:val="es-ES_tradnl"/>
      </w:rPr>
      <w:t>22/08/26</w:t>
    </w:r>
    <w:r>
      <w:rPr>
        <w:rFonts w:ascii="Arial" w:hAnsi="Arial" w:cs="Arial"/>
        <w:b/>
        <w:sz w:val="16"/>
        <w:lang w:val="es-ES_tradnl"/>
      </w:rPr>
      <w:fldChar w:fldCharType="end"/>
    </w: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SISTEMAS &amp; AUDITORÍA</w:t>
    </w:r>
  </w:p>
  <w:p w14:paraId="2384B004" w14:textId="77777777" w:rsidR="00063843" w:rsidRDefault="00000000">
    <w:pPr>
      <w:pStyle w:val="Encabezado"/>
      <w:ind w:right="-261"/>
      <w:jc w:val="center"/>
      <w:rPr>
        <w:rFonts w:eastAsia="Arial"/>
      </w:rPr>
    </w:pPr>
    <w:r>
      <w:rPr>
        <w:rFonts w:eastAsia="Arial"/>
      </w:rPr>
      <w:t xml:space="preserve">                                                                                                                                             </w:t>
    </w: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4111"/>
      <w:gridCol w:w="2693"/>
    </w:tblGrid>
    <w:tr w:rsidR="00063843" w14:paraId="15E0A7C5" w14:textId="77777777">
      <w:trPr>
        <w:cantSplit/>
        <w:trHeight w:val="450"/>
      </w:trPr>
      <w:tc>
        <w:tcPr>
          <w:tcW w:w="24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641C45" w14:textId="1D8D59AD" w:rsidR="00063843" w:rsidRPr="00A602CE" w:rsidRDefault="00171209" w:rsidP="00A602CE">
          <w:pPr>
            <w:pStyle w:val="Encabezado"/>
            <w:snapToGrid w:val="0"/>
            <w:jc w:val="center"/>
            <w:rPr>
              <w:b/>
              <w:bCs/>
              <w:sz w:val="18"/>
              <w:lang w:val="en-US" w:eastAsia="en-US"/>
            </w:rPr>
          </w:pPr>
          <w:r>
            <w:rPr>
              <w:noProof/>
            </w:rPr>
            <w:pict w14:anchorId="52BE9025">
              <v:rect id="Rectángulo 14" o:spid="_x0000_s1026" style="position:absolute;left:0;text-align:left;margin-left:1.75pt;margin-top:53.4pt;width:27pt;height:9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" stroked="f" strokeweight="0"/>
            </w:pict>
          </w:r>
          <w:r w:rsidR="00A602CE">
            <w:rPr>
              <w:rFonts w:ascii="Arial" w:hAnsi="Arial" w:cs="Arial"/>
              <w:b/>
              <w:lang w:val="es-ES_tradnl"/>
            </w:rPr>
            <w:pict w14:anchorId="6B57AF9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7" type="#_x0000_t75" style="width:80.25pt;height:80.25pt">
                <v:imagedata r:id="rId1" o:title=""/>
              </v:shape>
            </w:pic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39D4526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BIBLIOTECA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372CAF2" w14:textId="3FAD4324" w:rsidR="00063843" w:rsidRDefault="00142509">
          <w:pPr>
            <w:pStyle w:val="Encabezado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  <w:r>
            <w:rPr>
              <w:rFonts w:ascii="Arial" w:hAnsi="Arial" w:cs="Arial"/>
              <w:b/>
              <w:color w:val="FF0000"/>
              <w:lang w:val="es-ES_tradnl"/>
            </w:rPr>
            <w:t>BIB-001</w:t>
          </w:r>
        </w:p>
      </w:tc>
    </w:tr>
    <w:tr w:rsidR="00063843" w14:paraId="01F5F9C5" w14:textId="77777777">
      <w:trPr>
        <w:cantSplit/>
        <w:trHeight w:val="86"/>
      </w:trPr>
      <w:tc>
        <w:tcPr>
          <w:tcW w:w="24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90DBCC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4D19E4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4EE73889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  <w:r>
            <w:rPr>
              <w:rFonts w:ascii="Arial" w:hAnsi="Arial" w:cs="Arial"/>
              <w:b/>
              <w:color w:val="000080"/>
              <w:lang w:val="es-ES_tradnl"/>
            </w:rPr>
            <w:t xml:space="preserve">ATENCIÓN Y PRÉSTAMO DE SERVICIOS BIBLIOTECARIOS </w:t>
          </w:r>
        </w:p>
        <w:p w14:paraId="1770D183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225E16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REVISIÓN  00</w:t>
          </w:r>
        </w:p>
        <w:p w14:paraId="6780677A" w14:textId="60623D2F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  <w:r>
            <w:rPr>
              <w:rFonts w:ascii="Arial" w:hAnsi="Arial" w:cs="Arial"/>
              <w:b/>
              <w:color w:val="008000"/>
              <w:lang w:val="es-ES_tradnl"/>
            </w:rPr>
            <w:t xml:space="preserve">FECHA : </w:t>
          </w:r>
          <w:r w:rsidR="00A602CE">
            <w:rPr>
              <w:rFonts w:ascii="Arial" w:hAnsi="Arial" w:cs="Arial"/>
              <w:b/>
              <w:color w:val="008000"/>
              <w:lang w:val="es-ES_tradnl"/>
            </w:rPr>
            <w:t>22/08/2026</w:t>
          </w:r>
        </w:p>
        <w:p w14:paraId="440EAC54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</w:p>
      </w:tc>
    </w:tr>
  </w:tbl>
  <w:p w14:paraId="547BB995" w14:textId="77777777" w:rsidR="00063843" w:rsidRDefault="000638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D564" w14:textId="77777777" w:rsidR="00063843" w:rsidRDefault="00000000">
    <w:pPr>
      <w:pStyle w:val="Encabezado"/>
      <w:ind w:right="-261"/>
      <w:rPr>
        <w:rFonts w:ascii="Arial" w:eastAsia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</w:t>
    </w:r>
  </w:p>
  <w:p w14:paraId="355B1BBF" w14:textId="68168779" w:rsidR="00063843" w:rsidRDefault="00000000">
    <w:pPr>
      <w:pStyle w:val="Encabezado"/>
      <w:ind w:right="-261"/>
      <w:jc w:val="both"/>
    </w:pPr>
    <w:r>
      <w:rPr>
        <w:rFonts w:ascii="Arial" w:hAnsi="Arial" w:cs="Arial"/>
        <w:b/>
        <w:sz w:val="16"/>
        <w:lang w:val="es-ES_tradnl"/>
      </w:rPr>
      <w:fldChar w:fldCharType="begin"/>
    </w:r>
    <w:r>
      <w:rPr>
        <w:rFonts w:ascii="Arial" w:hAnsi="Arial" w:cs="Arial"/>
        <w:b/>
        <w:sz w:val="16"/>
        <w:lang w:val="es-ES_tradnl"/>
      </w:rPr>
      <w:instrText xml:space="preserve"> DATE \@"dd\/MM\/yy" </w:instrText>
    </w:r>
    <w:r>
      <w:rPr>
        <w:rFonts w:ascii="Arial" w:hAnsi="Arial" w:cs="Arial"/>
        <w:b/>
        <w:sz w:val="16"/>
        <w:lang w:val="es-ES_tradnl"/>
      </w:rPr>
      <w:fldChar w:fldCharType="separate"/>
    </w:r>
    <w:r w:rsidR="00F23321">
      <w:rPr>
        <w:rFonts w:ascii="Arial" w:hAnsi="Arial" w:cs="Arial"/>
        <w:b/>
        <w:noProof/>
        <w:sz w:val="16"/>
        <w:lang w:val="es-ES_tradnl"/>
      </w:rPr>
      <w:t>22/08/26</w:t>
    </w:r>
    <w:r>
      <w:rPr>
        <w:rFonts w:ascii="Arial" w:hAnsi="Arial" w:cs="Arial"/>
        <w:b/>
        <w:sz w:val="16"/>
        <w:lang w:val="es-ES_tradnl"/>
      </w:rPr>
      <w:fldChar w:fldCharType="end"/>
    </w: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SISTEMAS &amp; AUDITORÍA</w:t>
    </w:r>
  </w:p>
  <w:p w14:paraId="03443BFF" w14:textId="77777777" w:rsidR="00063843" w:rsidRDefault="00000000">
    <w:pPr>
      <w:pStyle w:val="Encabezado"/>
      <w:ind w:right="-261"/>
      <w:jc w:val="center"/>
      <w:rPr>
        <w:rFonts w:eastAsia="Arial"/>
      </w:rPr>
    </w:pPr>
    <w:r>
      <w:rPr>
        <w:rFonts w:eastAsia="Arial"/>
      </w:rPr>
      <w:t xml:space="preserve">                                                                                                                                           </w:t>
    </w: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4111"/>
      <w:gridCol w:w="2693"/>
    </w:tblGrid>
    <w:tr w:rsidR="00063843" w14:paraId="2A2D843A" w14:textId="77777777">
      <w:trPr>
        <w:cantSplit/>
        <w:trHeight w:val="450"/>
      </w:trPr>
      <w:tc>
        <w:tcPr>
          <w:tcW w:w="24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96D16A" w14:textId="0A032434" w:rsidR="00063843" w:rsidRDefault="00A602CE" w:rsidP="00171209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pict w14:anchorId="734C980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0.25pt;height:80.25pt">
                <v:imagedata r:id="rId1" o:title=""/>
              </v:shape>
            </w:pict>
          </w:r>
          <w:r w:rsidR="00171209">
            <w:rPr>
              <w:noProof/>
            </w:rPr>
            <w:pict w14:anchorId="54DAAB44">
              <v:rect id="Rectángulo 15" o:spid="_x0000_s1025" style="position:absolute;left:0;text-align:left;margin-left:1pt;margin-top:43.05pt;width:36pt;height:9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" stroked="f" strokeweight="0"/>
            </w:pic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EEC8980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BIBLIOTECA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363E3F9" w14:textId="156BB3AE" w:rsidR="00063843" w:rsidRDefault="00A602CE">
          <w:pPr>
            <w:pStyle w:val="Encabezado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  <w:r>
            <w:rPr>
              <w:rFonts w:ascii="Arial" w:hAnsi="Arial" w:cs="Arial"/>
              <w:b/>
              <w:color w:val="FF0000"/>
              <w:lang w:val="es-ES_tradnl"/>
            </w:rPr>
            <w:t>BIB-001</w:t>
          </w:r>
        </w:p>
      </w:tc>
    </w:tr>
    <w:tr w:rsidR="00063843" w14:paraId="4F750BAA" w14:textId="77777777">
      <w:trPr>
        <w:cantSplit/>
        <w:trHeight w:val="86"/>
      </w:trPr>
      <w:tc>
        <w:tcPr>
          <w:tcW w:w="24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366476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4B8CFF8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05DC5788" w14:textId="77777777" w:rsidR="00171209" w:rsidRDefault="00171209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752B71C1" w14:textId="77777777" w:rsidR="00171209" w:rsidRDefault="00171209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4F342693" w14:textId="2F3DE949" w:rsidR="00063843" w:rsidRDefault="00000000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  <w:r>
            <w:rPr>
              <w:rFonts w:ascii="Arial" w:hAnsi="Arial" w:cs="Arial"/>
              <w:b/>
              <w:color w:val="000080"/>
              <w:lang w:val="es-ES_tradnl"/>
            </w:rPr>
            <w:t xml:space="preserve">ATENCIÓN Y PRÉSTAMO DE SERVICIOS BIBLIOTECARIOS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EB8B0AB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REVISIÓN  00</w:t>
          </w:r>
        </w:p>
        <w:p w14:paraId="2E5E4CBD" w14:textId="48959496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  <w:r>
            <w:rPr>
              <w:rFonts w:ascii="Arial" w:hAnsi="Arial" w:cs="Arial"/>
              <w:b/>
              <w:color w:val="008000"/>
              <w:lang w:val="es-ES_tradnl"/>
            </w:rPr>
            <w:t>FECHA :</w:t>
          </w:r>
          <w:r w:rsidR="00F23321">
            <w:rPr>
              <w:rFonts w:ascii="Arial" w:hAnsi="Arial" w:cs="Arial"/>
              <w:b/>
              <w:color w:val="008000"/>
              <w:lang w:val="es-ES_tradnl"/>
            </w:rPr>
            <w:t xml:space="preserve"> 22/08/2026</w:t>
          </w:r>
        </w:p>
        <w:p w14:paraId="72B2C679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</w:p>
      </w:tc>
    </w:tr>
  </w:tbl>
  <w:p w14:paraId="584D4E66" w14:textId="77777777" w:rsidR="00063843" w:rsidRDefault="00063843">
    <w:pPr>
      <w:pStyle w:val="Encabezado"/>
    </w:pP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71"/>
      <w:gridCol w:w="3071"/>
      <w:gridCol w:w="3072"/>
    </w:tblGrid>
    <w:tr w:rsidR="00063843" w14:paraId="58212FF1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8C5907F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 xml:space="preserve">Elaborado por: </w:t>
          </w: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453220" w14:textId="0B93B843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Revisado por:</w:t>
          </w:r>
          <w:r w:rsidR="00171209">
            <w:rPr>
              <w:rFonts w:ascii="Arial" w:hAnsi="Arial" w:cs="Arial"/>
              <w:b/>
              <w:lang w:val="es-ES_tradnl"/>
            </w:rPr>
            <w:t xml:space="preserve"> </w:t>
          </w: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A0D53B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Aprobado por:</w:t>
          </w:r>
        </w:p>
      </w:tc>
    </w:tr>
    <w:tr w:rsidR="00063843" w14:paraId="2187DA2C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C02663" w14:textId="77777777" w:rsidR="00063843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Jhon Sebastián Molina Fierro</w:t>
          </w:r>
        </w:p>
        <w:p w14:paraId="0E7B7408" w14:textId="77777777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María Fernanda Robayo</w:t>
          </w:r>
        </w:p>
        <w:p w14:paraId="701D1800" w14:textId="30928E7E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Jhon Sebastián Caviedes</w:t>
          </w:r>
        </w:p>
        <w:p w14:paraId="0C3925F8" w14:textId="1933592F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Juan Pablo Borrero Morales</w:t>
          </w:r>
          <w:r>
            <w:rPr>
              <w:rFonts w:ascii="Arial" w:hAnsi="Arial" w:cs="Arial"/>
              <w:lang w:val="es-ES_tradnl"/>
            </w:rPr>
            <w:br/>
            <w:t>Carlos Mauricio Leal Medina</w:t>
          </w: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B30921" w14:textId="77777777" w:rsidR="00063843" w:rsidRDefault="00171209">
          <w:pPr>
            <w:pStyle w:val="Encabezado"/>
            <w:snapToGrid w:val="0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Ivan Alarcón Avila</w:t>
          </w:r>
        </w:p>
        <w:p w14:paraId="07724069" w14:textId="3E8F05DF" w:rsidR="00171209" w:rsidRDefault="00171209">
          <w:pPr>
            <w:pStyle w:val="Encabezado"/>
            <w:snapToGrid w:val="0"/>
            <w:jc w:val="both"/>
            <w:rPr>
              <w:rFonts w:ascii="Arial" w:hAnsi="Arial" w:cs="Arial"/>
              <w:lang w:val="es-ES_tradnl"/>
            </w:rPr>
          </w:pP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1DC127" w14:textId="77777777" w:rsidR="00063843" w:rsidRDefault="00063843">
          <w:pPr>
            <w:pStyle w:val="Encabezado"/>
            <w:snapToGrid w:val="0"/>
            <w:jc w:val="both"/>
            <w:rPr>
              <w:rFonts w:ascii="Arial" w:hAnsi="Arial" w:cs="Arial"/>
              <w:b/>
              <w:lang w:val="es-ES_tradnl"/>
            </w:rPr>
          </w:pPr>
        </w:p>
      </w:tc>
    </w:tr>
    <w:tr w:rsidR="00063843" w14:paraId="1161370E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C99E20" w14:textId="02744796" w:rsidR="00063843" w:rsidRDefault="00063843">
          <w:pPr>
            <w:pStyle w:val="Encabezado"/>
            <w:snapToGrid w:val="0"/>
            <w:jc w:val="both"/>
            <w:rPr>
              <w:rFonts w:ascii="Arial" w:hAnsi="Arial" w:cs="Arial"/>
              <w:b/>
              <w:lang w:val="es-ES_tradnl"/>
            </w:rPr>
          </w:pP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C43128" w14:textId="7A5B21C8" w:rsidR="00063843" w:rsidRDefault="00000000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 xml:space="preserve">Cargo: </w:t>
          </w:r>
          <w:r w:rsidR="00171209">
            <w:rPr>
              <w:rFonts w:ascii="Arial" w:hAnsi="Arial" w:cs="Arial"/>
              <w:b/>
              <w:lang w:val="es-ES_tradnl"/>
            </w:rPr>
            <w:t>Docente</w:t>
          </w: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9E8501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Cargo:</w:t>
          </w:r>
        </w:p>
      </w:tc>
    </w:tr>
  </w:tbl>
  <w:p w14:paraId="5989D6B2" w14:textId="77777777" w:rsidR="00063843" w:rsidRDefault="00063843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F8"/>
    <w:multiLevelType w:val="multilevel"/>
    <w:tmpl w:val="C0806182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5E7036"/>
    <w:multiLevelType w:val="multilevel"/>
    <w:tmpl w:val="228C9B02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B16F9E"/>
    <w:multiLevelType w:val="multilevel"/>
    <w:tmpl w:val="A5D0ACBE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E852D9"/>
    <w:multiLevelType w:val="multilevel"/>
    <w:tmpl w:val="115EA77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A858FF"/>
    <w:multiLevelType w:val="multilevel"/>
    <w:tmpl w:val="D33C3EC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AD590B"/>
    <w:multiLevelType w:val="multilevel"/>
    <w:tmpl w:val="70C6CA1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5D7CCD"/>
    <w:multiLevelType w:val="multilevel"/>
    <w:tmpl w:val="3A2E5B26"/>
    <w:lvl w:ilvl="0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967208"/>
    <w:multiLevelType w:val="multilevel"/>
    <w:tmpl w:val="E026BC4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877CED"/>
    <w:multiLevelType w:val="multilevel"/>
    <w:tmpl w:val="BD7CE992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0C2796"/>
    <w:multiLevelType w:val="multilevel"/>
    <w:tmpl w:val="0AC2FE5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34B5548"/>
    <w:multiLevelType w:val="multilevel"/>
    <w:tmpl w:val="C6A8AC5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A1C6719"/>
    <w:multiLevelType w:val="multilevel"/>
    <w:tmpl w:val="E8E6403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A415FB7"/>
    <w:multiLevelType w:val="multilevel"/>
    <w:tmpl w:val="59AC81D4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2081B9D"/>
    <w:multiLevelType w:val="multilevel"/>
    <w:tmpl w:val="0F9C58AE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DB6A5A"/>
    <w:multiLevelType w:val="multilevel"/>
    <w:tmpl w:val="8A0EA42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0F0D66"/>
    <w:multiLevelType w:val="multilevel"/>
    <w:tmpl w:val="856E542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6737412"/>
    <w:multiLevelType w:val="multilevel"/>
    <w:tmpl w:val="58785886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E682D73"/>
    <w:multiLevelType w:val="multilevel"/>
    <w:tmpl w:val="A126A03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0189928">
    <w:abstractNumId w:val="9"/>
  </w:num>
  <w:num w:numId="2" w16cid:durableId="207650252">
    <w:abstractNumId w:val="0"/>
  </w:num>
  <w:num w:numId="3" w16cid:durableId="205067037">
    <w:abstractNumId w:val="1"/>
  </w:num>
  <w:num w:numId="4" w16cid:durableId="1645113388">
    <w:abstractNumId w:val="15"/>
  </w:num>
  <w:num w:numId="5" w16cid:durableId="386802577">
    <w:abstractNumId w:val="12"/>
  </w:num>
  <w:num w:numId="6" w16cid:durableId="597374656">
    <w:abstractNumId w:val="17"/>
  </w:num>
  <w:num w:numId="7" w16cid:durableId="1663001234">
    <w:abstractNumId w:val="3"/>
  </w:num>
  <w:num w:numId="8" w16cid:durableId="7412455">
    <w:abstractNumId w:val="2"/>
  </w:num>
  <w:num w:numId="9" w16cid:durableId="258178185">
    <w:abstractNumId w:val="14"/>
  </w:num>
  <w:num w:numId="10" w16cid:durableId="1341928768">
    <w:abstractNumId w:val="11"/>
  </w:num>
  <w:num w:numId="11" w16cid:durableId="522861226">
    <w:abstractNumId w:val="8"/>
  </w:num>
  <w:num w:numId="12" w16cid:durableId="403994834">
    <w:abstractNumId w:val="4"/>
  </w:num>
  <w:num w:numId="13" w16cid:durableId="305211360">
    <w:abstractNumId w:val="16"/>
  </w:num>
  <w:num w:numId="14" w16cid:durableId="2132281619">
    <w:abstractNumId w:val="6"/>
  </w:num>
  <w:num w:numId="15" w16cid:durableId="1458570238">
    <w:abstractNumId w:val="13"/>
  </w:num>
  <w:num w:numId="16" w16cid:durableId="872112745">
    <w:abstractNumId w:val="7"/>
  </w:num>
  <w:num w:numId="17" w16cid:durableId="1488209967">
    <w:abstractNumId w:val="10"/>
  </w:num>
  <w:num w:numId="18" w16cid:durableId="1625846465">
    <w:abstractNumId w:val="5"/>
  </w:num>
  <w:num w:numId="19" w16cid:durableId="1382367150">
    <w:abstractNumId w:val="12"/>
    <w:lvlOverride w:ilvl="0">
      <w:startOverride w:val="1"/>
    </w:lvlOverride>
  </w:num>
  <w:num w:numId="20" w16cid:durableId="604534502">
    <w:abstractNumId w:val="12"/>
    <w:lvlOverride w:ilvl="0">
      <w:startOverride w:val="1"/>
    </w:lvlOverride>
  </w:num>
  <w:num w:numId="21" w16cid:durableId="963653253">
    <w:abstractNumId w:val="12"/>
    <w:lvlOverride w:ilvl="0">
      <w:startOverride w:val="1"/>
    </w:lvlOverride>
  </w:num>
  <w:num w:numId="22" w16cid:durableId="1119110936">
    <w:abstractNumId w:val="12"/>
    <w:lvlOverride w:ilvl="0">
      <w:startOverride w:val="1"/>
    </w:lvlOverride>
  </w:num>
  <w:num w:numId="23" w16cid:durableId="884754933">
    <w:abstractNumId w:val="12"/>
    <w:lvlOverride w:ilvl="0">
      <w:startOverride w:val="1"/>
    </w:lvlOverride>
  </w:num>
  <w:num w:numId="24" w16cid:durableId="469052784">
    <w:abstractNumId w:val="12"/>
    <w:lvlOverride w:ilvl="0">
      <w:startOverride w:val="1"/>
    </w:lvlOverride>
  </w:num>
  <w:num w:numId="25" w16cid:durableId="1378310777">
    <w:abstractNumId w:val="12"/>
    <w:lvlOverride w:ilvl="0">
      <w:startOverride w:val="1"/>
    </w:lvlOverride>
  </w:num>
  <w:num w:numId="26" w16cid:durableId="1400000026">
    <w:abstractNumId w:val="12"/>
    <w:lvlOverride w:ilvl="0">
      <w:startOverride w:val="1"/>
    </w:lvlOverride>
  </w:num>
  <w:num w:numId="27" w16cid:durableId="1400000027">
    <w:abstractNumId w:val="12"/>
    <w:lvlOverride w:ilvl="0">
      <w:startOverride w:val="1"/>
    </w:lvlOverride>
  </w:num>
  <w:num w:numId="28" w16cid:durableId="1400000028">
    <w:abstractNumId w:val="12"/>
    <w:lvlOverride w:ilvl="0">
      <w:startOverride w:val="1"/>
    </w:lvlOverride>
  </w:num>
  <w:num w:numId="29" w16cid:durableId="1400000029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autoHyphenation/>
  <w:hyphenationZone w:val="425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843"/>
    <w:rsid w:val="00063843"/>
    <w:rsid w:val="00142509"/>
    <w:rsid w:val="00171209"/>
    <w:rsid w:val="00190B33"/>
    <w:rsid w:val="00192CEF"/>
    <w:rsid w:val="00204D64"/>
    <w:rsid w:val="00493749"/>
    <w:rsid w:val="005643D3"/>
    <w:rsid w:val="008972C8"/>
    <w:rsid w:val="00A602CE"/>
    <w:rsid w:val="00AD01D3"/>
    <w:rsid w:val="00AF65D7"/>
    <w:rsid w:val="00B10B5F"/>
    <w:rsid w:val="00CE463F"/>
    <w:rsid w:val="00D3415D"/>
    <w:rsid w:val="00EB1E1F"/>
    <w:rsid w:val="00F23321"/>
    <w:rsid w:val="00F545F0"/>
    <w:rsid w:val="00F7435B"/>
    <w:rsid w:val="00F8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150FB6A5"/>
  <w15:docId w15:val="{E54D566C-1584-4374-AF00-6722C47C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val="es-E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360" w:lineRule="auto"/>
      <w:jc w:val="center"/>
      <w:outlineLvl w:val="0"/>
    </w:pPr>
    <w:rPr>
      <w:rFonts w:ascii="Arial" w:hAnsi="Arial" w:cs="Arial"/>
      <w:b/>
      <w:color w:val="000000"/>
      <w:sz w:val="2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b/>
      <w:color w:val="000000"/>
      <w:sz w:val="22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line="360" w:lineRule="auto"/>
      <w:jc w:val="center"/>
      <w:outlineLvl w:val="4"/>
    </w:pPr>
    <w:rPr>
      <w:rFonts w:ascii="Arial" w:hAnsi="Arial" w:cs="Arial"/>
      <w:b/>
      <w:color w:val="008000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 w:val="0"/>
    </w:rPr>
  </w:style>
  <w:style w:type="character" w:customStyle="1" w:styleId="WW8Num2z0">
    <w:name w:val="WW8Num2z0"/>
    <w:qFormat/>
    <w:rPr>
      <w:b w:val="0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b w:val="0"/>
    </w:rPr>
  </w:style>
  <w:style w:type="character" w:customStyle="1" w:styleId="WW8Num5z0">
    <w:name w:val="WW8Num5z0"/>
    <w:qFormat/>
    <w:rPr>
      <w:b w:val="0"/>
    </w:rPr>
  </w:style>
  <w:style w:type="character" w:customStyle="1" w:styleId="WW8Num6z0">
    <w:name w:val="WW8Num6z0"/>
    <w:qFormat/>
    <w:rPr>
      <w:b w:val="0"/>
    </w:rPr>
  </w:style>
  <w:style w:type="character" w:customStyle="1" w:styleId="WW8Num7z0">
    <w:name w:val="WW8Num7z0"/>
    <w:qFormat/>
    <w:rPr>
      <w:b w:val="0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  <w:rPr>
      <w:b w:val="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  <w:rPr>
      <w:b w:val="0"/>
    </w:rPr>
  </w:style>
  <w:style w:type="character" w:customStyle="1" w:styleId="WW8Num14z0">
    <w:name w:val="WW8Num14z0"/>
    <w:qFormat/>
    <w:rPr>
      <w:b w:val="0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styleId="Nmerodepgina">
    <w:name w:val="page number"/>
    <w:basedOn w:val="Fuentedeprrafopredeter"/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paragraph" w:customStyle="1" w:styleId="Heading">
    <w:name w:val="Heading"/>
    <w:basedOn w:val="Normal"/>
    <w:next w:val="Textoindependiente"/>
    <w:qFormat/>
    <w:pPr>
      <w:spacing w:line="360" w:lineRule="auto"/>
      <w:jc w:val="center"/>
    </w:pPr>
    <w:rPr>
      <w:rFonts w:ascii="Arial" w:hAnsi="Arial" w:cs="Arial"/>
      <w:b/>
      <w:sz w:val="28"/>
      <w:lang w:val="en-US" w:eastAsia="en-US"/>
    </w:rPr>
  </w:style>
  <w:style w:type="paragraph" w:styleId="Textoindependiente">
    <w:name w:val="Body Text"/>
    <w:basedOn w:val="Normal"/>
    <w:pPr>
      <w:spacing w:line="360" w:lineRule="auto"/>
      <w:jc w:val="both"/>
    </w:pPr>
    <w:rPr>
      <w:rFonts w:ascii="Arial" w:hAnsi="Arial" w:cs="Arial"/>
      <w:b/>
      <w:color w:val="000000"/>
      <w:sz w:val="22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pPr>
      <w:spacing w:line="360" w:lineRule="auto"/>
    </w:pPr>
    <w:rPr>
      <w:rFonts w:ascii="Arial" w:hAnsi="Arial" w:cs="Arial"/>
      <w:b/>
      <w:sz w:val="22"/>
      <w:lang w:val="en-US" w:eastAsia="en-US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customStyle="1" w:styleId="EncabezadoCar">
    <w:name w:val="Encabezado Car"/>
    <w:link w:val="Encabezado"/>
    <w:rsid w:val="00A602CE"/>
    <w:rPr>
      <w:rFonts w:ascii="Times New Roman" w:eastAsia="Times New Roman" w:hAnsi="Times New Roman" w:cs="Times New Roman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D44C1-998D-45EA-928B-973D9ED2E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8</Pages>
  <Words>1751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Jhon Sebastian Molina Fierro</cp:lastModifiedBy>
  <cp:revision>19</cp:revision>
  <dcterms:created xsi:type="dcterms:W3CDTF">2026-08-22T20:52:00Z</dcterms:created>
  <dcterms:modified xsi:type="dcterms:W3CDTF">2026-08-23T00:21:00Z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2005-09-12T18:42:00Z</dcterms:created>
  <dc:creator>SISTEMAS Y AUDITORIA</dc:creator>
  <dc:description/>
  <cp:keywords/>
  <dc:language>en-US</dc:language>
  <cp:lastModifiedBy>IVAN ALARCON</cp:lastModifiedBy>
  <cp:lastPrinted>2005-03-10T14:51:00Z</cp:lastPrinted>
  <dcterms:modified xsi:type="dcterms:W3CDTF">2022-02-17T13:01:00Z</dcterms:modified>
  <cp:revision>20</cp:revision>
  <dc:subject/>
  <dc:title>Objetivo</dc:title>
</cp:coreProperties>
</file>