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311469" w14:textId="03410714" w:rsidR="00574CDD" w:rsidRDefault="00A56796" w:rsidP="00A56796">
      <w:pPr>
        <w:jc w:val="center"/>
        <w:rPr>
          <w:sz w:val="36"/>
          <w:szCs w:val="36"/>
          <w:lang w:val="es-CO"/>
        </w:rPr>
      </w:pPr>
      <w:r>
        <w:rPr>
          <w:sz w:val="36"/>
          <w:szCs w:val="36"/>
          <w:lang w:val="es-CO"/>
        </w:rPr>
        <w:t>CAPTURAS DE EVIDENCIA</w:t>
      </w:r>
    </w:p>
    <w:p w14:paraId="0B660C04" w14:textId="77777777" w:rsidR="00A56796" w:rsidRDefault="00A56796" w:rsidP="00A56796">
      <w:pPr>
        <w:jc w:val="center"/>
        <w:rPr>
          <w:sz w:val="36"/>
          <w:szCs w:val="36"/>
          <w:lang w:val="es-CO"/>
        </w:rPr>
      </w:pPr>
    </w:p>
    <w:p w14:paraId="250C525C" w14:textId="3C441FB9" w:rsidR="00A56796" w:rsidRDefault="00A56796" w:rsidP="00A56796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FASE 4:</w:t>
      </w:r>
    </w:p>
    <w:p w14:paraId="3D92A9CC" w14:textId="5A1DFA6D" w:rsidR="00A56796" w:rsidRDefault="00A56796" w:rsidP="00A56796">
      <w:pPr>
        <w:rPr>
          <w:sz w:val="24"/>
          <w:szCs w:val="24"/>
          <w:lang w:val="es-CO"/>
        </w:rPr>
      </w:pPr>
      <w:r w:rsidRPr="00A56796">
        <w:rPr>
          <w:sz w:val="24"/>
          <w:szCs w:val="24"/>
          <w:lang w:val="es-CO"/>
        </w:rPr>
        <w:drawing>
          <wp:inline distT="0" distB="0" distL="0" distR="0" wp14:anchorId="4B1CFF30" wp14:editId="2268B281">
            <wp:extent cx="5612130" cy="3320415"/>
            <wp:effectExtent l="0" t="0" r="7620" b="0"/>
            <wp:docPr id="639591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915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F1032" w14:textId="01B41015" w:rsidR="00A56796" w:rsidRDefault="00A56796" w:rsidP="00A56796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t>FASE 5:</w:t>
      </w:r>
    </w:p>
    <w:p w14:paraId="7E9B551A" w14:textId="07F89615" w:rsidR="00A56796" w:rsidRDefault="00BD6AE1" w:rsidP="00A56796">
      <w:pPr>
        <w:rPr>
          <w:sz w:val="24"/>
          <w:szCs w:val="24"/>
          <w:lang w:val="es-CO"/>
        </w:rPr>
      </w:pPr>
      <w:r w:rsidRPr="00BD6AE1">
        <w:rPr>
          <w:sz w:val="24"/>
          <w:szCs w:val="24"/>
          <w:lang w:val="es-CO"/>
        </w:rPr>
        <w:drawing>
          <wp:inline distT="0" distB="0" distL="0" distR="0" wp14:anchorId="66A25C59" wp14:editId="63380236">
            <wp:extent cx="5612130" cy="3320415"/>
            <wp:effectExtent l="0" t="0" r="7620" b="0"/>
            <wp:docPr id="18128073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07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917CF" w14:textId="39EA02DC" w:rsidR="00BD6AE1" w:rsidRDefault="00BD6AE1" w:rsidP="00A56796">
      <w:pPr>
        <w:rPr>
          <w:sz w:val="24"/>
          <w:szCs w:val="24"/>
          <w:lang w:val="es-CO"/>
        </w:rPr>
      </w:pPr>
      <w:r>
        <w:rPr>
          <w:sz w:val="24"/>
          <w:szCs w:val="24"/>
          <w:lang w:val="es-CO"/>
        </w:rPr>
        <w:lastRenderedPageBreak/>
        <w:t>FASE 6:</w:t>
      </w:r>
    </w:p>
    <w:p w14:paraId="00C89800" w14:textId="7F6A69DE" w:rsidR="00BD6AE1" w:rsidRPr="00DA1930" w:rsidRDefault="00DA1930" w:rsidP="00A56796">
      <w:pPr>
        <w:rPr>
          <w:sz w:val="24"/>
          <w:szCs w:val="24"/>
          <w:u w:val="single"/>
          <w:lang w:val="es-CO"/>
        </w:rPr>
      </w:pPr>
      <w:r w:rsidRPr="00DA1930">
        <w:rPr>
          <w:sz w:val="24"/>
          <w:szCs w:val="24"/>
          <w:lang w:val="es-CO"/>
        </w:rPr>
        <w:drawing>
          <wp:inline distT="0" distB="0" distL="0" distR="0" wp14:anchorId="306C77A4" wp14:editId="2BC2F9FB">
            <wp:extent cx="5612130" cy="3320415"/>
            <wp:effectExtent l="0" t="0" r="7620" b="0"/>
            <wp:docPr id="293019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19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6AE1" w:rsidRPr="00DA1930" w:rsidSect="003A03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571"/>
    <w:rsid w:val="003A0340"/>
    <w:rsid w:val="005340A3"/>
    <w:rsid w:val="00574CDD"/>
    <w:rsid w:val="00A56796"/>
    <w:rsid w:val="00BD6AE1"/>
    <w:rsid w:val="00C217D2"/>
    <w:rsid w:val="00C567EF"/>
    <w:rsid w:val="00DA1930"/>
    <w:rsid w:val="00E87571"/>
    <w:rsid w:val="00F02C16"/>
    <w:rsid w:val="00F2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56DEB7"/>
  <w15:chartTrackingRefBased/>
  <w15:docId w15:val="{709AA91B-0ED5-4744-A3F4-36E378410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75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75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75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75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75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75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75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75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75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75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75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75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757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757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757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757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757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757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75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75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75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75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75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757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757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757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75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757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757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Sebastian Molina Fierro</dc:creator>
  <cp:keywords/>
  <dc:description/>
  <cp:lastModifiedBy>Jhon Sebastian Molina Fierro</cp:lastModifiedBy>
  <cp:revision>2</cp:revision>
  <dcterms:created xsi:type="dcterms:W3CDTF">2025-09-08T16:08:00Z</dcterms:created>
  <dcterms:modified xsi:type="dcterms:W3CDTF">2025-09-08T16:32:00Z</dcterms:modified>
</cp:coreProperties>
</file>