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BD" w:rsidRDefault="00387FB5"/>
    <w:p w:rsidR="00D86292" w:rsidRDefault="00D86292"/>
    <w:p w:rsidR="00D86292" w:rsidRDefault="00D86292"/>
    <w:p w:rsidR="00D86292" w:rsidRDefault="00D86292"/>
    <w:p w:rsidR="00D86292" w:rsidRDefault="00D86292"/>
    <w:p w:rsidR="00D86292" w:rsidRDefault="00D86292"/>
    <w:p w:rsidR="00D86292" w:rsidRDefault="00D86292"/>
    <w:p w:rsidR="00D86292" w:rsidRDefault="00D86292" w:rsidP="00D86292">
      <w:pPr>
        <w:jc w:val="center"/>
        <w:rPr>
          <w:sz w:val="56"/>
          <w:szCs w:val="56"/>
        </w:rPr>
      </w:pPr>
      <w:r w:rsidRPr="00D86292">
        <w:rPr>
          <w:sz w:val="56"/>
          <w:szCs w:val="56"/>
        </w:rPr>
        <w:t>Teknisk dokumentation</w:t>
      </w:r>
      <w:r w:rsidRPr="00D86292">
        <w:rPr>
          <w:sz w:val="56"/>
          <w:szCs w:val="56"/>
        </w:rPr>
        <w:br/>
        <w:t>Linjeföljande robot</w:t>
      </w:r>
    </w:p>
    <w:p w:rsidR="00177C34" w:rsidRDefault="00177C34"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177C34" w:rsidRPr="00177C34" w:rsidRDefault="00177C34" w:rsidP="00177C34">
      <w:pPr>
        <w:rPr>
          <w:sz w:val="24"/>
          <w:szCs w:val="24"/>
        </w:rPr>
      </w:pPr>
    </w:p>
    <w:tbl>
      <w:tblPr>
        <w:tblStyle w:val="Tabellrutnt"/>
        <w:tblW w:w="0" w:type="auto"/>
        <w:tblLook w:val="04A0" w:firstRow="1" w:lastRow="0" w:firstColumn="1" w:lastColumn="0" w:noHBand="0" w:noVBand="1"/>
      </w:tblPr>
      <w:tblGrid>
        <w:gridCol w:w="1413"/>
        <w:gridCol w:w="4961"/>
        <w:gridCol w:w="1418"/>
        <w:gridCol w:w="1270"/>
      </w:tblGrid>
      <w:tr w:rsidR="00177C34" w:rsidTr="00770EE6">
        <w:trPr>
          <w:trHeight w:val="258"/>
        </w:trPr>
        <w:tc>
          <w:tcPr>
            <w:tcW w:w="1413" w:type="dxa"/>
          </w:tcPr>
          <w:p w:rsidR="00177C34" w:rsidRPr="00770EE6" w:rsidRDefault="00BE3DAA" w:rsidP="00D86292">
            <w:pPr>
              <w:jc w:val="center"/>
              <w:rPr>
                <w:sz w:val="28"/>
                <w:szCs w:val="28"/>
              </w:rPr>
            </w:pPr>
            <w:r>
              <w:rPr>
                <w:sz w:val="28"/>
                <w:szCs w:val="28"/>
              </w:rPr>
              <w:t>Version</w:t>
            </w:r>
          </w:p>
        </w:tc>
        <w:tc>
          <w:tcPr>
            <w:tcW w:w="4961" w:type="dxa"/>
          </w:tcPr>
          <w:p w:rsidR="00177C34" w:rsidRPr="00770EE6" w:rsidRDefault="00BE3DAA" w:rsidP="00D86292">
            <w:pPr>
              <w:jc w:val="center"/>
              <w:rPr>
                <w:sz w:val="28"/>
                <w:szCs w:val="28"/>
              </w:rPr>
            </w:pPr>
            <w:r>
              <w:rPr>
                <w:sz w:val="28"/>
                <w:szCs w:val="28"/>
              </w:rPr>
              <w:t>Anmärkning</w:t>
            </w:r>
          </w:p>
        </w:tc>
        <w:tc>
          <w:tcPr>
            <w:tcW w:w="1418" w:type="dxa"/>
          </w:tcPr>
          <w:p w:rsidR="00177C34" w:rsidRPr="00770EE6" w:rsidRDefault="00177C34" w:rsidP="00D86292">
            <w:pPr>
              <w:jc w:val="center"/>
              <w:rPr>
                <w:sz w:val="28"/>
                <w:szCs w:val="28"/>
              </w:rPr>
            </w:pPr>
            <w:r w:rsidRPr="00770EE6">
              <w:rPr>
                <w:sz w:val="28"/>
                <w:szCs w:val="28"/>
              </w:rPr>
              <w:t>Datum</w:t>
            </w:r>
          </w:p>
        </w:tc>
        <w:tc>
          <w:tcPr>
            <w:tcW w:w="1270" w:type="dxa"/>
          </w:tcPr>
          <w:p w:rsidR="00177C34" w:rsidRPr="00770EE6" w:rsidRDefault="00177C34" w:rsidP="00D86292">
            <w:pPr>
              <w:jc w:val="center"/>
              <w:rPr>
                <w:sz w:val="28"/>
                <w:szCs w:val="28"/>
              </w:rPr>
            </w:pPr>
            <w:r w:rsidRPr="00770EE6">
              <w:rPr>
                <w:sz w:val="28"/>
                <w:szCs w:val="28"/>
              </w:rPr>
              <w:t>Sign</w:t>
            </w:r>
          </w:p>
        </w:tc>
      </w:tr>
      <w:tr w:rsidR="00177C34" w:rsidTr="00770EE6">
        <w:tc>
          <w:tcPr>
            <w:tcW w:w="1413" w:type="dxa"/>
          </w:tcPr>
          <w:p w:rsidR="00177C34" w:rsidRPr="00770EE6" w:rsidRDefault="00177C34" w:rsidP="00D86292">
            <w:pPr>
              <w:jc w:val="center"/>
              <w:rPr>
                <w:sz w:val="28"/>
                <w:szCs w:val="28"/>
              </w:rPr>
            </w:pPr>
          </w:p>
        </w:tc>
        <w:tc>
          <w:tcPr>
            <w:tcW w:w="4961" w:type="dxa"/>
          </w:tcPr>
          <w:p w:rsidR="00177C34" w:rsidRPr="00770EE6" w:rsidRDefault="00177C34" w:rsidP="00D86292">
            <w:pPr>
              <w:jc w:val="center"/>
              <w:rPr>
                <w:sz w:val="28"/>
                <w:szCs w:val="28"/>
              </w:rPr>
            </w:pPr>
          </w:p>
        </w:tc>
        <w:tc>
          <w:tcPr>
            <w:tcW w:w="1418" w:type="dxa"/>
          </w:tcPr>
          <w:p w:rsidR="00177C34" w:rsidRPr="00770EE6" w:rsidRDefault="00177C34" w:rsidP="00D86292">
            <w:pPr>
              <w:jc w:val="center"/>
              <w:rPr>
                <w:sz w:val="28"/>
                <w:szCs w:val="28"/>
              </w:rPr>
            </w:pPr>
          </w:p>
        </w:tc>
        <w:tc>
          <w:tcPr>
            <w:tcW w:w="1270" w:type="dxa"/>
          </w:tcPr>
          <w:p w:rsidR="00177C34" w:rsidRPr="00770EE6" w:rsidRDefault="00177C34" w:rsidP="00D86292">
            <w:pPr>
              <w:jc w:val="center"/>
              <w:rPr>
                <w:sz w:val="28"/>
                <w:szCs w:val="28"/>
              </w:rPr>
            </w:pPr>
          </w:p>
        </w:tc>
      </w:tr>
      <w:tr w:rsidR="00770EE6" w:rsidTr="00770EE6">
        <w:tc>
          <w:tcPr>
            <w:tcW w:w="1413" w:type="dxa"/>
          </w:tcPr>
          <w:p w:rsidR="00770EE6" w:rsidRPr="00770EE6" w:rsidRDefault="00770EE6" w:rsidP="00D86292">
            <w:pPr>
              <w:jc w:val="center"/>
              <w:rPr>
                <w:sz w:val="28"/>
                <w:szCs w:val="28"/>
              </w:rPr>
            </w:pPr>
          </w:p>
        </w:tc>
        <w:tc>
          <w:tcPr>
            <w:tcW w:w="4961" w:type="dxa"/>
          </w:tcPr>
          <w:p w:rsidR="00770EE6" w:rsidRPr="00770EE6" w:rsidRDefault="00770EE6" w:rsidP="00D86292">
            <w:pPr>
              <w:jc w:val="center"/>
              <w:rPr>
                <w:sz w:val="28"/>
                <w:szCs w:val="28"/>
              </w:rPr>
            </w:pPr>
          </w:p>
        </w:tc>
        <w:tc>
          <w:tcPr>
            <w:tcW w:w="1418" w:type="dxa"/>
          </w:tcPr>
          <w:p w:rsidR="00770EE6" w:rsidRPr="00770EE6" w:rsidRDefault="00770EE6" w:rsidP="00D86292">
            <w:pPr>
              <w:jc w:val="center"/>
              <w:rPr>
                <w:sz w:val="28"/>
                <w:szCs w:val="28"/>
              </w:rPr>
            </w:pPr>
          </w:p>
        </w:tc>
        <w:tc>
          <w:tcPr>
            <w:tcW w:w="1270" w:type="dxa"/>
          </w:tcPr>
          <w:p w:rsidR="00770EE6" w:rsidRPr="00770EE6" w:rsidRDefault="00770EE6" w:rsidP="00D86292">
            <w:pPr>
              <w:jc w:val="center"/>
              <w:rPr>
                <w:sz w:val="28"/>
                <w:szCs w:val="28"/>
              </w:rPr>
            </w:pPr>
          </w:p>
        </w:tc>
      </w:tr>
    </w:tbl>
    <w:p w:rsidR="00177C34" w:rsidRPr="00D86292" w:rsidRDefault="00177C34" w:rsidP="00D86292">
      <w:pPr>
        <w:jc w:val="center"/>
        <w:rPr>
          <w:sz w:val="56"/>
          <w:szCs w:val="56"/>
        </w:rPr>
      </w:pPr>
    </w:p>
    <w:p w:rsidR="00547FF2" w:rsidRDefault="00547FF2">
      <w:r>
        <w:br w:type="page"/>
      </w:r>
    </w:p>
    <w:p w:rsidR="00D86292" w:rsidRDefault="00D86292"/>
    <w:p w:rsidR="00547FF2" w:rsidRDefault="00547FF2"/>
    <w:p w:rsidR="00547FF2" w:rsidRDefault="00547FF2"/>
    <w:p w:rsidR="00547FF2" w:rsidRDefault="00547FF2"/>
    <w:p w:rsidR="00547FF2" w:rsidRPr="00AD48DD" w:rsidRDefault="00BE3DAA">
      <w:pPr>
        <w:rPr>
          <w:b/>
          <w:sz w:val="28"/>
          <w:szCs w:val="28"/>
        </w:rPr>
      </w:pPr>
      <w:r>
        <w:rPr>
          <w:b/>
          <w:sz w:val="28"/>
          <w:szCs w:val="28"/>
        </w:rPr>
        <w:t>Arbetsgrupp</w:t>
      </w:r>
    </w:p>
    <w:tbl>
      <w:tblPr>
        <w:tblStyle w:val="Tabellrutnt"/>
        <w:tblW w:w="0" w:type="auto"/>
        <w:tblLook w:val="04A0" w:firstRow="1" w:lastRow="0" w:firstColumn="1" w:lastColumn="0" w:noHBand="0" w:noVBand="1"/>
      </w:tblPr>
      <w:tblGrid>
        <w:gridCol w:w="2689"/>
        <w:gridCol w:w="1984"/>
        <w:gridCol w:w="1559"/>
        <w:gridCol w:w="1276"/>
        <w:gridCol w:w="1554"/>
      </w:tblGrid>
      <w:tr w:rsidR="00547FF2" w:rsidTr="00547FF2">
        <w:tc>
          <w:tcPr>
            <w:tcW w:w="2689" w:type="dxa"/>
          </w:tcPr>
          <w:p w:rsidR="00547FF2" w:rsidRPr="00BE3DAA" w:rsidRDefault="00BE3DAA">
            <w:pPr>
              <w:rPr>
                <w:b/>
                <w:sz w:val="22"/>
              </w:rPr>
            </w:pPr>
            <w:r w:rsidRPr="00BE3DAA">
              <w:rPr>
                <w:b/>
                <w:sz w:val="22"/>
              </w:rPr>
              <w:t>Namn</w:t>
            </w:r>
          </w:p>
        </w:tc>
        <w:tc>
          <w:tcPr>
            <w:tcW w:w="1984" w:type="dxa"/>
          </w:tcPr>
          <w:p w:rsidR="00547FF2" w:rsidRPr="00BE3DAA" w:rsidRDefault="00BE3DAA">
            <w:pPr>
              <w:rPr>
                <w:b/>
                <w:sz w:val="22"/>
              </w:rPr>
            </w:pPr>
            <w:r w:rsidRPr="00BE3DAA">
              <w:rPr>
                <w:b/>
                <w:sz w:val="22"/>
              </w:rPr>
              <w:t>Ansvar</w:t>
            </w:r>
          </w:p>
        </w:tc>
        <w:tc>
          <w:tcPr>
            <w:tcW w:w="1559" w:type="dxa"/>
          </w:tcPr>
          <w:p w:rsidR="00547FF2" w:rsidRPr="00BE3DAA" w:rsidRDefault="00547FF2">
            <w:pPr>
              <w:rPr>
                <w:b/>
                <w:sz w:val="22"/>
              </w:rPr>
            </w:pPr>
          </w:p>
        </w:tc>
        <w:tc>
          <w:tcPr>
            <w:tcW w:w="1276" w:type="dxa"/>
          </w:tcPr>
          <w:p w:rsidR="00547FF2" w:rsidRPr="00BE3DAA" w:rsidRDefault="00547FF2">
            <w:pPr>
              <w:rPr>
                <w:b/>
                <w:sz w:val="22"/>
              </w:rPr>
            </w:pPr>
          </w:p>
        </w:tc>
        <w:tc>
          <w:tcPr>
            <w:tcW w:w="1554" w:type="dxa"/>
          </w:tcPr>
          <w:p w:rsidR="00547FF2" w:rsidRPr="00BE3DAA" w:rsidRDefault="00547FF2">
            <w:pPr>
              <w:rPr>
                <w:b/>
                <w:sz w:val="22"/>
              </w:rPr>
            </w:pPr>
          </w:p>
        </w:tc>
      </w:tr>
      <w:tr w:rsidR="00BE3DAA" w:rsidTr="00547FF2">
        <w:tc>
          <w:tcPr>
            <w:tcW w:w="2689" w:type="dxa"/>
          </w:tcPr>
          <w:p w:rsidR="00BE3DAA" w:rsidRDefault="00BE3DAA">
            <w:r>
              <w:t>Martin Bäckström</w:t>
            </w:r>
          </w:p>
        </w:tc>
        <w:tc>
          <w:tcPr>
            <w:tcW w:w="1984" w:type="dxa"/>
          </w:tcPr>
          <w:p w:rsidR="00BE3DAA" w:rsidRDefault="00BE3DAA"/>
        </w:tc>
        <w:tc>
          <w:tcPr>
            <w:tcW w:w="1559" w:type="dxa"/>
          </w:tcPr>
          <w:p w:rsidR="00BE3DAA" w:rsidRDefault="00BE3DAA"/>
        </w:tc>
        <w:tc>
          <w:tcPr>
            <w:tcW w:w="1276" w:type="dxa"/>
          </w:tcPr>
          <w:p w:rsidR="00BE3DAA" w:rsidRDefault="00BE3DAA"/>
        </w:tc>
        <w:tc>
          <w:tcPr>
            <w:tcW w:w="1554" w:type="dxa"/>
          </w:tcPr>
          <w:p w:rsidR="00BE3DAA" w:rsidRDefault="00BE3DAA"/>
        </w:tc>
      </w:tr>
      <w:tr w:rsidR="00547FF2" w:rsidTr="00547FF2">
        <w:tc>
          <w:tcPr>
            <w:tcW w:w="2689" w:type="dxa"/>
          </w:tcPr>
          <w:p w:rsidR="00547FF2" w:rsidRDefault="00547FF2">
            <w:r>
              <w:t>Marcus Johansson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Björn Svensson</w:t>
            </w:r>
          </w:p>
        </w:tc>
        <w:tc>
          <w:tcPr>
            <w:tcW w:w="1984" w:type="dxa"/>
          </w:tcPr>
          <w:p w:rsidR="00547FF2" w:rsidRDefault="00FA777D">
            <w:r>
              <w:t>Oansvarig</w:t>
            </w:r>
          </w:p>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 xml:space="preserve">Johan </w:t>
            </w:r>
            <w:r w:rsidR="005854FE">
              <w:t>Skog</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854FE">
            <w:r w:rsidRPr="005854FE">
              <w:t>Abdul Khadir Hussein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Hans Winzell</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bl>
    <w:p w:rsidR="00547FF2" w:rsidRDefault="00547FF2"/>
    <w:p w:rsidR="00AD48DD" w:rsidRDefault="00AD48DD"/>
    <w:p w:rsidR="00AD48DD" w:rsidRDefault="00AD48DD"/>
    <w:p w:rsidR="00AD48DD" w:rsidRDefault="00AD48DD"/>
    <w:p w:rsidR="00AD48DD" w:rsidRDefault="00AD48DD">
      <w:r>
        <w:br w:type="page"/>
      </w:r>
    </w:p>
    <w:p w:rsidR="00AD48DD" w:rsidRDefault="00AD48DD"/>
    <w:p w:rsidR="00AD48DD" w:rsidRDefault="00AD48DD"/>
    <w:p w:rsidR="00AD48DD" w:rsidRDefault="00AD48DD" w:rsidP="00AD48DD">
      <w:pPr>
        <w:rPr>
          <w:sz w:val="44"/>
          <w:szCs w:val="44"/>
        </w:rPr>
      </w:pPr>
      <w:r w:rsidRPr="00AD48DD">
        <w:rPr>
          <w:sz w:val="44"/>
          <w:szCs w:val="44"/>
        </w:rPr>
        <w:t>Innehållsförteckning</w:t>
      </w:r>
    </w:p>
    <w:sdt>
      <w:sdtPr>
        <w:rPr>
          <w:rFonts w:asciiTheme="minorHAnsi" w:eastAsiaTheme="minorEastAsia" w:hAnsiTheme="minorHAnsi" w:cstheme="minorBidi"/>
          <w:color w:val="auto"/>
          <w:sz w:val="21"/>
          <w:szCs w:val="21"/>
        </w:rPr>
        <w:id w:val="-962350247"/>
        <w:docPartObj>
          <w:docPartGallery w:val="Table of Contents"/>
          <w:docPartUnique/>
        </w:docPartObj>
      </w:sdtPr>
      <w:sdtEndPr>
        <w:rPr>
          <w:b/>
          <w:bCs/>
        </w:rPr>
      </w:sdtEndPr>
      <w:sdtContent>
        <w:p w:rsidR="000F041B" w:rsidRDefault="000F041B">
          <w:pPr>
            <w:pStyle w:val="Innehllsfrteckningsrubrik"/>
          </w:pPr>
          <w:r>
            <w:t>Innehåll</w:t>
          </w:r>
        </w:p>
        <w:p w:rsidR="00BB4084" w:rsidRDefault="000F041B">
          <w:pPr>
            <w:pStyle w:val="Innehll1"/>
            <w:tabs>
              <w:tab w:val="left" w:pos="440"/>
              <w:tab w:val="right" w:leader="dot" w:pos="9062"/>
            </w:tabs>
            <w:rPr>
              <w:rFonts w:cstheme="minorBidi"/>
              <w:noProof/>
            </w:rPr>
          </w:pPr>
          <w:r>
            <w:fldChar w:fldCharType="begin"/>
          </w:r>
          <w:r>
            <w:instrText xml:space="preserve"> TOC \o "1-3" \h \z \u </w:instrText>
          </w:r>
          <w:r>
            <w:fldChar w:fldCharType="separate"/>
          </w:r>
          <w:hyperlink w:anchor="_Toc453155859" w:history="1">
            <w:r w:rsidR="00BB4084" w:rsidRPr="008264AA">
              <w:rPr>
                <w:rStyle w:val="Hyperlnk"/>
                <w:noProof/>
              </w:rPr>
              <w:t>1.</w:t>
            </w:r>
            <w:r w:rsidR="00BB4084">
              <w:rPr>
                <w:rFonts w:cstheme="minorBidi"/>
                <w:noProof/>
              </w:rPr>
              <w:tab/>
            </w:r>
            <w:r w:rsidR="00BB4084" w:rsidRPr="008264AA">
              <w:rPr>
                <w:rStyle w:val="Hyperlnk"/>
                <w:noProof/>
              </w:rPr>
              <w:t>Inledning</w:t>
            </w:r>
            <w:r w:rsidR="00BB4084">
              <w:rPr>
                <w:noProof/>
                <w:webHidden/>
              </w:rPr>
              <w:tab/>
            </w:r>
            <w:r w:rsidR="00BB4084">
              <w:rPr>
                <w:noProof/>
                <w:webHidden/>
              </w:rPr>
              <w:fldChar w:fldCharType="begin"/>
            </w:r>
            <w:r w:rsidR="00BB4084">
              <w:rPr>
                <w:noProof/>
                <w:webHidden/>
              </w:rPr>
              <w:instrText xml:space="preserve"> PAGEREF _Toc453155859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387FB5">
          <w:pPr>
            <w:pStyle w:val="Innehll2"/>
            <w:tabs>
              <w:tab w:val="left" w:pos="880"/>
              <w:tab w:val="right" w:leader="dot" w:pos="9062"/>
            </w:tabs>
            <w:rPr>
              <w:rFonts w:cstheme="minorBidi"/>
              <w:noProof/>
            </w:rPr>
          </w:pPr>
          <w:hyperlink w:anchor="_Toc453155860" w:history="1">
            <w:r w:rsidR="00BB4084" w:rsidRPr="008264AA">
              <w:rPr>
                <w:rStyle w:val="Hyperlnk"/>
                <w:noProof/>
              </w:rPr>
              <w:t>1.1.</w:t>
            </w:r>
            <w:r w:rsidR="00BB4084">
              <w:rPr>
                <w:rFonts w:cstheme="minorBidi"/>
                <w:noProof/>
              </w:rPr>
              <w:tab/>
            </w:r>
            <w:r w:rsidR="00BB4084" w:rsidRPr="008264AA">
              <w:rPr>
                <w:rStyle w:val="Hyperlnk"/>
                <w:noProof/>
              </w:rPr>
              <w:t>Bakgrund</w:t>
            </w:r>
            <w:r w:rsidR="00BB4084">
              <w:rPr>
                <w:noProof/>
                <w:webHidden/>
              </w:rPr>
              <w:tab/>
            </w:r>
            <w:r w:rsidR="00BB4084">
              <w:rPr>
                <w:noProof/>
                <w:webHidden/>
              </w:rPr>
              <w:fldChar w:fldCharType="begin"/>
            </w:r>
            <w:r w:rsidR="00BB4084">
              <w:rPr>
                <w:noProof/>
                <w:webHidden/>
              </w:rPr>
              <w:instrText xml:space="preserve"> PAGEREF _Toc453155860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387FB5">
          <w:pPr>
            <w:pStyle w:val="Innehll2"/>
            <w:tabs>
              <w:tab w:val="left" w:pos="880"/>
              <w:tab w:val="right" w:leader="dot" w:pos="9062"/>
            </w:tabs>
            <w:rPr>
              <w:rFonts w:cstheme="minorBidi"/>
              <w:noProof/>
            </w:rPr>
          </w:pPr>
          <w:hyperlink w:anchor="_Toc453155861" w:history="1">
            <w:r w:rsidR="00BB4084" w:rsidRPr="008264AA">
              <w:rPr>
                <w:rStyle w:val="Hyperlnk"/>
                <w:noProof/>
              </w:rPr>
              <w:t>1.2.</w:t>
            </w:r>
            <w:r w:rsidR="00BB4084">
              <w:rPr>
                <w:rFonts w:cstheme="minorBidi"/>
                <w:noProof/>
              </w:rPr>
              <w:tab/>
            </w:r>
            <w:r w:rsidR="00BB4084" w:rsidRPr="008264AA">
              <w:rPr>
                <w:rStyle w:val="Hyperlnk"/>
                <w:noProof/>
              </w:rPr>
              <w:t>Syfte</w:t>
            </w:r>
            <w:r w:rsidR="00BB4084">
              <w:rPr>
                <w:noProof/>
                <w:webHidden/>
              </w:rPr>
              <w:tab/>
            </w:r>
            <w:r w:rsidR="00BB4084">
              <w:rPr>
                <w:noProof/>
                <w:webHidden/>
              </w:rPr>
              <w:fldChar w:fldCharType="begin"/>
            </w:r>
            <w:r w:rsidR="00BB4084">
              <w:rPr>
                <w:noProof/>
                <w:webHidden/>
              </w:rPr>
              <w:instrText xml:space="preserve"> PAGEREF _Toc453155861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387FB5">
          <w:pPr>
            <w:pStyle w:val="Innehll2"/>
            <w:tabs>
              <w:tab w:val="left" w:pos="880"/>
              <w:tab w:val="right" w:leader="dot" w:pos="9062"/>
            </w:tabs>
            <w:rPr>
              <w:rFonts w:cstheme="minorBidi"/>
              <w:noProof/>
            </w:rPr>
          </w:pPr>
          <w:hyperlink w:anchor="_Toc453155862" w:history="1">
            <w:r w:rsidR="00BB4084" w:rsidRPr="008264AA">
              <w:rPr>
                <w:rStyle w:val="Hyperlnk"/>
                <w:noProof/>
              </w:rPr>
              <w:t>1.3.</w:t>
            </w:r>
            <w:r w:rsidR="00BB4084">
              <w:rPr>
                <w:rFonts w:cstheme="minorBidi"/>
                <w:noProof/>
              </w:rPr>
              <w:tab/>
            </w:r>
            <w:r w:rsidR="00BB4084" w:rsidRPr="008264AA">
              <w:rPr>
                <w:rStyle w:val="Hyperlnk"/>
                <w:noProof/>
              </w:rPr>
              <w:t>Källor</w:t>
            </w:r>
            <w:r w:rsidR="00BB4084">
              <w:rPr>
                <w:noProof/>
                <w:webHidden/>
              </w:rPr>
              <w:tab/>
            </w:r>
            <w:r w:rsidR="00BB4084">
              <w:rPr>
                <w:noProof/>
                <w:webHidden/>
              </w:rPr>
              <w:fldChar w:fldCharType="begin"/>
            </w:r>
            <w:r w:rsidR="00BB4084">
              <w:rPr>
                <w:noProof/>
                <w:webHidden/>
              </w:rPr>
              <w:instrText xml:space="preserve"> PAGEREF _Toc453155862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387FB5">
          <w:pPr>
            <w:pStyle w:val="Innehll1"/>
            <w:tabs>
              <w:tab w:val="left" w:pos="440"/>
              <w:tab w:val="right" w:leader="dot" w:pos="9062"/>
            </w:tabs>
            <w:rPr>
              <w:rFonts w:cstheme="minorBidi"/>
              <w:noProof/>
            </w:rPr>
          </w:pPr>
          <w:hyperlink w:anchor="_Toc453155863" w:history="1">
            <w:r w:rsidR="00BB4084" w:rsidRPr="008264AA">
              <w:rPr>
                <w:rStyle w:val="Hyperlnk"/>
                <w:noProof/>
              </w:rPr>
              <w:t>2.</w:t>
            </w:r>
            <w:r w:rsidR="00BB4084">
              <w:rPr>
                <w:rFonts w:cstheme="minorBidi"/>
                <w:noProof/>
              </w:rPr>
              <w:tab/>
            </w:r>
            <w:r w:rsidR="00BB4084" w:rsidRPr="008264AA">
              <w:rPr>
                <w:rStyle w:val="Hyperlnk"/>
                <w:noProof/>
              </w:rPr>
              <w:t>Beskrivning</w:t>
            </w:r>
            <w:r w:rsidR="00BB4084">
              <w:rPr>
                <w:noProof/>
                <w:webHidden/>
              </w:rPr>
              <w:tab/>
            </w:r>
            <w:r w:rsidR="00BB4084">
              <w:rPr>
                <w:noProof/>
                <w:webHidden/>
              </w:rPr>
              <w:fldChar w:fldCharType="begin"/>
            </w:r>
            <w:r w:rsidR="00BB4084">
              <w:rPr>
                <w:noProof/>
                <w:webHidden/>
              </w:rPr>
              <w:instrText xml:space="preserve"> PAGEREF _Toc453155863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387FB5">
          <w:pPr>
            <w:pStyle w:val="Innehll2"/>
            <w:tabs>
              <w:tab w:val="left" w:pos="880"/>
              <w:tab w:val="right" w:leader="dot" w:pos="9062"/>
            </w:tabs>
            <w:rPr>
              <w:rFonts w:cstheme="minorBidi"/>
              <w:noProof/>
            </w:rPr>
          </w:pPr>
          <w:hyperlink w:anchor="_Toc453155864" w:history="1">
            <w:r w:rsidR="00BB4084" w:rsidRPr="008264AA">
              <w:rPr>
                <w:rStyle w:val="Hyperlnk"/>
                <w:noProof/>
              </w:rPr>
              <w:t>2.1.</w:t>
            </w:r>
            <w:r w:rsidR="00BB4084">
              <w:rPr>
                <w:rFonts w:cstheme="minorBidi"/>
                <w:noProof/>
              </w:rPr>
              <w:tab/>
            </w:r>
            <w:r w:rsidR="00BB4084" w:rsidRPr="008264AA">
              <w:rPr>
                <w:rStyle w:val="Hyperlnk"/>
                <w:noProof/>
              </w:rPr>
              <w:t>Systemet</w:t>
            </w:r>
            <w:r w:rsidR="00BB4084">
              <w:rPr>
                <w:noProof/>
                <w:webHidden/>
              </w:rPr>
              <w:tab/>
            </w:r>
            <w:r w:rsidR="00BB4084">
              <w:rPr>
                <w:noProof/>
                <w:webHidden/>
              </w:rPr>
              <w:fldChar w:fldCharType="begin"/>
            </w:r>
            <w:r w:rsidR="00BB4084">
              <w:rPr>
                <w:noProof/>
                <w:webHidden/>
              </w:rPr>
              <w:instrText xml:space="preserve"> PAGEREF _Toc453155864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387FB5">
          <w:pPr>
            <w:pStyle w:val="Innehll2"/>
            <w:tabs>
              <w:tab w:val="left" w:pos="880"/>
              <w:tab w:val="right" w:leader="dot" w:pos="9062"/>
            </w:tabs>
            <w:rPr>
              <w:rFonts w:cstheme="minorBidi"/>
              <w:noProof/>
            </w:rPr>
          </w:pPr>
          <w:hyperlink w:anchor="_Toc453155865" w:history="1">
            <w:r w:rsidR="00BB4084" w:rsidRPr="008264AA">
              <w:rPr>
                <w:rStyle w:val="Hyperlnk"/>
                <w:noProof/>
              </w:rPr>
              <w:t>2.2.</w:t>
            </w:r>
            <w:r w:rsidR="00BB4084">
              <w:rPr>
                <w:rFonts w:cstheme="minorBidi"/>
                <w:noProof/>
              </w:rPr>
              <w:tab/>
            </w:r>
            <w:r w:rsidR="00BB4084" w:rsidRPr="008264AA">
              <w:rPr>
                <w:rStyle w:val="Hyperlnk"/>
                <w:noProof/>
              </w:rPr>
              <w:t>Manuelt läge</w:t>
            </w:r>
            <w:r w:rsidR="00BB4084">
              <w:rPr>
                <w:noProof/>
                <w:webHidden/>
              </w:rPr>
              <w:tab/>
            </w:r>
            <w:r w:rsidR="00BB4084">
              <w:rPr>
                <w:noProof/>
                <w:webHidden/>
              </w:rPr>
              <w:fldChar w:fldCharType="begin"/>
            </w:r>
            <w:r w:rsidR="00BB4084">
              <w:rPr>
                <w:noProof/>
                <w:webHidden/>
              </w:rPr>
              <w:instrText xml:space="preserve"> PAGEREF _Toc453155865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387FB5">
          <w:pPr>
            <w:pStyle w:val="Innehll2"/>
            <w:tabs>
              <w:tab w:val="left" w:pos="880"/>
              <w:tab w:val="right" w:leader="dot" w:pos="9062"/>
            </w:tabs>
            <w:rPr>
              <w:rFonts w:cstheme="minorBidi"/>
              <w:noProof/>
            </w:rPr>
          </w:pPr>
          <w:hyperlink w:anchor="_Toc453155866" w:history="1">
            <w:r w:rsidR="00BB4084" w:rsidRPr="008264AA">
              <w:rPr>
                <w:rStyle w:val="Hyperlnk"/>
                <w:noProof/>
              </w:rPr>
              <w:t>2.3.</w:t>
            </w:r>
            <w:r w:rsidR="00BB4084">
              <w:rPr>
                <w:rFonts w:cstheme="minorBidi"/>
                <w:noProof/>
              </w:rPr>
              <w:tab/>
            </w:r>
            <w:r w:rsidR="00BB4084" w:rsidRPr="008264AA">
              <w:rPr>
                <w:rStyle w:val="Hyperlnk"/>
                <w:noProof/>
              </w:rPr>
              <w:t>Autonomt läge</w:t>
            </w:r>
            <w:r w:rsidR="00BB4084">
              <w:rPr>
                <w:noProof/>
                <w:webHidden/>
              </w:rPr>
              <w:tab/>
            </w:r>
            <w:r w:rsidR="00BB4084">
              <w:rPr>
                <w:noProof/>
                <w:webHidden/>
              </w:rPr>
              <w:fldChar w:fldCharType="begin"/>
            </w:r>
            <w:r w:rsidR="00BB4084">
              <w:rPr>
                <w:noProof/>
                <w:webHidden/>
              </w:rPr>
              <w:instrText xml:space="preserve"> PAGEREF _Toc453155866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387FB5">
          <w:pPr>
            <w:pStyle w:val="Innehll1"/>
            <w:tabs>
              <w:tab w:val="left" w:pos="440"/>
              <w:tab w:val="right" w:leader="dot" w:pos="9062"/>
            </w:tabs>
            <w:rPr>
              <w:rFonts w:cstheme="minorBidi"/>
              <w:noProof/>
            </w:rPr>
          </w:pPr>
          <w:hyperlink w:anchor="_Toc453155867" w:history="1">
            <w:r w:rsidR="00BB4084" w:rsidRPr="008264AA">
              <w:rPr>
                <w:rStyle w:val="Hyperlnk"/>
                <w:noProof/>
              </w:rPr>
              <w:t>3.</w:t>
            </w:r>
            <w:r w:rsidR="00BB4084">
              <w:rPr>
                <w:rFonts w:cstheme="minorBidi"/>
                <w:noProof/>
              </w:rPr>
              <w:tab/>
            </w:r>
            <w:r w:rsidR="00BB4084" w:rsidRPr="008264AA">
              <w:rPr>
                <w:rStyle w:val="Hyperlnk"/>
                <w:noProof/>
              </w:rPr>
              <w:t>Slutsats</w:t>
            </w:r>
            <w:r w:rsidR="00BB4084">
              <w:rPr>
                <w:noProof/>
                <w:webHidden/>
              </w:rPr>
              <w:tab/>
            </w:r>
            <w:r w:rsidR="00BB4084">
              <w:rPr>
                <w:noProof/>
                <w:webHidden/>
              </w:rPr>
              <w:fldChar w:fldCharType="begin"/>
            </w:r>
            <w:r w:rsidR="00BB4084">
              <w:rPr>
                <w:noProof/>
                <w:webHidden/>
              </w:rPr>
              <w:instrText xml:space="preserve"> PAGEREF _Toc453155867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387FB5">
          <w:pPr>
            <w:pStyle w:val="Innehll1"/>
            <w:tabs>
              <w:tab w:val="left" w:pos="440"/>
              <w:tab w:val="right" w:leader="dot" w:pos="9062"/>
            </w:tabs>
            <w:rPr>
              <w:rFonts w:cstheme="minorBidi"/>
              <w:noProof/>
            </w:rPr>
          </w:pPr>
          <w:hyperlink w:anchor="_Toc453155868" w:history="1">
            <w:r w:rsidR="00BB4084" w:rsidRPr="008264AA">
              <w:rPr>
                <w:rStyle w:val="Hyperlnk"/>
                <w:noProof/>
              </w:rPr>
              <w:t>4.</w:t>
            </w:r>
            <w:r w:rsidR="00BB4084">
              <w:rPr>
                <w:rFonts w:cstheme="minorBidi"/>
                <w:noProof/>
              </w:rPr>
              <w:tab/>
            </w:r>
            <w:r w:rsidR="00BB4084" w:rsidRPr="008264AA">
              <w:rPr>
                <w:rStyle w:val="Hyperlnk"/>
                <w:noProof/>
              </w:rPr>
              <w:t>Referenser</w:t>
            </w:r>
            <w:r w:rsidR="00BB4084">
              <w:rPr>
                <w:noProof/>
                <w:webHidden/>
              </w:rPr>
              <w:tab/>
            </w:r>
            <w:r w:rsidR="00BB4084">
              <w:rPr>
                <w:noProof/>
                <w:webHidden/>
              </w:rPr>
              <w:fldChar w:fldCharType="begin"/>
            </w:r>
            <w:r w:rsidR="00BB4084">
              <w:rPr>
                <w:noProof/>
                <w:webHidden/>
              </w:rPr>
              <w:instrText xml:space="preserve"> PAGEREF _Toc453155868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387FB5">
          <w:pPr>
            <w:pStyle w:val="Innehll1"/>
            <w:tabs>
              <w:tab w:val="left" w:pos="440"/>
              <w:tab w:val="right" w:leader="dot" w:pos="9062"/>
            </w:tabs>
            <w:rPr>
              <w:rFonts w:cstheme="minorBidi"/>
              <w:noProof/>
            </w:rPr>
          </w:pPr>
          <w:hyperlink w:anchor="_Toc453155869" w:history="1">
            <w:r w:rsidR="00BB4084" w:rsidRPr="008264AA">
              <w:rPr>
                <w:rStyle w:val="Hyperlnk"/>
                <w:noProof/>
                <w:lang w:val="en-US"/>
              </w:rPr>
              <w:t>5.</w:t>
            </w:r>
            <w:r w:rsidR="00BB4084">
              <w:rPr>
                <w:rFonts w:cstheme="minorBidi"/>
                <w:noProof/>
              </w:rPr>
              <w:tab/>
            </w:r>
            <w:r w:rsidR="00BB4084" w:rsidRPr="008264AA">
              <w:rPr>
                <w:rStyle w:val="Hyperlnk"/>
                <w:noProof/>
                <w:lang w:val="en-US"/>
              </w:rPr>
              <w:t>Kopplingsschema</w:t>
            </w:r>
            <w:r w:rsidR="00BB4084">
              <w:rPr>
                <w:noProof/>
                <w:webHidden/>
              </w:rPr>
              <w:tab/>
            </w:r>
            <w:r w:rsidR="00BB4084">
              <w:rPr>
                <w:noProof/>
                <w:webHidden/>
              </w:rPr>
              <w:fldChar w:fldCharType="begin"/>
            </w:r>
            <w:r w:rsidR="00BB4084">
              <w:rPr>
                <w:noProof/>
                <w:webHidden/>
              </w:rPr>
              <w:instrText xml:space="preserve"> PAGEREF _Toc453155869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387FB5">
          <w:pPr>
            <w:pStyle w:val="Innehll1"/>
            <w:tabs>
              <w:tab w:val="left" w:pos="440"/>
              <w:tab w:val="right" w:leader="dot" w:pos="9062"/>
            </w:tabs>
            <w:rPr>
              <w:rFonts w:cstheme="minorBidi"/>
              <w:noProof/>
            </w:rPr>
          </w:pPr>
          <w:hyperlink w:anchor="_Toc453155870" w:history="1">
            <w:r w:rsidR="00BB4084" w:rsidRPr="008264AA">
              <w:rPr>
                <w:rStyle w:val="Hyperlnk"/>
                <w:noProof/>
                <w:lang w:val="en-US"/>
              </w:rPr>
              <w:t>6.</w:t>
            </w:r>
            <w:r w:rsidR="00BB4084">
              <w:rPr>
                <w:rFonts w:cstheme="minorBidi"/>
                <w:noProof/>
              </w:rPr>
              <w:tab/>
            </w:r>
            <w:r w:rsidR="00BB4084" w:rsidRPr="008264AA">
              <w:rPr>
                <w:rStyle w:val="Hyperlnk"/>
                <w:noProof/>
                <w:lang w:val="en-US"/>
              </w:rPr>
              <w:t>Komponentlista</w:t>
            </w:r>
            <w:r w:rsidR="00BB4084">
              <w:rPr>
                <w:noProof/>
                <w:webHidden/>
              </w:rPr>
              <w:tab/>
            </w:r>
            <w:r w:rsidR="00BB4084">
              <w:rPr>
                <w:noProof/>
                <w:webHidden/>
              </w:rPr>
              <w:fldChar w:fldCharType="begin"/>
            </w:r>
            <w:r w:rsidR="00BB4084">
              <w:rPr>
                <w:noProof/>
                <w:webHidden/>
              </w:rPr>
              <w:instrText xml:space="preserve"> PAGEREF _Toc453155870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0F041B" w:rsidRDefault="000F041B">
          <w:r>
            <w:rPr>
              <w:b/>
              <w:bCs/>
            </w:rPr>
            <w:fldChar w:fldCharType="end"/>
          </w:r>
        </w:p>
      </w:sdtContent>
    </w:sdt>
    <w:p w:rsidR="00566569" w:rsidRDefault="00566569" w:rsidP="00AD48DD">
      <w:pPr>
        <w:rPr>
          <w:sz w:val="44"/>
          <w:szCs w:val="44"/>
        </w:rPr>
      </w:pPr>
    </w:p>
    <w:p w:rsidR="00AD48DD" w:rsidRDefault="00AD48DD" w:rsidP="00AD48DD">
      <w:pPr>
        <w:rPr>
          <w:sz w:val="44"/>
          <w:szCs w:val="44"/>
        </w:rPr>
      </w:pPr>
    </w:p>
    <w:p w:rsidR="00AD48DD" w:rsidRDefault="00AD48DD" w:rsidP="00AD48DD">
      <w:pPr>
        <w:rPr>
          <w:sz w:val="44"/>
          <w:szCs w:val="44"/>
        </w:rPr>
      </w:pPr>
    </w:p>
    <w:p w:rsidR="00AD48DD" w:rsidRDefault="00AD48DD">
      <w:pPr>
        <w:rPr>
          <w:sz w:val="44"/>
          <w:szCs w:val="44"/>
        </w:rPr>
      </w:pPr>
      <w:r>
        <w:rPr>
          <w:sz w:val="44"/>
          <w:szCs w:val="44"/>
        </w:rPr>
        <w:br w:type="page"/>
      </w:r>
    </w:p>
    <w:p w:rsidR="00AD48DD" w:rsidRDefault="00AD48DD" w:rsidP="00AD48DD">
      <w:pPr>
        <w:rPr>
          <w:sz w:val="44"/>
          <w:szCs w:val="44"/>
        </w:rPr>
      </w:pPr>
    </w:p>
    <w:p w:rsidR="00D55BAC" w:rsidRPr="00F37A22" w:rsidRDefault="00D55BAC" w:rsidP="00D55BAC">
      <w:pPr>
        <w:pStyle w:val="Liststycke"/>
        <w:numPr>
          <w:ilvl w:val="0"/>
          <w:numId w:val="1"/>
        </w:numPr>
        <w:rPr>
          <w:sz w:val="44"/>
          <w:szCs w:val="44"/>
        </w:rPr>
      </w:pPr>
      <w:r>
        <w:rPr>
          <w:sz w:val="44"/>
          <w:szCs w:val="44"/>
        </w:rPr>
        <w:t xml:space="preserve"> </w:t>
      </w:r>
      <w:bookmarkStart w:id="0" w:name="_Toc453155859"/>
      <w:r w:rsidRPr="000F041B">
        <w:rPr>
          <w:rStyle w:val="Rubrik1Char"/>
          <w:color w:val="auto"/>
        </w:rPr>
        <w:t>Inledning</w:t>
      </w:r>
      <w:bookmarkEnd w:id="0"/>
      <w:r>
        <w:rPr>
          <w:sz w:val="44"/>
          <w:szCs w:val="44"/>
        </w:rPr>
        <w:br/>
      </w:r>
      <w:r w:rsidRPr="00D55BAC">
        <w:rPr>
          <w:sz w:val="24"/>
          <w:szCs w:val="24"/>
        </w:rPr>
        <w:t>Detta dokument är en teknisk beskrivning av den linjeföljande roboten Mars Rover 3</w:t>
      </w:r>
      <w:r w:rsidR="00024ED3">
        <w:rPr>
          <w:sz w:val="24"/>
          <w:szCs w:val="24"/>
        </w:rPr>
        <w:t xml:space="preserve">, skapad av </w:t>
      </w:r>
      <w:r w:rsidR="00F37A22">
        <w:rPr>
          <w:sz w:val="24"/>
          <w:szCs w:val="24"/>
        </w:rPr>
        <w:t>Embedded</w:t>
      </w:r>
      <w:r w:rsidR="000179F3">
        <w:rPr>
          <w:sz w:val="24"/>
          <w:szCs w:val="24"/>
        </w:rPr>
        <w:t xml:space="preserve"> System Robotics.</w:t>
      </w:r>
    </w:p>
    <w:p w:rsidR="00F37A22" w:rsidRDefault="00F37A22" w:rsidP="00F37A22">
      <w:pPr>
        <w:pStyle w:val="Liststycke"/>
        <w:ind w:left="360"/>
        <w:rPr>
          <w:sz w:val="44"/>
          <w:szCs w:val="44"/>
        </w:rPr>
      </w:pPr>
    </w:p>
    <w:p w:rsidR="00A5164A" w:rsidRDefault="00D55BAC" w:rsidP="00A5164A">
      <w:pPr>
        <w:pStyle w:val="Liststycke"/>
        <w:numPr>
          <w:ilvl w:val="1"/>
          <w:numId w:val="1"/>
        </w:numPr>
        <w:ind w:left="1304" w:hanging="944"/>
        <w:rPr>
          <w:sz w:val="44"/>
          <w:szCs w:val="44"/>
        </w:rPr>
      </w:pPr>
      <w:bookmarkStart w:id="1" w:name="_Toc453155860"/>
      <w:r w:rsidRPr="00BE3DAA">
        <w:rPr>
          <w:rStyle w:val="Rubrik2Char"/>
        </w:rPr>
        <w:t>Bakgrund</w:t>
      </w:r>
      <w:bookmarkEnd w:id="1"/>
    </w:p>
    <w:p w:rsidR="00CF0E7D" w:rsidRPr="00BB4084" w:rsidRDefault="00CF0E7D" w:rsidP="00CF0E7D">
      <w:pPr>
        <w:pStyle w:val="Liststycke"/>
        <w:ind w:left="1304"/>
        <w:rPr>
          <w:sz w:val="24"/>
          <w:szCs w:val="24"/>
        </w:rPr>
      </w:pPr>
      <w:r w:rsidRPr="00BB4084">
        <w:rPr>
          <w:sz w:val="24"/>
          <w:szCs w:val="24"/>
        </w:rPr>
        <w:t>I kursen Programmering Inbyggda Syste</w:t>
      </w:r>
      <w:r w:rsidR="003D6D84" w:rsidRPr="00BB4084">
        <w:rPr>
          <w:sz w:val="24"/>
          <w:szCs w:val="24"/>
        </w:rPr>
        <w:t>m</w:t>
      </w:r>
      <w:r w:rsidRPr="00BB4084">
        <w:rPr>
          <w:sz w:val="24"/>
          <w:szCs w:val="24"/>
        </w:rPr>
        <w:t xml:space="preserve"> ingick att driva ett projekt och skapa ett system som ska visas upp i slutet av kursen. Gruppen valde att göra en robot som ska kunna gå i både autonomt och manuellt läge.</w:t>
      </w:r>
    </w:p>
    <w:p w:rsidR="00F37A22" w:rsidRPr="00CF0E7D" w:rsidRDefault="00F37A22" w:rsidP="00CF0E7D">
      <w:pPr>
        <w:pStyle w:val="Liststycke"/>
        <w:ind w:left="1304"/>
        <w:rPr>
          <w:sz w:val="22"/>
          <w:szCs w:val="44"/>
        </w:rPr>
      </w:pPr>
    </w:p>
    <w:p w:rsidR="000F041B" w:rsidRPr="00CF0E7D" w:rsidRDefault="000F041B" w:rsidP="00CF0E7D">
      <w:pPr>
        <w:pStyle w:val="Liststycke"/>
        <w:numPr>
          <w:ilvl w:val="1"/>
          <w:numId w:val="1"/>
        </w:numPr>
        <w:ind w:left="1304" w:hanging="944"/>
        <w:rPr>
          <w:sz w:val="24"/>
          <w:szCs w:val="24"/>
        </w:rPr>
      </w:pPr>
      <w:bookmarkStart w:id="2" w:name="_Toc453155861"/>
      <w:r w:rsidRPr="00BE3DAA">
        <w:rPr>
          <w:rStyle w:val="Rubrik2Char"/>
        </w:rPr>
        <w:t>Syfte</w:t>
      </w:r>
      <w:bookmarkEnd w:id="2"/>
      <w:r w:rsidR="00CF0E7D">
        <w:rPr>
          <w:sz w:val="24"/>
          <w:szCs w:val="24"/>
        </w:rPr>
        <w:br/>
        <w:t>I det autonoma läget så ska roboten följa en svart</w:t>
      </w:r>
      <w:r w:rsidR="003D6D84">
        <w:rPr>
          <w:sz w:val="24"/>
          <w:szCs w:val="24"/>
        </w:rPr>
        <w:t xml:space="preserve"> linje på marken med hjälp av 5 stycken IR-</w:t>
      </w:r>
      <w:r w:rsidR="00CF0E7D">
        <w:rPr>
          <w:sz w:val="24"/>
          <w:szCs w:val="24"/>
        </w:rPr>
        <w:t>sensorer. I manuellt</w:t>
      </w:r>
      <w:r w:rsidR="003D6D84">
        <w:rPr>
          <w:sz w:val="24"/>
          <w:szCs w:val="24"/>
        </w:rPr>
        <w:t xml:space="preserve"> </w:t>
      </w:r>
      <w:r w:rsidR="00CF0E7D">
        <w:rPr>
          <w:sz w:val="24"/>
          <w:szCs w:val="24"/>
        </w:rPr>
        <w:t xml:space="preserve">läge </w:t>
      </w:r>
      <w:r w:rsidR="00024ED3">
        <w:rPr>
          <w:sz w:val="24"/>
          <w:szCs w:val="24"/>
        </w:rPr>
        <w:t xml:space="preserve">så ska roboten styras utav en </w:t>
      </w:r>
      <w:r w:rsidR="003D6D84">
        <w:rPr>
          <w:sz w:val="24"/>
          <w:szCs w:val="24"/>
        </w:rPr>
        <w:t>fjärrkontroll genom en IR-</w:t>
      </w:r>
      <w:r w:rsidR="0090558D">
        <w:rPr>
          <w:sz w:val="24"/>
          <w:szCs w:val="24"/>
        </w:rPr>
        <w:t>mottaga</w:t>
      </w:r>
      <w:r w:rsidR="00024ED3">
        <w:rPr>
          <w:sz w:val="24"/>
          <w:szCs w:val="24"/>
        </w:rPr>
        <w:t>re.</w:t>
      </w:r>
      <w:r w:rsidR="00CF0E7D">
        <w:rPr>
          <w:sz w:val="24"/>
          <w:szCs w:val="24"/>
        </w:rPr>
        <w:t xml:space="preserve"> </w:t>
      </w:r>
    </w:p>
    <w:p w:rsidR="0097513E" w:rsidRPr="000F041B" w:rsidRDefault="0097513E" w:rsidP="0097513E">
      <w:pPr>
        <w:pStyle w:val="Liststycke"/>
        <w:ind w:left="360"/>
        <w:rPr>
          <w:sz w:val="24"/>
          <w:szCs w:val="24"/>
        </w:rPr>
      </w:pPr>
    </w:p>
    <w:p w:rsidR="00A5164A" w:rsidRPr="000179F3" w:rsidRDefault="00A5164A" w:rsidP="000179F3">
      <w:pPr>
        <w:pStyle w:val="Liststycke"/>
        <w:numPr>
          <w:ilvl w:val="1"/>
          <w:numId w:val="1"/>
        </w:numPr>
        <w:ind w:left="1304" w:hanging="944"/>
        <w:rPr>
          <w:sz w:val="44"/>
          <w:szCs w:val="44"/>
        </w:rPr>
      </w:pPr>
      <w:bookmarkStart w:id="3" w:name="_Toc453155862"/>
      <w:r w:rsidRPr="000179F3">
        <w:rPr>
          <w:rStyle w:val="Rubrik2Char"/>
        </w:rPr>
        <w:t>Källor</w:t>
      </w:r>
      <w:bookmarkEnd w:id="3"/>
      <w:r w:rsidR="001604DB" w:rsidRPr="000179F3">
        <w:rPr>
          <w:sz w:val="24"/>
          <w:szCs w:val="24"/>
        </w:rPr>
        <w:br/>
      </w:r>
      <w:r w:rsidR="000179F3">
        <w:rPr>
          <w:sz w:val="24"/>
          <w:szCs w:val="24"/>
        </w:rPr>
        <w:t>Källorna består utav olika sidor på internet där exempelkod samt information om komponenter hittades. Även boken Make: AVR Programmning användes. Under hela projektetsgång fanns handledare till hands för råd</w:t>
      </w:r>
      <w:r w:rsidR="001604DB" w:rsidRPr="000179F3">
        <w:rPr>
          <w:sz w:val="24"/>
          <w:szCs w:val="24"/>
        </w:rPr>
        <w:t>.</w:t>
      </w:r>
    </w:p>
    <w:p w:rsidR="00024ED3" w:rsidRPr="00024ED3" w:rsidRDefault="00024ED3" w:rsidP="00024ED3">
      <w:pPr>
        <w:pStyle w:val="Liststycke"/>
        <w:rPr>
          <w:sz w:val="44"/>
          <w:szCs w:val="44"/>
        </w:rPr>
      </w:pPr>
    </w:p>
    <w:p w:rsidR="000179F3" w:rsidRDefault="00024ED3" w:rsidP="00024ED3">
      <w:pPr>
        <w:pStyle w:val="Liststycke"/>
        <w:numPr>
          <w:ilvl w:val="0"/>
          <w:numId w:val="1"/>
        </w:numPr>
        <w:rPr>
          <w:sz w:val="44"/>
          <w:szCs w:val="44"/>
        </w:rPr>
      </w:pPr>
      <w:r w:rsidRPr="00024ED3">
        <w:rPr>
          <w:sz w:val="44"/>
          <w:szCs w:val="44"/>
        </w:rPr>
        <w:br w:type="page"/>
      </w:r>
    </w:p>
    <w:p w:rsidR="000179F3" w:rsidRDefault="000179F3" w:rsidP="000179F3">
      <w:pPr>
        <w:pStyle w:val="Liststycke"/>
        <w:ind w:left="360"/>
        <w:rPr>
          <w:sz w:val="44"/>
          <w:szCs w:val="44"/>
        </w:rPr>
      </w:pPr>
    </w:p>
    <w:p w:rsidR="00EC2903" w:rsidRPr="00185C2F" w:rsidRDefault="000179F3" w:rsidP="00185C2F">
      <w:pPr>
        <w:pStyle w:val="Rubrik1"/>
        <w:numPr>
          <w:ilvl w:val="0"/>
          <w:numId w:val="14"/>
        </w:numPr>
        <w:jc w:val="left"/>
        <w:rPr>
          <w:color w:val="auto"/>
        </w:rPr>
      </w:pPr>
      <w:bookmarkStart w:id="4" w:name="_Toc453155863"/>
      <w:r w:rsidRPr="00185C2F">
        <w:rPr>
          <w:color w:val="auto"/>
        </w:rPr>
        <w:t>Beskrivning</w:t>
      </w:r>
      <w:bookmarkEnd w:id="4"/>
    </w:p>
    <w:p w:rsidR="00501EEA" w:rsidRDefault="00501EEA" w:rsidP="009D46BE">
      <w:pPr>
        <w:ind w:left="360"/>
        <w:rPr>
          <w:sz w:val="24"/>
          <w:szCs w:val="24"/>
        </w:rPr>
      </w:pPr>
      <w:r>
        <w:rPr>
          <w:sz w:val="24"/>
          <w:szCs w:val="24"/>
        </w:rPr>
        <w:t xml:space="preserve">En display och knappar används för att komma in i de olika menyerna. Menyerna är: </w:t>
      </w:r>
    </w:p>
    <w:p w:rsidR="00501EEA" w:rsidRDefault="00501EEA" w:rsidP="00501EEA">
      <w:pPr>
        <w:pStyle w:val="Liststycke"/>
        <w:numPr>
          <w:ilvl w:val="0"/>
          <w:numId w:val="12"/>
        </w:numPr>
        <w:rPr>
          <w:sz w:val="24"/>
          <w:szCs w:val="24"/>
        </w:rPr>
      </w:pPr>
      <w:r>
        <w:rPr>
          <w:sz w:val="24"/>
          <w:szCs w:val="24"/>
        </w:rPr>
        <w:t>Manual</w:t>
      </w:r>
    </w:p>
    <w:p w:rsidR="00501EEA" w:rsidRDefault="00501EEA" w:rsidP="00501EEA">
      <w:pPr>
        <w:pStyle w:val="Liststycke"/>
        <w:numPr>
          <w:ilvl w:val="0"/>
          <w:numId w:val="12"/>
        </w:numPr>
        <w:rPr>
          <w:sz w:val="24"/>
          <w:szCs w:val="24"/>
        </w:rPr>
      </w:pPr>
      <w:r>
        <w:rPr>
          <w:sz w:val="24"/>
          <w:szCs w:val="24"/>
        </w:rPr>
        <w:t>Autonom</w:t>
      </w:r>
    </w:p>
    <w:p w:rsidR="00501EEA" w:rsidRDefault="00501EEA" w:rsidP="00501EEA">
      <w:pPr>
        <w:pStyle w:val="Liststycke"/>
        <w:numPr>
          <w:ilvl w:val="0"/>
          <w:numId w:val="12"/>
        </w:numPr>
        <w:rPr>
          <w:sz w:val="24"/>
          <w:szCs w:val="24"/>
        </w:rPr>
      </w:pPr>
      <w:r>
        <w:rPr>
          <w:sz w:val="24"/>
          <w:szCs w:val="24"/>
        </w:rPr>
        <w:t>Settings</w:t>
      </w:r>
    </w:p>
    <w:p w:rsidR="00501EEA" w:rsidRDefault="00501EEA" w:rsidP="009D46BE">
      <w:pPr>
        <w:ind w:left="360"/>
        <w:rPr>
          <w:sz w:val="24"/>
          <w:szCs w:val="24"/>
        </w:rPr>
      </w:pPr>
      <w:r>
        <w:rPr>
          <w:sz w:val="24"/>
          <w:szCs w:val="24"/>
        </w:rPr>
        <w:t xml:space="preserve">När meny är inställd så sätts roboten i det läge som är valt. </w:t>
      </w:r>
    </w:p>
    <w:p w:rsidR="00D21885" w:rsidRDefault="00464DF3" w:rsidP="00D21885">
      <w:pPr>
        <w:ind w:left="360"/>
        <w:rPr>
          <w:sz w:val="24"/>
          <w:szCs w:val="24"/>
        </w:rPr>
      </w:pPr>
      <w:r w:rsidRPr="000179F3">
        <w:rPr>
          <w:sz w:val="24"/>
          <w:szCs w:val="24"/>
        </w:rPr>
        <w:t>Roboten använder en</w:t>
      </w:r>
      <w:r w:rsidR="003D6D84">
        <w:rPr>
          <w:sz w:val="24"/>
          <w:szCs w:val="24"/>
        </w:rPr>
        <w:t xml:space="preserve"> sensorpanel bestående av 5</w:t>
      </w:r>
      <w:r w:rsidR="000179F3">
        <w:rPr>
          <w:sz w:val="24"/>
          <w:szCs w:val="24"/>
        </w:rPr>
        <w:t>st IR-dioder och IR-</w:t>
      </w:r>
      <w:r w:rsidRPr="000179F3">
        <w:rPr>
          <w:sz w:val="24"/>
          <w:szCs w:val="24"/>
        </w:rPr>
        <w:t xml:space="preserve">sensorer. </w:t>
      </w:r>
      <w:r w:rsidR="009D46BE">
        <w:rPr>
          <w:sz w:val="24"/>
          <w:szCs w:val="24"/>
        </w:rPr>
        <w:t>Sensorpanelen gör så att rob</w:t>
      </w:r>
      <w:r w:rsidR="003D6D84">
        <w:rPr>
          <w:sz w:val="24"/>
          <w:szCs w:val="24"/>
        </w:rPr>
        <w:t>oten kan hitta och känna av var</w:t>
      </w:r>
      <w:r w:rsidR="009D46BE">
        <w:rPr>
          <w:sz w:val="24"/>
          <w:szCs w:val="24"/>
        </w:rPr>
        <w:t xml:space="preserve"> linjen är, för att sedan kunna justera hastigheten på motorerna för att kunna styra åt rätt håll och därmed följa linjen. Detta är tack</w:t>
      </w:r>
      <w:r w:rsidR="003D6D84">
        <w:rPr>
          <w:sz w:val="24"/>
          <w:szCs w:val="24"/>
        </w:rPr>
        <w:t xml:space="preserve"> </w:t>
      </w:r>
      <w:r w:rsidR="009D46BE">
        <w:rPr>
          <w:sz w:val="24"/>
          <w:szCs w:val="24"/>
        </w:rPr>
        <w:t xml:space="preserve">vare en regleralgoritm (PID) i koden som skickar signalerna till motorerna. </w:t>
      </w:r>
      <w:r w:rsidR="00D21885" w:rsidRPr="00D21885">
        <w:rPr>
          <w:sz w:val="24"/>
          <w:szCs w:val="24"/>
        </w:rPr>
        <w:t>Det finns även en sonar sensor längst fram på roboten som skickar ut ljudvågor och mäter hur lång tid det tar för dem att studsa tillbaka. Med den tiden kan man då med en beräkning läsa av hur långt det är till föremålet framför. Roboten är satt att om det är något föremål som är 10cm eller närmare så ska den stanna. För att sedan köra igång när föremålet är borta.</w:t>
      </w:r>
      <w:r w:rsidR="00D21885">
        <w:rPr>
          <w:sz w:val="24"/>
          <w:szCs w:val="24"/>
        </w:rPr>
        <w:t xml:space="preserve"> </w:t>
      </w:r>
      <w:r w:rsidR="00D21885" w:rsidRPr="00D21885">
        <w:rPr>
          <w:sz w:val="24"/>
          <w:szCs w:val="24"/>
        </w:rPr>
        <w:t>Det är det som kallas för det autonoma läget.</w:t>
      </w:r>
    </w:p>
    <w:p w:rsidR="00185C2F" w:rsidRDefault="009D46BE" w:rsidP="00185C2F">
      <w:pPr>
        <w:ind w:left="360"/>
        <w:rPr>
          <w:sz w:val="24"/>
          <w:szCs w:val="24"/>
        </w:rPr>
      </w:pPr>
      <w:r>
        <w:rPr>
          <w:sz w:val="24"/>
          <w:szCs w:val="24"/>
        </w:rPr>
        <w:t>I det manuella</w:t>
      </w:r>
      <w:r w:rsidR="003D6D84">
        <w:rPr>
          <w:sz w:val="24"/>
          <w:szCs w:val="24"/>
        </w:rPr>
        <w:t xml:space="preserve"> </w:t>
      </w:r>
      <w:r>
        <w:rPr>
          <w:sz w:val="24"/>
          <w:szCs w:val="24"/>
        </w:rPr>
        <w:t>läget så används en IR-mottagare som letar efter en signal från en fjärrkontroll. I koden är det skrivet att 5 knappar används, med deras individuella hexkod, för att sedan kunna ge rätt signal till roboten för styrning.</w:t>
      </w:r>
    </w:p>
    <w:p w:rsidR="009D46BE" w:rsidRDefault="009D46BE" w:rsidP="00185C2F">
      <w:pPr>
        <w:pStyle w:val="Rubrik2"/>
        <w:numPr>
          <w:ilvl w:val="1"/>
          <w:numId w:val="15"/>
        </w:numPr>
        <w:jc w:val="left"/>
      </w:pPr>
      <w:bookmarkStart w:id="5" w:name="_Toc453155864"/>
      <w:r w:rsidRPr="009D46BE">
        <w:t>Systemet</w:t>
      </w:r>
      <w:bookmarkEnd w:id="5"/>
    </w:p>
    <w:p w:rsidR="00BB4084" w:rsidRDefault="00BB4084" w:rsidP="00BB4084">
      <w:pPr>
        <w:ind w:firstLine="360"/>
        <w:rPr>
          <w:sz w:val="24"/>
          <w:szCs w:val="24"/>
        </w:rPr>
      </w:pPr>
      <w:r w:rsidRPr="00BB4084">
        <w:rPr>
          <w:sz w:val="24"/>
          <w:szCs w:val="24"/>
        </w:rPr>
        <w:t>Roboten använder I</w:t>
      </w:r>
      <w:r w:rsidRPr="00BB4084">
        <w:rPr>
          <w:sz w:val="24"/>
          <w:szCs w:val="24"/>
          <w:vertAlign w:val="superscript"/>
        </w:rPr>
        <w:t>2</w:t>
      </w:r>
      <w:r w:rsidRPr="00BB4084">
        <w:rPr>
          <w:sz w:val="24"/>
          <w:szCs w:val="24"/>
        </w:rPr>
        <w:t>C-bus för att kommunicera mellan de två enheterna.</w:t>
      </w:r>
    </w:p>
    <w:p w:rsidR="00BB4084" w:rsidRPr="00BB4084" w:rsidRDefault="00BB4084" w:rsidP="00BB4084">
      <w:pPr>
        <w:pStyle w:val="Rubrik2"/>
        <w:numPr>
          <w:ilvl w:val="1"/>
          <w:numId w:val="15"/>
        </w:numPr>
        <w:jc w:val="left"/>
      </w:pPr>
      <w:bookmarkStart w:id="6" w:name="_Toc453155865"/>
      <w:r>
        <w:t>Manue</w:t>
      </w:r>
      <w:r w:rsidR="00FD1C2B">
        <w:t>l</w:t>
      </w:r>
      <w:bookmarkStart w:id="7" w:name="_GoBack"/>
      <w:bookmarkEnd w:id="7"/>
      <w:r>
        <w:t>lt läge</w:t>
      </w:r>
      <w:bookmarkEnd w:id="6"/>
    </w:p>
    <w:p w:rsidR="00BB4084" w:rsidRPr="00BB4084" w:rsidRDefault="00BB4084" w:rsidP="00BB4084">
      <w:pPr>
        <w:ind w:left="360"/>
        <w:rPr>
          <w:sz w:val="24"/>
          <w:szCs w:val="24"/>
        </w:rPr>
      </w:pPr>
      <w:r w:rsidRPr="00BB4084">
        <w:rPr>
          <w:sz w:val="24"/>
          <w:szCs w:val="24"/>
        </w:rPr>
        <w:t xml:space="preserve">I det manuella läget så styrs roboten med en fjärrkontroll, detta genom en IR-sändare på fjärrkontrollen och en IR-mottagare på roboten. Varje knapp på fjärrkontrollen har en individuell hexkod. Denna hexkod används i programkoden för att ge specifika knappar specifika uppgifter. </w:t>
      </w:r>
    </w:p>
    <w:p w:rsidR="00BB4084" w:rsidRPr="00BB4084" w:rsidRDefault="00BB4084" w:rsidP="00BB4084">
      <w:pPr>
        <w:ind w:left="360"/>
        <w:rPr>
          <w:sz w:val="24"/>
          <w:szCs w:val="24"/>
        </w:rPr>
      </w:pPr>
      <w:r w:rsidRPr="00BB4084">
        <w:rPr>
          <w:sz w:val="24"/>
          <w:szCs w:val="24"/>
        </w:rPr>
        <w:t xml:space="preserve">Fjärrkontrollen styr så att roboten kan: Byta läge(Manuellt samt Autonomt) , köra fram, bak, höger och vänster, samt stop.  </w:t>
      </w:r>
    </w:p>
    <w:p w:rsidR="000A713D" w:rsidRPr="00BB4084" w:rsidRDefault="00614F12" w:rsidP="00BB4084">
      <w:pPr>
        <w:pStyle w:val="Rubrik2"/>
        <w:numPr>
          <w:ilvl w:val="1"/>
          <w:numId w:val="15"/>
        </w:numPr>
        <w:jc w:val="left"/>
      </w:pPr>
      <w:bookmarkStart w:id="8" w:name="_Toc453155866"/>
      <w:r w:rsidRPr="00BB4084">
        <w:t>Autonomt läge</w:t>
      </w:r>
      <w:bookmarkEnd w:id="8"/>
    </w:p>
    <w:p w:rsidR="00D21885" w:rsidRPr="00185C2F" w:rsidRDefault="00D21885" w:rsidP="00185C2F">
      <w:pPr>
        <w:ind w:left="360"/>
        <w:rPr>
          <w:sz w:val="24"/>
          <w:szCs w:val="24"/>
        </w:rPr>
      </w:pPr>
      <w:r w:rsidRPr="00D21885">
        <w:rPr>
          <w:sz w:val="24"/>
          <w:szCs w:val="24"/>
        </w:rPr>
        <w:t xml:space="preserve">I det autonoma läget så börjas det först med att kolla om det finns något hinder i vägen, om det skulle vara något i vägen så stannar den annars går den in i en funktion som läser hur lång tid det tar för ljuset från IR led lampan att nå IR mottagaren. Därefter görs en </w:t>
      </w:r>
      <w:r w:rsidRPr="00D21885">
        <w:rPr>
          <w:sz w:val="24"/>
          <w:szCs w:val="24"/>
        </w:rPr>
        <w:lastRenderedPageBreak/>
        <w:t>beräkning för att se vilken av de 5 IR mottagarna som har en svart tejp under sig. Det värdet skickas vidare till våran PID beräkning som beräknar hur mycket vi ska sänka ena motorn med. När PID är beräknad skickas det värdet till våran motorfunktion. Där kollar vi om vi fått ett negativt eller positivt värde och bestämmer då vilken motor som ska sänkas. Detta loopas om och om igen så länge den ligger i autonomt läge.</w:t>
      </w:r>
    </w:p>
    <w:p w:rsidR="00EC2903" w:rsidRPr="00BB4084" w:rsidRDefault="00EC2903" w:rsidP="00BB4084">
      <w:pPr>
        <w:pStyle w:val="Rubrik1"/>
        <w:numPr>
          <w:ilvl w:val="0"/>
          <w:numId w:val="15"/>
        </w:numPr>
        <w:jc w:val="left"/>
        <w:rPr>
          <w:color w:val="auto"/>
          <w:sz w:val="44"/>
          <w:szCs w:val="44"/>
        </w:rPr>
      </w:pPr>
      <w:bookmarkStart w:id="9" w:name="_Toc453155867"/>
      <w:r w:rsidRPr="00BB4084">
        <w:rPr>
          <w:color w:val="auto"/>
        </w:rPr>
        <w:t>Slutsats</w:t>
      </w:r>
      <w:bookmarkEnd w:id="9"/>
    </w:p>
    <w:p w:rsidR="000A713D" w:rsidRPr="00EC2903" w:rsidRDefault="00BB4084" w:rsidP="000179F3">
      <w:pPr>
        <w:pStyle w:val="Liststycke"/>
        <w:numPr>
          <w:ilvl w:val="1"/>
          <w:numId w:val="8"/>
        </w:numPr>
        <w:rPr>
          <w:sz w:val="44"/>
          <w:szCs w:val="44"/>
        </w:rPr>
      </w:pPr>
      <w:r>
        <w:rPr>
          <w:sz w:val="44"/>
          <w:szCs w:val="44"/>
        </w:rPr>
        <w:t xml:space="preserve"> Oklart</w:t>
      </w:r>
    </w:p>
    <w:p w:rsidR="00EC2903" w:rsidRPr="000A713D" w:rsidRDefault="00EC2903" w:rsidP="00BB4084">
      <w:pPr>
        <w:pStyle w:val="Rubrik1"/>
        <w:numPr>
          <w:ilvl w:val="0"/>
          <w:numId w:val="8"/>
        </w:numPr>
        <w:jc w:val="left"/>
        <w:rPr>
          <w:sz w:val="44"/>
          <w:szCs w:val="44"/>
        </w:rPr>
      </w:pPr>
      <w:bookmarkStart w:id="10" w:name="_Toc453155868"/>
      <w:r w:rsidRPr="00BB4084">
        <w:rPr>
          <w:color w:val="auto"/>
        </w:rPr>
        <w:t>Referenser</w:t>
      </w:r>
      <w:bookmarkEnd w:id="10"/>
    </w:p>
    <w:p w:rsidR="00BB4084" w:rsidRDefault="007560A6" w:rsidP="00BB4084">
      <w:pPr>
        <w:pStyle w:val="Rubrik1"/>
        <w:numPr>
          <w:ilvl w:val="0"/>
          <w:numId w:val="8"/>
        </w:numPr>
        <w:jc w:val="left"/>
        <w:rPr>
          <w:sz w:val="44"/>
          <w:szCs w:val="44"/>
          <w:lang w:val="en-US"/>
        </w:rPr>
      </w:pPr>
      <w:bookmarkStart w:id="11" w:name="_Toc453155869"/>
      <w:r w:rsidRPr="00BB4084">
        <w:rPr>
          <w:color w:val="auto"/>
          <w:lang w:val="en-US"/>
        </w:rPr>
        <w:t>Kopplingsschema</w:t>
      </w:r>
      <w:bookmarkEnd w:id="11"/>
    </w:p>
    <w:p w:rsidR="00BB4084" w:rsidRDefault="00BB4084" w:rsidP="000179F3">
      <w:pPr>
        <w:pStyle w:val="Liststycke"/>
        <w:numPr>
          <w:ilvl w:val="1"/>
          <w:numId w:val="8"/>
        </w:numPr>
        <w:rPr>
          <w:sz w:val="44"/>
          <w:szCs w:val="44"/>
          <w:lang w:val="en-US"/>
        </w:rPr>
      </w:pPr>
    </w:p>
    <w:p w:rsidR="000A713D" w:rsidRPr="00BB4084" w:rsidRDefault="007560A6" w:rsidP="00BB4084">
      <w:pPr>
        <w:pStyle w:val="Rubrik1"/>
        <w:numPr>
          <w:ilvl w:val="0"/>
          <w:numId w:val="8"/>
        </w:numPr>
        <w:jc w:val="left"/>
        <w:rPr>
          <w:color w:val="auto"/>
          <w:sz w:val="44"/>
          <w:szCs w:val="44"/>
          <w:lang w:val="en-US"/>
        </w:rPr>
      </w:pPr>
      <w:bookmarkStart w:id="12" w:name="_Toc453155870"/>
      <w:r w:rsidRPr="00BB4084">
        <w:rPr>
          <w:color w:val="auto"/>
          <w:lang w:val="en-US"/>
        </w:rPr>
        <w:t>Komponentlista</w:t>
      </w:r>
      <w:bookmarkEnd w:id="12"/>
    </w:p>
    <w:p w:rsidR="005575F3" w:rsidRPr="00BB4084" w:rsidRDefault="005575F3" w:rsidP="00BB4084">
      <w:pPr>
        <w:pStyle w:val="Liststycke"/>
        <w:numPr>
          <w:ilvl w:val="0"/>
          <w:numId w:val="17"/>
        </w:numPr>
        <w:rPr>
          <w:sz w:val="24"/>
          <w:szCs w:val="24"/>
          <w:lang w:val="en-US"/>
        </w:rPr>
      </w:pPr>
      <w:r w:rsidRPr="00BB4084">
        <w:rPr>
          <w:sz w:val="24"/>
          <w:szCs w:val="24"/>
          <w:lang w:val="en-US"/>
        </w:rPr>
        <w:t>QTR-8RC Reflectance Sensor Array</w:t>
      </w:r>
    </w:p>
    <w:p w:rsidR="005575F3" w:rsidRPr="00BB4084" w:rsidRDefault="005575F3" w:rsidP="00BB4084">
      <w:pPr>
        <w:pStyle w:val="Liststycke"/>
        <w:numPr>
          <w:ilvl w:val="0"/>
          <w:numId w:val="17"/>
        </w:numPr>
        <w:rPr>
          <w:sz w:val="24"/>
          <w:szCs w:val="24"/>
          <w:lang w:val="en-US"/>
        </w:rPr>
      </w:pPr>
      <w:r w:rsidRPr="00BB4084">
        <w:rPr>
          <w:sz w:val="24"/>
          <w:szCs w:val="24"/>
          <w:lang w:val="en-US"/>
        </w:rPr>
        <w:t xml:space="preserve">IR receiver </w:t>
      </w:r>
    </w:p>
    <w:p w:rsidR="005575F3" w:rsidRPr="00BB4084" w:rsidRDefault="005575F3" w:rsidP="00BB4084">
      <w:pPr>
        <w:pStyle w:val="Liststycke"/>
        <w:numPr>
          <w:ilvl w:val="0"/>
          <w:numId w:val="17"/>
        </w:numPr>
        <w:rPr>
          <w:sz w:val="24"/>
          <w:szCs w:val="24"/>
          <w:lang w:val="en-US"/>
        </w:rPr>
      </w:pPr>
      <w:r w:rsidRPr="00BB4084">
        <w:rPr>
          <w:sz w:val="24"/>
          <w:szCs w:val="24"/>
          <w:lang w:val="en-US"/>
        </w:rPr>
        <w:t xml:space="preserve">74HC165 </w:t>
      </w:r>
    </w:p>
    <w:p w:rsidR="005575F3" w:rsidRPr="00BB4084" w:rsidRDefault="005575F3" w:rsidP="00BB4084">
      <w:pPr>
        <w:pStyle w:val="Liststycke"/>
        <w:numPr>
          <w:ilvl w:val="0"/>
          <w:numId w:val="17"/>
        </w:numPr>
        <w:rPr>
          <w:sz w:val="24"/>
          <w:szCs w:val="24"/>
          <w:lang w:val="en-US"/>
        </w:rPr>
      </w:pPr>
      <w:r w:rsidRPr="00BB4084">
        <w:rPr>
          <w:sz w:val="24"/>
          <w:szCs w:val="24"/>
          <w:lang w:val="en-US"/>
        </w:rPr>
        <w:t>Pololu USB AVR Programmer v2</w:t>
      </w:r>
    </w:p>
    <w:p w:rsidR="005575F3" w:rsidRPr="00BB4084" w:rsidRDefault="005575F3" w:rsidP="00BB4084">
      <w:pPr>
        <w:pStyle w:val="Liststycke"/>
        <w:numPr>
          <w:ilvl w:val="0"/>
          <w:numId w:val="17"/>
        </w:numPr>
        <w:rPr>
          <w:sz w:val="24"/>
          <w:szCs w:val="24"/>
          <w:lang w:val="en-US"/>
        </w:rPr>
      </w:pPr>
      <w:r w:rsidRPr="00BB4084">
        <w:rPr>
          <w:sz w:val="24"/>
          <w:szCs w:val="24"/>
          <w:lang w:val="en-US"/>
        </w:rPr>
        <w:t>Capacitor 10uF/50V</w:t>
      </w:r>
    </w:p>
    <w:p w:rsidR="005575F3" w:rsidRPr="00BB4084" w:rsidRDefault="005575F3" w:rsidP="00BB4084">
      <w:pPr>
        <w:pStyle w:val="Liststycke"/>
        <w:numPr>
          <w:ilvl w:val="0"/>
          <w:numId w:val="17"/>
        </w:numPr>
        <w:rPr>
          <w:sz w:val="24"/>
          <w:szCs w:val="24"/>
        </w:rPr>
      </w:pPr>
      <w:r w:rsidRPr="00BB4084">
        <w:rPr>
          <w:sz w:val="24"/>
          <w:szCs w:val="24"/>
          <w:lang w:val="en-US"/>
        </w:rPr>
        <w:t>Robotplattform 2WD ink h</w:t>
      </w:r>
      <w:r w:rsidRPr="00BB4084">
        <w:rPr>
          <w:sz w:val="24"/>
          <w:szCs w:val="24"/>
        </w:rPr>
        <w:t>jul och motorer</w:t>
      </w:r>
    </w:p>
    <w:p w:rsidR="005575F3" w:rsidRPr="00BB4084" w:rsidRDefault="005575F3" w:rsidP="00BB4084">
      <w:pPr>
        <w:pStyle w:val="Liststycke"/>
        <w:numPr>
          <w:ilvl w:val="0"/>
          <w:numId w:val="17"/>
        </w:numPr>
        <w:rPr>
          <w:sz w:val="24"/>
          <w:szCs w:val="24"/>
          <w:lang w:val="en-US"/>
        </w:rPr>
      </w:pPr>
      <w:r w:rsidRPr="00BB4084">
        <w:rPr>
          <w:sz w:val="24"/>
          <w:szCs w:val="24"/>
          <w:lang w:val="en-US"/>
        </w:rPr>
        <w:t>On-Off Power Switch</w:t>
      </w:r>
    </w:p>
    <w:p w:rsidR="005575F3" w:rsidRPr="00BB4084" w:rsidRDefault="005575F3" w:rsidP="00BB4084">
      <w:pPr>
        <w:pStyle w:val="Liststycke"/>
        <w:numPr>
          <w:ilvl w:val="0"/>
          <w:numId w:val="17"/>
        </w:numPr>
        <w:rPr>
          <w:sz w:val="24"/>
          <w:szCs w:val="24"/>
          <w:lang w:val="en-US"/>
        </w:rPr>
      </w:pPr>
      <w:r w:rsidRPr="00BB4084">
        <w:rPr>
          <w:sz w:val="24"/>
          <w:szCs w:val="24"/>
          <w:lang w:val="en-US"/>
        </w:rPr>
        <w:t>AVR Atmega328P</w:t>
      </w:r>
    </w:p>
    <w:p w:rsidR="005575F3" w:rsidRPr="00BB4084" w:rsidRDefault="005575F3" w:rsidP="00BB4084">
      <w:pPr>
        <w:pStyle w:val="Liststycke"/>
        <w:numPr>
          <w:ilvl w:val="0"/>
          <w:numId w:val="17"/>
        </w:numPr>
        <w:rPr>
          <w:sz w:val="24"/>
          <w:szCs w:val="24"/>
          <w:lang w:val="en-US"/>
        </w:rPr>
      </w:pPr>
      <w:r w:rsidRPr="00BB4084">
        <w:rPr>
          <w:sz w:val="24"/>
          <w:szCs w:val="24"/>
          <w:lang w:val="en-US"/>
        </w:rPr>
        <w:t xml:space="preserve">IC Socket - for 28-pin 0.3" Chips </w:t>
      </w:r>
    </w:p>
    <w:p w:rsidR="005575F3" w:rsidRPr="00BB4084" w:rsidRDefault="005575F3" w:rsidP="00BB4084">
      <w:pPr>
        <w:pStyle w:val="Liststycke"/>
        <w:numPr>
          <w:ilvl w:val="0"/>
          <w:numId w:val="17"/>
        </w:numPr>
        <w:rPr>
          <w:sz w:val="24"/>
          <w:szCs w:val="24"/>
          <w:lang w:val="en-US"/>
        </w:rPr>
      </w:pPr>
      <w:r w:rsidRPr="00BB4084">
        <w:rPr>
          <w:sz w:val="24"/>
          <w:szCs w:val="24"/>
          <w:lang w:val="en-US"/>
        </w:rPr>
        <w:t xml:space="preserve">22pF Ceramic Capacitor </w:t>
      </w:r>
    </w:p>
    <w:p w:rsidR="005575F3" w:rsidRPr="00BB4084" w:rsidRDefault="005575F3" w:rsidP="00BB4084">
      <w:pPr>
        <w:pStyle w:val="Liststycke"/>
        <w:numPr>
          <w:ilvl w:val="0"/>
          <w:numId w:val="17"/>
        </w:numPr>
        <w:rPr>
          <w:sz w:val="24"/>
          <w:szCs w:val="24"/>
          <w:lang w:val="en-US"/>
        </w:rPr>
      </w:pPr>
      <w:r w:rsidRPr="00BB4084">
        <w:rPr>
          <w:sz w:val="24"/>
          <w:szCs w:val="24"/>
          <w:lang w:val="en-US"/>
        </w:rPr>
        <w:t xml:space="preserve">16MHz Crystal  </w:t>
      </w:r>
    </w:p>
    <w:p w:rsidR="005575F3" w:rsidRPr="00BB4084" w:rsidRDefault="005575F3" w:rsidP="00BB4084">
      <w:pPr>
        <w:pStyle w:val="Liststycke"/>
        <w:numPr>
          <w:ilvl w:val="0"/>
          <w:numId w:val="17"/>
        </w:numPr>
        <w:rPr>
          <w:sz w:val="24"/>
          <w:szCs w:val="24"/>
          <w:lang w:val="en-US"/>
        </w:rPr>
      </w:pPr>
      <w:r w:rsidRPr="00BB4084">
        <w:rPr>
          <w:sz w:val="24"/>
          <w:szCs w:val="24"/>
          <w:lang w:val="en-US"/>
        </w:rPr>
        <w:t xml:space="preserve">HC-SR04 Ultrasonic Sensor HC-SR04 </w:t>
      </w:r>
    </w:p>
    <w:p w:rsidR="005575F3" w:rsidRPr="00BB4084" w:rsidRDefault="005575F3" w:rsidP="00BB4084">
      <w:pPr>
        <w:pStyle w:val="Liststycke"/>
        <w:numPr>
          <w:ilvl w:val="0"/>
          <w:numId w:val="17"/>
        </w:numPr>
        <w:rPr>
          <w:sz w:val="24"/>
          <w:szCs w:val="24"/>
          <w:lang w:val="en-US"/>
        </w:rPr>
      </w:pPr>
      <w:r w:rsidRPr="00BB4084">
        <w:rPr>
          <w:sz w:val="24"/>
          <w:szCs w:val="24"/>
          <w:lang w:val="en-US"/>
        </w:rPr>
        <w:t xml:space="preserve">Piezo Buzzer </w:t>
      </w:r>
    </w:p>
    <w:p w:rsidR="005575F3" w:rsidRPr="00BB4084" w:rsidRDefault="005575F3" w:rsidP="00BB4084">
      <w:pPr>
        <w:pStyle w:val="Liststycke"/>
        <w:numPr>
          <w:ilvl w:val="0"/>
          <w:numId w:val="17"/>
        </w:numPr>
        <w:rPr>
          <w:sz w:val="24"/>
          <w:szCs w:val="24"/>
          <w:lang w:val="en-US"/>
        </w:rPr>
      </w:pPr>
      <w:r w:rsidRPr="00BB4084">
        <w:rPr>
          <w:sz w:val="24"/>
          <w:szCs w:val="24"/>
          <w:lang w:val="en-US"/>
        </w:rPr>
        <w:t xml:space="preserve">Round Tactile Button Switch </w:t>
      </w:r>
    </w:p>
    <w:p w:rsidR="00D55BAC" w:rsidRPr="00BB4084" w:rsidRDefault="005575F3" w:rsidP="00BB4084">
      <w:pPr>
        <w:pStyle w:val="Liststycke"/>
        <w:numPr>
          <w:ilvl w:val="0"/>
          <w:numId w:val="17"/>
        </w:numPr>
        <w:rPr>
          <w:sz w:val="24"/>
          <w:szCs w:val="24"/>
          <w:lang w:val="en-US"/>
        </w:rPr>
      </w:pPr>
      <w:r w:rsidRPr="00BB4084">
        <w:rPr>
          <w:sz w:val="24"/>
          <w:szCs w:val="24"/>
          <w:lang w:val="en-US"/>
        </w:rPr>
        <w:t>Dual H-Bridge Motor Driver for DC or Steppers 600mA - L293D</w:t>
      </w:r>
    </w:p>
    <w:sectPr w:rsidR="00D55BAC" w:rsidRPr="00BB408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FB5" w:rsidRDefault="00387FB5" w:rsidP="00D86292">
      <w:pPr>
        <w:spacing w:after="0" w:line="240" w:lineRule="auto"/>
      </w:pPr>
      <w:r>
        <w:separator/>
      </w:r>
    </w:p>
  </w:endnote>
  <w:endnote w:type="continuationSeparator" w:id="0">
    <w:p w:rsidR="00387FB5" w:rsidRDefault="00387FB5" w:rsidP="00D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8A9" w:rsidRDefault="001178A9">
    <w:pPr>
      <w:pStyle w:val="Sidfot"/>
    </w:pPr>
    <w:r>
      <w:t>Programmering Inbyggda System</w:t>
    </w:r>
    <w:r>
      <w:ptab w:relativeTo="margin" w:alignment="center" w:leader="none"/>
    </w:r>
    <w:r>
      <w:t>Mars Rover 3</w:t>
    </w:r>
    <w:r>
      <w:ptab w:relativeTo="margin" w:alignment="right" w:leader="none"/>
    </w:r>
    <w:r>
      <w:t xml:space="preserve">sida </w:t>
    </w:r>
    <w:r>
      <w:fldChar w:fldCharType="begin"/>
    </w:r>
    <w:r>
      <w:instrText>PAGE   \* MERGEFORMAT</w:instrText>
    </w:r>
    <w:r>
      <w:fldChar w:fldCharType="separate"/>
    </w:r>
    <w:r w:rsidR="00FD1C2B">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FB5" w:rsidRDefault="00387FB5" w:rsidP="00D86292">
      <w:pPr>
        <w:spacing w:after="0" w:line="240" w:lineRule="auto"/>
      </w:pPr>
      <w:r>
        <w:separator/>
      </w:r>
    </w:p>
  </w:footnote>
  <w:footnote w:type="continuationSeparator" w:id="0">
    <w:p w:rsidR="00387FB5" w:rsidRDefault="00387FB5" w:rsidP="00D86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AA" w:rsidRDefault="00387FB5">
    <w:pPr>
      <w:pStyle w:val="Sidhuvud"/>
    </w:pPr>
    <w:sdt>
      <w:sdtPr>
        <w:id w:val="1704979692"/>
        <w:placeholder>
          <w:docPart w:val="D51522E6814D40C79E7A91E98EDC844C"/>
        </w:placeholder>
        <w:temporary/>
        <w:showingPlcHdr/>
        <w15:appearance w15:val="hidden"/>
      </w:sdtPr>
      <w:sdtEndPr/>
      <w:sdtContent>
        <w:r w:rsidR="00D86292">
          <w:t>[Skriv här]</w:t>
        </w:r>
      </w:sdtContent>
    </w:sdt>
    <w:r w:rsidR="00D86292">
      <w:ptab w:relativeTo="margin" w:alignment="center" w:leader="none"/>
    </w:r>
    <w:r w:rsidR="00D86292">
      <w:t>Linjeföljande robot</w:t>
    </w:r>
    <w:r w:rsidR="00D86292">
      <w:ptab w:relativeTo="margin" w:alignment="right" w:leader="none"/>
    </w:r>
    <w:r w:rsidR="00BE3DAA">
      <w:t>Molk Utbildning</w:t>
    </w:r>
  </w:p>
  <w:p w:rsidR="00D86292" w:rsidRDefault="00BE3DAA">
    <w:pPr>
      <w:pStyle w:val="Sidhuvud"/>
    </w:pPr>
    <w:r>
      <w:tab/>
    </w:r>
    <w:r>
      <w:tab/>
      <w:t>Datum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F3672"/>
    <w:multiLevelType w:val="hybridMultilevel"/>
    <w:tmpl w:val="E066578A"/>
    <w:lvl w:ilvl="0" w:tplc="041D000F">
      <w:start w:val="1"/>
      <w:numFmt w:val="decimal"/>
      <w:lvlText w:val="%1."/>
      <w:lvlJc w:val="left"/>
      <w:pPr>
        <w:ind w:left="43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2521644"/>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D934D0"/>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A570FF2"/>
    <w:multiLevelType w:val="hybridMultilevel"/>
    <w:tmpl w:val="DC60F404"/>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2856037"/>
    <w:multiLevelType w:val="hybridMultilevel"/>
    <w:tmpl w:val="E6EC74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nsid w:val="34DC1A23"/>
    <w:multiLevelType w:val="multilevel"/>
    <w:tmpl w:val="038EA9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A6284A"/>
    <w:multiLevelType w:val="hybridMultilevel"/>
    <w:tmpl w:val="A1E2E218"/>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5C36C8"/>
    <w:multiLevelType w:val="multilevel"/>
    <w:tmpl w:val="A7C01ADC"/>
    <w:lvl w:ilvl="0">
      <w:start w:val="3"/>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F252BCE"/>
    <w:multiLevelType w:val="hybridMultilevel"/>
    <w:tmpl w:val="8CECC9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C0468CD"/>
    <w:multiLevelType w:val="multilevel"/>
    <w:tmpl w:val="D3ECC53E"/>
    <w:lvl w:ilvl="0">
      <w:start w:val="2"/>
      <w:numFmt w:val="decimal"/>
      <w:lvlText w:val="%1."/>
      <w:lvlJc w:val="left"/>
      <w:pPr>
        <w:ind w:left="360" w:hanging="360"/>
      </w:pPr>
      <w:rPr>
        <w:rFonts w:hint="default"/>
      </w:rPr>
    </w:lvl>
    <w:lvl w:ilv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DD5019F"/>
    <w:multiLevelType w:val="multilevel"/>
    <w:tmpl w:val="368ABC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028214E"/>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A725D73"/>
    <w:multiLevelType w:val="hybridMultilevel"/>
    <w:tmpl w:val="8416B6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nsid w:val="732E00D2"/>
    <w:multiLevelType w:val="hybridMultilevel"/>
    <w:tmpl w:val="2E028D9C"/>
    <w:lvl w:ilvl="0" w:tplc="041D000F">
      <w:start w:val="1"/>
      <w:numFmt w:val="decimal"/>
      <w:lvlText w:val="%1."/>
      <w:lvlJc w:val="left"/>
      <w:pPr>
        <w:ind w:left="4380" w:hanging="360"/>
      </w:pPr>
    </w:lvl>
    <w:lvl w:ilvl="1" w:tplc="041D0019" w:tentative="1">
      <w:start w:val="1"/>
      <w:numFmt w:val="lowerLetter"/>
      <w:lvlText w:val="%2."/>
      <w:lvlJc w:val="left"/>
      <w:pPr>
        <w:ind w:left="5100" w:hanging="360"/>
      </w:pPr>
    </w:lvl>
    <w:lvl w:ilvl="2" w:tplc="041D001B" w:tentative="1">
      <w:start w:val="1"/>
      <w:numFmt w:val="lowerRoman"/>
      <w:lvlText w:val="%3."/>
      <w:lvlJc w:val="right"/>
      <w:pPr>
        <w:ind w:left="5820" w:hanging="180"/>
      </w:pPr>
    </w:lvl>
    <w:lvl w:ilvl="3" w:tplc="041D000F" w:tentative="1">
      <w:start w:val="1"/>
      <w:numFmt w:val="decimal"/>
      <w:lvlText w:val="%4."/>
      <w:lvlJc w:val="left"/>
      <w:pPr>
        <w:ind w:left="6540" w:hanging="360"/>
      </w:pPr>
    </w:lvl>
    <w:lvl w:ilvl="4" w:tplc="041D0019" w:tentative="1">
      <w:start w:val="1"/>
      <w:numFmt w:val="lowerLetter"/>
      <w:lvlText w:val="%5."/>
      <w:lvlJc w:val="left"/>
      <w:pPr>
        <w:ind w:left="7260" w:hanging="360"/>
      </w:pPr>
    </w:lvl>
    <w:lvl w:ilvl="5" w:tplc="041D001B" w:tentative="1">
      <w:start w:val="1"/>
      <w:numFmt w:val="lowerRoman"/>
      <w:lvlText w:val="%6."/>
      <w:lvlJc w:val="right"/>
      <w:pPr>
        <w:ind w:left="7980" w:hanging="180"/>
      </w:pPr>
    </w:lvl>
    <w:lvl w:ilvl="6" w:tplc="041D000F" w:tentative="1">
      <w:start w:val="1"/>
      <w:numFmt w:val="decimal"/>
      <w:lvlText w:val="%7."/>
      <w:lvlJc w:val="left"/>
      <w:pPr>
        <w:ind w:left="8700" w:hanging="360"/>
      </w:pPr>
    </w:lvl>
    <w:lvl w:ilvl="7" w:tplc="041D0019" w:tentative="1">
      <w:start w:val="1"/>
      <w:numFmt w:val="lowerLetter"/>
      <w:lvlText w:val="%8."/>
      <w:lvlJc w:val="left"/>
      <w:pPr>
        <w:ind w:left="9420" w:hanging="360"/>
      </w:pPr>
    </w:lvl>
    <w:lvl w:ilvl="8" w:tplc="041D001B" w:tentative="1">
      <w:start w:val="1"/>
      <w:numFmt w:val="lowerRoman"/>
      <w:lvlText w:val="%9."/>
      <w:lvlJc w:val="right"/>
      <w:pPr>
        <w:ind w:left="10140" w:hanging="180"/>
      </w:pPr>
    </w:lvl>
  </w:abstractNum>
  <w:abstractNum w:abstractNumId="14">
    <w:nsid w:val="747C0FFC"/>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6D21BB"/>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EC52291"/>
    <w:multiLevelType w:val="hybridMultilevel"/>
    <w:tmpl w:val="A378C746"/>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
  </w:num>
  <w:num w:numId="2">
    <w:abstractNumId w:val="13"/>
  </w:num>
  <w:num w:numId="3">
    <w:abstractNumId w:val="0"/>
  </w:num>
  <w:num w:numId="4">
    <w:abstractNumId w:val="3"/>
  </w:num>
  <w:num w:numId="5">
    <w:abstractNumId w:val="16"/>
  </w:num>
  <w:num w:numId="6">
    <w:abstractNumId w:val="6"/>
  </w:num>
  <w:num w:numId="7">
    <w:abstractNumId w:val="1"/>
  </w:num>
  <w:num w:numId="8">
    <w:abstractNumId w:val="7"/>
  </w:num>
  <w:num w:numId="9">
    <w:abstractNumId w:val="5"/>
  </w:num>
  <w:num w:numId="10">
    <w:abstractNumId w:val="11"/>
  </w:num>
  <w:num w:numId="11">
    <w:abstractNumId w:val="2"/>
  </w:num>
  <w:num w:numId="12">
    <w:abstractNumId w:val="4"/>
  </w:num>
  <w:num w:numId="13">
    <w:abstractNumId w:val="15"/>
  </w:num>
  <w:num w:numId="14">
    <w:abstractNumId w:val="9"/>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A"/>
    <w:rsid w:val="000179F3"/>
    <w:rsid w:val="00024ED3"/>
    <w:rsid w:val="000A713D"/>
    <w:rsid w:val="000F041B"/>
    <w:rsid w:val="001178A9"/>
    <w:rsid w:val="00132158"/>
    <w:rsid w:val="001604DB"/>
    <w:rsid w:val="001708E1"/>
    <w:rsid w:val="00177C34"/>
    <w:rsid w:val="00185C2F"/>
    <w:rsid w:val="00387FB5"/>
    <w:rsid w:val="003D6D84"/>
    <w:rsid w:val="00464DF3"/>
    <w:rsid w:val="00501EEA"/>
    <w:rsid w:val="00547FF2"/>
    <w:rsid w:val="005575F3"/>
    <w:rsid w:val="00566569"/>
    <w:rsid w:val="005854FE"/>
    <w:rsid w:val="00614F12"/>
    <w:rsid w:val="00733E9B"/>
    <w:rsid w:val="007560A6"/>
    <w:rsid w:val="00770EE6"/>
    <w:rsid w:val="007B7665"/>
    <w:rsid w:val="00827A88"/>
    <w:rsid w:val="008446D1"/>
    <w:rsid w:val="00855AFB"/>
    <w:rsid w:val="00866EE7"/>
    <w:rsid w:val="008F2E9A"/>
    <w:rsid w:val="0090558D"/>
    <w:rsid w:val="0097513E"/>
    <w:rsid w:val="00982F07"/>
    <w:rsid w:val="009D46BE"/>
    <w:rsid w:val="00A5164A"/>
    <w:rsid w:val="00AD48DD"/>
    <w:rsid w:val="00BB4084"/>
    <w:rsid w:val="00BE3DAA"/>
    <w:rsid w:val="00CF0E7D"/>
    <w:rsid w:val="00D21885"/>
    <w:rsid w:val="00D55BAC"/>
    <w:rsid w:val="00D86292"/>
    <w:rsid w:val="00DC6CA6"/>
    <w:rsid w:val="00E93AC0"/>
    <w:rsid w:val="00EC2903"/>
    <w:rsid w:val="00F36D33"/>
    <w:rsid w:val="00F37A22"/>
    <w:rsid w:val="00F85790"/>
    <w:rsid w:val="00FA777D"/>
    <w:rsid w:val="00FD1C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AC02-4629-44A2-B3B7-6B6BD94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292"/>
  </w:style>
  <w:style w:type="paragraph" w:styleId="Rubrik1">
    <w:name w:val="heading 1"/>
    <w:basedOn w:val="Normal"/>
    <w:next w:val="Normal"/>
    <w:link w:val="Rubrik1Char"/>
    <w:uiPriority w:val="9"/>
    <w:qFormat/>
    <w:rsid w:val="00D8629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Rubrik2">
    <w:name w:val="heading 2"/>
    <w:basedOn w:val="Normal"/>
    <w:next w:val="Normal"/>
    <w:link w:val="Rubrik2Char"/>
    <w:uiPriority w:val="9"/>
    <w:unhideWhenUsed/>
    <w:qFormat/>
    <w:rsid w:val="00D8629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Rubrik3">
    <w:name w:val="heading 3"/>
    <w:basedOn w:val="Normal"/>
    <w:next w:val="Normal"/>
    <w:link w:val="Rubrik3Char"/>
    <w:uiPriority w:val="9"/>
    <w:unhideWhenUsed/>
    <w:qFormat/>
    <w:rsid w:val="00D86292"/>
    <w:pPr>
      <w:keepNext/>
      <w:keepLines/>
      <w:spacing w:before="160" w:after="0" w:line="240" w:lineRule="auto"/>
      <w:outlineLvl w:val="2"/>
    </w:pPr>
    <w:rPr>
      <w:rFonts w:asciiTheme="majorHAnsi" w:eastAsiaTheme="majorEastAsia" w:hAnsiTheme="majorHAnsi" w:cstheme="majorBidi"/>
      <w:sz w:val="32"/>
      <w:szCs w:val="32"/>
    </w:rPr>
  </w:style>
  <w:style w:type="paragraph" w:styleId="Rubrik4">
    <w:name w:val="heading 4"/>
    <w:basedOn w:val="Normal"/>
    <w:next w:val="Normal"/>
    <w:link w:val="Rubrik4Char"/>
    <w:uiPriority w:val="9"/>
    <w:semiHidden/>
    <w:unhideWhenUsed/>
    <w:qFormat/>
    <w:rsid w:val="00D86292"/>
    <w:pPr>
      <w:keepNext/>
      <w:keepLines/>
      <w:spacing w:before="80" w:after="0"/>
      <w:outlineLvl w:val="3"/>
    </w:pPr>
    <w:rPr>
      <w:rFonts w:asciiTheme="majorHAnsi" w:eastAsiaTheme="majorEastAsia" w:hAnsiTheme="majorHAnsi" w:cstheme="majorBidi"/>
      <w:i/>
      <w:iCs/>
      <w:sz w:val="30"/>
      <w:szCs w:val="30"/>
    </w:rPr>
  </w:style>
  <w:style w:type="paragraph" w:styleId="Rubrik5">
    <w:name w:val="heading 5"/>
    <w:basedOn w:val="Normal"/>
    <w:next w:val="Normal"/>
    <w:link w:val="Rubrik5Char"/>
    <w:uiPriority w:val="9"/>
    <w:semiHidden/>
    <w:unhideWhenUsed/>
    <w:qFormat/>
    <w:rsid w:val="00D86292"/>
    <w:pPr>
      <w:keepNext/>
      <w:keepLines/>
      <w:spacing w:before="40" w:after="0"/>
      <w:outlineLvl w:val="4"/>
    </w:pPr>
    <w:rPr>
      <w:rFonts w:asciiTheme="majorHAnsi" w:eastAsiaTheme="majorEastAsia" w:hAnsiTheme="majorHAnsi" w:cstheme="majorBidi"/>
      <w:sz w:val="28"/>
      <w:szCs w:val="28"/>
    </w:rPr>
  </w:style>
  <w:style w:type="paragraph" w:styleId="Rubrik6">
    <w:name w:val="heading 6"/>
    <w:basedOn w:val="Normal"/>
    <w:next w:val="Normal"/>
    <w:link w:val="Rubrik6Char"/>
    <w:uiPriority w:val="9"/>
    <w:semiHidden/>
    <w:unhideWhenUsed/>
    <w:qFormat/>
    <w:rsid w:val="00D86292"/>
    <w:pPr>
      <w:keepNext/>
      <w:keepLines/>
      <w:spacing w:before="40" w:after="0"/>
      <w:outlineLvl w:val="5"/>
    </w:pPr>
    <w:rPr>
      <w:rFonts w:asciiTheme="majorHAnsi" w:eastAsiaTheme="majorEastAsia" w:hAnsiTheme="majorHAnsi" w:cstheme="majorBidi"/>
      <w:i/>
      <w:iCs/>
      <w:sz w:val="26"/>
      <w:szCs w:val="26"/>
    </w:rPr>
  </w:style>
  <w:style w:type="paragraph" w:styleId="Rubrik7">
    <w:name w:val="heading 7"/>
    <w:basedOn w:val="Normal"/>
    <w:next w:val="Normal"/>
    <w:link w:val="Rubrik7Char"/>
    <w:uiPriority w:val="9"/>
    <w:semiHidden/>
    <w:unhideWhenUsed/>
    <w:qFormat/>
    <w:rsid w:val="00D86292"/>
    <w:pPr>
      <w:keepNext/>
      <w:keepLines/>
      <w:spacing w:before="40" w:after="0"/>
      <w:outlineLvl w:val="6"/>
    </w:pPr>
    <w:rPr>
      <w:rFonts w:asciiTheme="majorHAnsi" w:eastAsiaTheme="majorEastAsia" w:hAnsiTheme="majorHAnsi" w:cstheme="majorBidi"/>
      <w:sz w:val="24"/>
      <w:szCs w:val="24"/>
    </w:rPr>
  </w:style>
  <w:style w:type="paragraph" w:styleId="Rubrik8">
    <w:name w:val="heading 8"/>
    <w:basedOn w:val="Normal"/>
    <w:next w:val="Normal"/>
    <w:link w:val="Rubrik8Char"/>
    <w:uiPriority w:val="9"/>
    <w:semiHidden/>
    <w:unhideWhenUsed/>
    <w:qFormat/>
    <w:rsid w:val="00D86292"/>
    <w:pPr>
      <w:keepNext/>
      <w:keepLines/>
      <w:spacing w:before="40" w:after="0"/>
      <w:outlineLvl w:val="7"/>
    </w:pPr>
    <w:rPr>
      <w:rFonts w:asciiTheme="majorHAnsi" w:eastAsiaTheme="majorEastAsia" w:hAnsiTheme="majorHAnsi" w:cstheme="majorBidi"/>
      <w:i/>
      <w:iCs/>
      <w:sz w:val="22"/>
      <w:szCs w:val="22"/>
    </w:rPr>
  </w:style>
  <w:style w:type="paragraph" w:styleId="Rubrik9">
    <w:name w:val="heading 9"/>
    <w:basedOn w:val="Normal"/>
    <w:next w:val="Normal"/>
    <w:link w:val="Rubrik9Char"/>
    <w:uiPriority w:val="9"/>
    <w:semiHidden/>
    <w:unhideWhenUsed/>
    <w:qFormat/>
    <w:rsid w:val="00D86292"/>
    <w:pPr>
      <w:keepNext/>
      <w:keepLines/>
      <w:spacing w:before="40" w:after="0"/>
      <w:outlineLvl w:val="8"/>
    </w:pPr>
    <w:rPr>
      <w:b/>
      <w:bCs/>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8629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86292"/>
  </w:style>
  <w:style w:type="paragraph" w:styleId="Sidfot">
    <w:name w:val="footer"/>
    <w:basedOn w:val="Normal"/>
    <w:link w:val="SidfotChar"/>
    <w:uiPriority w:val="99"/>
    <w:unhideWhenUsed/>
    <w:rsid w:val="00D8629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86292"/>
  </w:style>
  <w:style w:type="character" w:customStyle="1" w:styleId="Rubrik1Char">
    <w:name w:val="Rubrik 1 Char"/>
    <w:basedOn w:val="Standardstycketeckensnitt"/>
    <w:link w:val="Rubrik1"/>
    <w:uiPriority w:val="9"/>
    <w:rsid w:val="00D86292"/>
    <w:rPr>
      <w:rFonts w:asciiTheme="majorHAnsi" w:eastAsiaTheme="majorEastAsia" w:hAnsiTheme="majorHAnsi" w:cstheme="majorBidi"/>
      <w:color w:val="2E74B5" w:themeColor="accent1" w:themeShade="BF"/>
      <w:sz w:val="40"/>
      <w:szCs w:val="40"/>
    </w:rPr>
  </w:style>
  <w:style w:type="character" w:customStyle="1" w:styleId="Rubrik2Char">
    <w:name w:val="Rubrik 2 Char"/>
    <w:basedOn w:val="Standardstycketeckensnitt"/>
    <w:link w:val="Rubrik2"/>
    <w:uiPriority w:val="9"/>
    <w:rsid w:val="00D86292"/>
    <w:rPr>
      <w:rFonts w:asciiTheme="majorHAnsi" w:eastAsiaTheme="majorEastAsia" w:hAnsiTheme="majorHAnsi" w:cstheme="majorBidi"/>
      <w:sz w:val="32"/>
      <w:szCs w:val="32"/>
    </w:rPr>
  </w:style>
  <w:style w:type="character" w:customStyle="1" w:styleId="Rubrik3Char">
    <w:name w:val="Rubrik 3 Char"/>
    <w:basedOn w:val="Standardstycketeckensnitt"/>
    <w:link w:val="Rubrik3"/>
    <w:uiPriority w:val="9"/>
    <w:rsid w:val="00D86292"/>
    <w:rPr>
      <w:rFonts w:asciiTheme="majorHAnsi" w:eastAsiaTheme="majorEastAsia" w:hAnsiTheme="majorHAnsi" w:cstheme="majorBidi"/>
      <w:sz w:val="32"/>
      <w:szCs w:val="32"/>
    </w:rPr>
  </w:style>
  <w:style w:type="character" w:customStyle="1" w:styleId="Rubrik4Char">
    <w:name w:val="Rubrik 4 Char"/>
    <w:basedOn w:val="Standardstycketeckensnitt"/>
    <w:link w:val="Rubrik4"/>
    <w:uiPriority w:val="9"/>
    <w:semiHidden/>
    <w:rsid w:val="00D86292"/>
    <w:rPr>
      <w:rFonts w:asciiTheme="majorHAnsi" w:eastAsiaTheme="majorEastAsia" w:hAnsiTheme="majorHAnsi" w:cstheme="majorBidi"/>
      <w:i/>
      <w:iCs/>
      <w:sz w:val="30"/>
      <w:szCs w:val="30"/>
    </w:rPr>
  </w:style>
  <w:style w:type="character" w:customStyle="1" w:styleId="Rubrik5Char">
    <w:name w:val="Rubrik 5 Char"/>
    <w:basedOn w:val="Standardstycketeckensnitt"/>
    <w:link w:val="Rubrik5"/>
    <w:uiPriority w:val="9"/>
    <w:semiHidden/>
    <w:rsid w:val="00D86292"/>
    <w:rPr>
      <w:rFonts w:asciiTheme="majorHAnsi" w:eastAsiaTheme="majorEastAsia" w:hAnsiTheme="majorHAnsi" w:cstheme="majorBidi"/>
      <w:sz w:val="28"/>
      <w:szCs w:val="28"/>
    </w:rPr>
  </w:style>
  <w:style w:type="character" w:customStyle="1" w:styleId="Rubrik6Char">
    <w:name w:val="Rubrik 6 Char"/>
    <w:basedOn w:val="Standardstycketeckensnitt"/>
    <w:link w:val="Rubrik6"/>
    <w:uiPriority w:val="9"/>
    <w:semiHidden/>
    <w:rsid w:val="00D86292"/>
    <w:rPr>
      <w:rFonts w:asciiTheme="majorHAnsi" w:eastAsiaTheme="majorEastAsia" w:hAnsiTheme="majorHAnsi" w:cstheme="majorBidi"/>
      <w:i/>
      <w:iCs/>
      <w:sz w:val="26"/>
      <w:szCs w:val="26"/>
    </w:rPr>
  </w:style>
  <w:style w:type="character" w:customStyle="1" w:styleId="Rubrik7Char">
    <w:name w:val="Rubrik 7 Char"/>
    <w:basedOn w:val="Standardstycketeckensnitt"/>
    <w:link w:val="Rubrik7"/>
    <w:uiPriority w:val="9"/>
    <w:semiHidden/>
    <w:rsid w:val="00D86292"/>
    <w:rPr>
      <w:rFonts w:asciiTheme="majorHAnsi" w:eastAsiaTheme="majorEastAsia" w:hAnsiTheme="majorHAnsi" w:cstheme="majorBidi"/>
      <w:sz w:val="24"/>
      <w:szCs w:val="24"/>
    </w:rPr>
  </w:style>
  <w:style w:type="character" w:customStyle="1" w:styleId="Rubrik8Char">
    <w:name w:val="Rubrik 8 Char"/>
    <w:basedOn w:val="Standardstycketeckensnitt"/>
    <w:link w:val="Rubrik8"/>
    <w:uiPriority w:val="9"/>
    <w:semiHidden/>
    <w:rsid w:val="00D86292"/>
    <w:rPr>
      <w:rFonts w:asciiTheme="majorHAnsi" w:eastAsiaTheme="majorEastAsia" w:hAnsiTheme="majorHAnsi" w:cstheme="majorBidi"/>
      <w:i/>
      <w:iCs/>
      <w:sz w:val="22"/>
      <w:szCs w:val="22"/>
    </w:rPr>
  </w:style>
  <w:style w:type="character" w:customStyle="1" w:styleId="Rubrik9Char">
    <w:name w:val="Rubrik 9 Char"/>
    <w:basedOn w:val="Standardstycketeckensnitt"/>
    <w:link w:val="Rubrik9"/>
    <w:uiPriority w:val="9"/>
    <w:semiHidden/>
    <w:rsid w:val="00D86292"/>
    <w:rPr>
      <w:b/>
      <w:bCs/>
      <w:i/>
      <w:iCs/>
    </w:rPr>
  </w:style>
  <w:style w:type="paragraph" w:styleId="Beskrivning">
    <w:name w:val="caption"/>
    <w:basedOn w:val="Normal"/>
    <w:next w:val="Normal"/>
    <w:uiPriority w:val="35"/>
    <w:semiHidden/>
    <w:unhideWhenUsed/>
    <w:qFormat/>
    <w:rsid w:val="00D86292"/>
    <w:pPr>
      <w:spacing w:line="240" w:lineRule="auto"/>
    </w:pPr>
    <w:rPr>
      <w:b/>
      <w:bCs/>
      <w:color w:val="404040" w:themeColor="text1" w:themeTint="BF"/>
      <w:sz w:val="16"/>
      <w:szCs w:val="16"/>
    </w:rPr>
  </w:style>
  <w:style w:type="paragraph" w:styleId="Rubrik">
    <w:name w:val="Title"/>
    <w:basedOn w:val="Normal"/>
    <w:next w:val="Normal"/>
    <w:link w:val="RubrikChar"/>
    <w:uiPriority w:val="10"/>
    <w:qFormat/>
    <w:rsid w:val="00D862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RubrikChar">
    <w:name w:val="Rubrik Char"/>
    <w:basedOn w:val="Standardstycketeckensnitt"/>
    <w:link w:val="Rubrik"/>
    <w:uiPriority w:val="10"/>
    <w:rsid w:val="00D86292"/>
    <w:rPr>
      <w:rFonts w:asciiTheme="majorHAnsi" w:eastAsiaTheme="majorEastAsia" w:hAnsiTheme="majorHAnsi" w:cstheme="majorBidi"/>
      <w:caps/>
      <w:color w:val="44546A" w:themeColor="text2"/>
      <w:spacing w:val="30"/>
      <w:sz w:val="72"/>
      <w:szCs w:val="72"/>
    </w:rPr>
  </w:style>
  <w:style w:type="paragraph" w:styleId="Underrubrik">
    <w:name w:val="Subtitle"/>
    <w:basedOn w:val="Normal"/>
    <w:next w:val="Normal"/>
    <w:link w:val="UnderrubrikChar"/>
    <w:uiPriority w:val="11"/>
    <w:qFormat/>
    <w:rsid w:val="00D86292"/>
    <w:pPr>
      <w:numPr>
        <w:ilvl w:val="1"/>
      </w:numPr>
      <w:jc w:val="center"/>
    </w:pPr>
    <w:rPr>
      <w:color w:val="44546A" w:themeColor="text2"/>
      <w:sz w:val="28"/>
      <w:szCs w:val="28"/>
    </w:rPr>
  </w:style>
  <w:style w:type="character" w:customStyle="1" w:styleId="UnderrubrikChar">
    <w:name w:val="Underrubrik Char"/>
    <w:basedOn w:val="Standardstycketeckensnitt"/>
    <w:link w:val="Underrubrik"/>
    <w:uiPriority w:val="11"/>
    <w:rsid w:val="00D86292"/>
    <w:rPr>
      <w:color w:val="44546A" w:themeColor="text2"/>
      <w:sz w:val="28"/>
      <w:szCs w:val="28"/>
    </w:rPr>
  </w:style>
  <w:style w:type="character" w:styleId="Stark">
    <w:name w:val="Strong"/>
    <w:basedOn w:val="Standardstycketeckensnitt"/>
    <w:uiPriority w:val="22"/>
    <w:qFormat/>
    <w:rsid w:val="00D86292"/>
    <w:rPr>
      <w:b/>
      <w:bCs/>
    </w:rPr>
  </w:style>
  <w:style w:type="character" w:styleId="Betoning">
    <w:name w:val="Emphasis"/>
    <w:basedOn w:val="Standardstycketeckensnitt"/>
    <w:uiPriority w:val="20"/>
    <w:qFormat/>
    <w:rsid w:val="00D86292"/>
    <w:rPr>
      <w:i/>
      <w:iCs/>
      <w:color w:val="000000" w:themeColor="text1"/>
    </w:rPr>
  </w:style>
  <w:style w:type="paragraph" w:styleId="Ingetavstnd">
    <w:name w:val="No Spacing"/>
    <w:uiPriority w:val="1"/>
    <w:qFormat/>
    <w:rsid w:val="00D86292"/>
    <w:pPr>
      <w:spacing w:after="0" w:line="240" w:lineRule="auto"/>
    </w:pPr>
  </w:style>
  <w:style w:type="paragraph" w:styleId="Citat">
    <w:name w:val="Quote"/>
    <w:basedOn w:val="Normal"/>
    <w:next w:val="Normal"/>
    <w:link w:val="CitatChar"/>
    <w:uiPriority w:val="29"/>
    <w:qFormat/>
    <w:rsid w:val="00D86292"/>
    <w:pPr>
      <w:spacing w:before="160"/>
      <w:ind w:left="720" w:right="720"/>
      <w:jc w:val="center"/>
    </w:pPr>
    <w:rPr>
      <w:i/>
      <w:iCs/>
      <w:color w:val="7B7B7B" w:themeColor="accent3" w:themeShade="BF"/>
      <w:sz w:val="24"/>
      <w:szCs w:val="24"/>
    </w:rPr>
  </w:style>
  <w:style w:type="character" w:customStyle="1" w:styleId="CitatChar">
    <w:name w:val="Citat Char"/>
    <w:basedOn w:val="Standardstycketeckensnitt"/>
    <w:link w:val="Citat"/>
    <w:uiPriority w:val="29"/>
    <w:rsid w:val="00D86292"/>
    <w:rPr>
      <w:i/>
      <w:iCs/>
      <w:color w:val="7B7B7B" w:themeColor="accent3" w:themeShade="BF"/>
      <w:sz w:val="24"/>
      <w:szCs w:val="24"/>
    </w:rPr>
  </w:style>
  <w:style w:type="paragraph" w:styleId="Starktcitat">
    <w:name w:val="Intense Quote"/>
    <w:basedOn w:val="Normal"/>
    <w:next w:val="Normal"/>
    <w:link w:val="StarktcitatChar"/>
    <w:uiPriority w:val="30"/>
    <w:qFormat/>
    <w:rsid w:val="00D8629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StarktcitatChar">
    <w:name w:val="Starkt citat Char"/>
    <w:basedOn w:val="Standardstycketeckensnitt"/>
    <w:link w:val="Starktcitat"/>
    <w:uiPriority w:val="30"/>
    <w:rsid w:val="00D86292"/>
    <w:rPr>
      <w:rFonts w:asciiTheme="majorHAnsi" w:eastAsiaTheme="majorEastAsia" w:hAnsiTheme="majorHAnsi" w:cstheme="majorBidi"/>
      <w:caps/>
      <w:color w:val="2E74B5" w:themeColor="accent1" w:themeShade="BF"/>
      <w:sz w:val="28"/>
      <w:szCs w:val="28"/>
    </w:rPr>
  </w:style>
  <w:style w:type="character" w:styleId="Diskretbetoning">
    <w:name w:val="Subtle Emphasis"/>
    <w:basedOn w:val="Standardstycketeckensnitt"/>
    <w:uiPriority w:val="19"/>
    <w:qFormat/>
    <w:rsid w:val="00D86292"/>
    <w:rPr>
      <w:i/>
      <w:iCs/>
      <w:color w:val="595959" w:themeColor="text1" w:themeTint="A6"/>
    </w:rPr>
  </w:style>
  <w:style w:type="character" w:styleId="Starkbetoning">
    <w:name w:val="Intense Emphasis"/>
    <w:basedOn w:val="Standardstycketeckensnitt"/>
    <w:uiPriority w:val="21"/>
    <w:qFormat/>
    <w:rsid w:val="00D86292"/>
    <w:rPr>
      <w:b/>
      <w:bCs/>
      <w:i/>
      <w:iCs/>
      <w:color w:val="auto"/>
    </w:rPr>
  </w:style>
  <w:style w:type="character" w:styleId="Diskretreferens">
    <w:name w:val="Subtle Reference"/>
    <w:basedOn w:val="Standardstycketeckensnitt"/>
    <w:uiPriority w:val="31"/>
    <w:qFormat/>
    <w:rsid w:val="00D86292"/>
    <w:rPr>
      <w:caps w:val="0"/>
      <w:smallCaps/>
      <w:color w:val="404040" w:themeColor="text1" w:themeTint="BF"/>
      <w:spacing w:val="0"/>
      <w:u w:val="single" w:color="7F7F7F" w:themeColor="text1" w:themeTint="80"/>
    </w:rPr>
  </w:style>
  <w:style w:type="character" w:styleId="Starkreferens">
    <w:name w:val="Intense Reference"/>
    <w:basedOn w:val="Standardstycketeckensnitt"/>
    <w:uiPriority w:val="32"/>
    <w:qFormat/>
    <w:rsid w:val="00D86292"/>
    <w:rPr>
      <w:b/>
      <w:bCs/>
      <w:caps w:val="0"/>
      <w:smallCaps/>
      <w:color w:val="auto"/>
      <w:spacing w:val="0"/>
      <w:u w:val="single"/>
    </w:rPr>
  </w:style>
  <w:style w:type="character" w:styleId="Bokenstitel">
    <w:name w:val="Book Title"/>
    <w:basedOn w:val="Standardstycketeckensnitt"/>
    <w:uiPriority w:val="33"/>
    <w:qFormat/>
    <w:rsid w:val="00D86292"/>
    <w:rPr>
      <w:b/>
      <w:bCs/>
      <w:caps w:val="0"/>
      <w:smallCaps/>
      <w:spacing w:val="0"/>
    </w:rPr>
  </w:style>
  <w:style w:type="paragraph" w:styleId="Innehllsfrteckningsrubrik">
    <w:name w:val="TOC Heading"/>
    <w:basedOn w:val="Rubrik1"/>
    <w:next w:val="Normal"/>
    <w:uiPriority w:val="39"/>
    <w:unhideWhenUsed/>
    <w:qFormat/>
    <w:rsid w:val="00D86292"/>
    <w:pPr>
      <w:outlineLvl w:val="9"/>
    </w:pPr>
  </w:style>
  <w:style w:type="table" w:styleId="Tabellrutnt">
    <w:name w:val="Table Grid"/>
    <w:basedOn w:val="Normaltabell"/>
    <w:uiPriority w:val="39"/>
    <w:rsid w:val="00177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D55BAC"/>
    <w:pPr>
      <w:ind w:left="720"/>
      <w:contextualSpacing/>
    </w:pPr>
  </w:style>
  <w:style w:type="paragraph" w:styleId="Innehll2">
    <w:name w:val="toc 2"/>
    <w:basedOn w:val="Normal"/>
    <w:next w:val="Normal"/>
    <w:autoRedefine/>
    <w:uiPriority w:val="39"/>
    <w:unhideWhenUsed/>
    <w:rsid w:val="000F041B"/>
    <w:pPr>
      <w:spacing w:after="100" w:line="259" w:lineRule="auto"/>
      <w:ind w:left="220"/>
    </w:pPr>
    <w:rPr>
      <w:rFonts w:cs="Times New Roman"/>
      <w:sz w:val="22"/>
      <w:szCs w:val="22"/>
      <w:lang w:eastAsia="sv-SE"/>
    </w:rPr>
  </w:style>
  <w:style w:type="paragraph" w:styleId="Innehll1">
    <w:name w:val="toc 1"/>
    <w:basedOn w:val="Normal"/>
    <w:next w:val="Normal"/>
    <w:autoRedefine/>
    <w:uiPriority w:val="39"/>
    <w:unhideWhenUsed/>
    <w:rsid w:val="000F041B"/>
    <w:pPr>
      <w:spacing w:after="100" w:line="259" w:lineRule="auto"/>
    </w:pPr>
    <w:rPr>
      <w:rFonts w:cs="Times New Roman"/>
      <w:sz w:val="22"/>
      <w:szCs w:val="22"/>
      <w:lang w:eastAsia="sv-SE"/>
    </w:rPr>
  </w:style>
  <w:style w:type="paragraph" w:styleId="Innehll3">
    <w:name w:val="toc 3"/>
    <w:basedOn w:val="Normal"/>
    <w:next w:val="Normal"/>
    <w:autoRedefine/>
    <w:uiPriority w:val="39"/>
    <w:unhideWhenUsed/>
    <w:rsid w:val="000F041B"/>
    <w:pPr>
      <w:spacing w:after="100" w:line="259" w:lineRule="auto"/>
      <w:ind w:left="440"/>
    </w:pPr>
    <w:rPr>
      <w:rFonts w:cs="Times New Roman"/>
      <w:sz w:val="22"/>
      <w:szCs w:val="22"/>
      <w:lang w:eastAsia="sv-SE"/>
    </w:rPr>
  </w:style>
  <w:style w:type="character" w:styleId="Hyperlnk">
    <w:name w:val="Hyperlink"/>
    <w:basedOn w:val="Standardstycketeckensnitt"/>
    <w:uiPriority w:val="99"/>
    <w:unhideWhenUsed/>
    <w:rsid w:val="000F0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522E6814D40C79E7A91E98EDC844C"/>
        <w:category>
          <w:name w:val="Allmänt"/>
          <w:gallery w:val="placeholder"/>
        </w:category>
        <w:types>
          <w:type w:val="bbPlcHdr"/>
        </w:types>
        <w:behaviors>
          <w:behavior w:val="content"/>
        </w:behaviors>
        <w:guid w:val="{13B53A1B-B05F-4D0E-8789-EF7D1479E22D}"/>
      </w:docPartPr>
      <w:docPartBody>
        <w:p w:rsidR="00770225" w:rsidRDefault="008F0168" w:rsidP="008F0168">
          <w:pPr>
            <w:pStyle w:val="D51522E6814D40C79E7A91E98EDC844C"/>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5F7BC5"/>
    <w:rsid w:val="00770225"/>
    <w:rsid w:val="008A3C93"/>
    <w:rsid w:val="008F0168"/>
    <w:rsid w:val="00A643F1"/>
    <w:rsid w:val="00BA06FC"/>
    <w:rsid w:val="00BE0551"/>
    <w:rsid w:val="00D5234D"/>
    <w:rsid w:val="00EC4B10"/>
    <w:rsid w:val="00ED29A4"/>
    <w:rsid w:val="00F53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51522E6814D40C79E7A91E98EDC844C">
    <w:name w:val="D51522E6814D40C79E7A91E98EDC844C"/>
    <w:rsid w:val="008F0168"/>
  </w:style>
  <w:style w:type="paragraph" w:customStyle="1" w:styleId="8E7082F95EDC4C689239C3708CB98674">
    <w:name w:val="8E7082F95EDC4C689239C3708CB98674"/>
    <w:rsid w:val="008F0168"/>
  </w:style>
  <w:style w:type="paragraph" w:customStyle="1" w:styleId="CE2A2A7F126842B49AB5F8F42EE2D843">
    <w:name w:val="CE2A2A7F126842B49AB5F8F42EE2D843"/>
    <w:rsid w:val="00770225"/>
  </w:style>
  <w:style w:type="paragraph" w:customStyle="1" w:styleId="EC726FB6CF59401ABDE0F72D16B7ACDE">
    <w:name w:val="EC726FB6CF59401ABDE0F72D16B7ACDE"/>
    <w:rsid w:val="00770225"/>
  </w:style>
  <w:style w:type="paragraph" w:customStyle="1" w:styleId="2A1BA781517B41CFB609A3872386FB14">
    <w:name w:val="2A1BA781517B41CFB609A3872386FB14"/>
    <w:rsid w:val="00770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C8939-EA32-42F2-B3F1-6BC8AEE8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777</Words>
  <Characters>4123</Characters>
  <Application>Microsoft Office Word</Application>
  <DocSecurity>0</DocSecurity>
  <Lines>34</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NoX</cp:lastModifiedBy>
  <cp:revision>29</cp:revision>
  <dcterms:created xsi:type="dcterms:W3CDTF">2016-05-24T08:57:00Z</dcterms:created>
  <dcterms:modified xsi:type="dcterms:W3CDTF">2016-06-08T11:34:00Z</dcterms:modified>
</cp:coreProperties>
</file>