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is the full list of the broken links.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33333"/>
          <w:sz w:val="29"/>
          <w:szCs w:val="29"/>
        </w:rPr>
      </w:pPr>
      <w:r w:rsidDel="00000000" w:rsidR="00000000" w:rsidRPr="00000000">
        <w:rPr>
          <w:b w:val="1"/>
          <w:color w:val="333333"/>
          <w:sz w:val="29"/>
          <w:szCs w:val="29"/>
          <w:rtl w:val="0"/>
        </w:rPr>
        <w:t xml:space="preserve">Past Presentations</w:t>
      </w:r>
    </w:p>
    <w:p w:rsidR="00000000" w:rsidDel="00000000" w:rsidP="00000000" w:rsidRDefault="00000000" w:rsidRPr="00000000" w14:paraId="00000008">
      <w:pPr>
        <w:rPr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</w:t>
      </w:r>
    </w:p>
    <w:p w:rsidR="00000000" w:rsidDel="00000000" w:rsidP="00000000" w:rsidRDefault="00000000" w:rsidRPr="00000000" w14:paraId="0000000B">
      <w:pPr>
        <w:rPr>
          <w:color w:val="333333"/>
          <w:sz w:val="24"/>
          <w:szCs w:val="24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http://www.nasonline.org/programs/sackler-colloquia/upcoming-colloquia/</w:t>
        </w:r>
      </w:hyperlink>
      <w:r w:rsidDel="00000000" w:rsidR="00000000" w:rsidRPr="00000000">
        <w:rPr>
          <w:rtl w:val="0"/>
        </w:rPr>
        <w:t xml:space="preserve"> ----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0066cc"/>
            <w:sz w:val="24"/>
            <w:szCs w:val="24"/>
            <w:u w:val="single"/>
            <w:rtl w:val="0"/>
          </w:rPr>
          <w:t xml:space="preserve">National Academy of Sciences Sackler Colloquium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2- </w:t>
      </w:r>
    </w:p>
    <w:p w:rsidR="00000000" w:rsidDel="00000000" w:rsidP="00000000" w:rsidRDefault="00000000" w:rsidRPr="00000000" w14:paraId="0000000F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</w:p>
    <w:p w:rsidR="00000000" w:rsidDel="00000000" w:rsidP="00000000" w:rsidRDefault="00000000" w:rsidRPr="00000000" w14:paraId="00000010">
      <w:pPr>
        <w:rPr>
          <w:color w:val="333333"/>
          <w:sz w:val="24"/>
          <w:szCs w:val="24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https://theseminar.biz/404.aspx?404;http://www.theseminar.biz:80/i4a/pages/index.cfm?pageid=1</w:t>
        </w:r>
      </w:hyperlink>
      <w:r w:rsidDel="00000000" w:rsidR="00000000" w:rsidRPr="00000000">
        <w:rPr>
          <w:rtl w:val="0"/>
        </w:rPr>
        <w:t xml:space="preserve"> ---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June 2-5, 2019. Invited Plenary Speaker, </w:t>
      </w:r>
      <w:hyperlink r:id="rId9">
        <w:r w:rsidDel="00000000" w:rsidR="00000000" w:rsidRPr="00000000">
          <w:rPr>
            <w:color w:val="0066cc"/>
            <w:sz w:val="24"/>
            <w:szCs w:val="24"/>
            <w:u w:val="single"/>
            <w:rtl w:val="0"/>
          </w:rPr>
          <w:t xml:space="preserve">The Seminar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, Napa, CA </w:t>
      </w:r>
    </w:p>
    <w:p w:rsidR="00000000" w:rsidDel="00000000" w:rsidP="00000000" w:rsidRDefault="00000000" w:rsidRPr="00000000" w14:paraId="00000011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4-</w:t>
      </w:r>
    </w:p>
    <w:p w:rsidR="00000000" w:rsidDel="00000000" w:rsidP="00000000" w:rsidRDefault="00000000" w:rsidRPr="00000000" w14:paraId="00000015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</w:p>
    <w:p w:rsidR="00000000" w:rsidDel="00000000" w:rsidP="00000000" w:rsidRDefault="00000000" w:rsidRPr="00000000" w14:paraId="00000016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https://thebreakthrough.org/index.php/dialogue/breakth</w:t>
        </w:r>
      </w:hyperlink>
      <w:r w:rsidDel="00000000" w:rsidR="00000000" w:rsidRPr="00000000">
        <w:rPr>
          <w:rtl w:val="0"/>
        </w:rPr>
        <w:t xml:space="preserve"> ---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color w:val="1a8cff"/>
            <w:sz w:val="24"/>
            <w:szCs w:val="24"/>
            <w:rtl w:val="0"/>
          </w:rPr>
          <w:t xml:space="preserve">Breakthrough Dialogs</w:t>
        </w:r>
      </w:hyperlink>
      <w:r w:rsidDel="00000000" w:rsidR="00000000" w:rsidRPr="00000000">
        <w:rPr>
          <w:rtl w:val="0"/>
        </w:rPr>
        <w:t xml:space="preserve"> ---- 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June 20- June 22, 2018</w:t>
      </w:r>
    </w:p>
    <w:p w:rsidR="00000000" w:rsidDel="00000000" w:rsidP="00000000" w:rsidRDefault="00000000" w:rsidRPr="00000000" w14:paraId="00000017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5- </w:t>
      </w:r>
    </w:p>
    <w:p w:rsidR="00000000" w:rsidDel="00000000" w:rsidP="00000000" w:rsidRDefault="00000000" w:rsidRPr="00000000" w14:paraId="00000019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</w:p>
    <w:p w:rsidR="00000000" w:rsidDel="00000000" w:rsidP="00000000" w:rsidRDefault="00000000" w:rsidRPr="00000000" w14:paraId="0000001A">
      <w:pPr>
        <w:rPr>
          <w:color w:val="333333"/>
          <w:sz w:val="24"/>
          <w:szCs w:val="24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https://cropgeneticsinnovation.ucdavis.edu/nvff.org/film/#2017filmprogram</w:t>
        </w:r>
      </w:hyperlink>
      <w:r w:rsidDel="00000000" w:rsidR="00000000" w:rsidRPr="00000000">
        <w:rPr>
          <w:rtl w:val="0"/>
        </w:rPr>
        <w:t xml:space="preserve"> --- </w:t>
      </w:r>
      <w:hyperlink r:id="rId13">
        <w:r w:rsidDel="00000000" w:rsidR="00000000" w:rsidRPr="00000000">
          <w:rPr>
            <w:color w:val="1a8cff"/>
            <w:sz w:val="24"/>
            <w:szCs w:val="24"/>
            <w:rtl w:val="0"/>
          </w:rPr>
          <w:t xml:space="preserve">Napa Valley Film Festival</w:t>
        </w:r>
      </w:hyperlink>
      <w:r w:rsidDel="00000000" w:rsidR="00000000" w:rsidRPr="00000000">
        <w:rPr>
          <w:rtl w:val="0"/>
        </w:rPr>
        <w:t xml:space="preserve"> ---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November 8, 2017</w:t>
      </w:r>
    </w:p>
    <w:p w:rsidR="00000000" w:rsidDel="00000000" w:rsidP="00000000" w:rsidRDefault="00000000" w:rsidRPr="00000000" w14:paraId="0000001B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9-</w:t>
      </w:r>
    </w:p>
    <w:p w:rsidR="00000000" w:rsidDel="00000000" w:rsidP="00000000" w:rsidRDefault="00000000" w:rsidRPr="00000000" w14:paraId="0000001F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</w:p>
    <w:p w:rsidR="00000000" w:rsidDel="00000000" w:rsidP="00000000" w:rsidRDefault="00000000" w:rsidRPr="00000000" w14:paraId="00000020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http://genetics-gsa.org/genetics/2016/cgi-bin/tagc16soe.pl</w:t>
        </w:r>
      </w:hyperlink>
      <w:r w:rsidDel="00000000" w:rsidR="00000000" w:rsidRPr="00000000">
        <w:rPr>
          <w:rtl w:val="0"/>
        </w:rPr>
        <w:t xml:space="preserve"> --- </w:t>
      </w:r>
      <w:hyperlink r:id="rId15">
        <w:r w:rsidDel="00000000" w:rsidR="00000000" w:rsidRPr="00000000">
          <w:rPr>
            <w:color w:val="1a8cff"/>
            <w:sz w:val="24"/>
            <w:szCs w:val="24"/>
            <w:rtl w:val="0"/>
          </w:rPr>
          <w:t xml:space="preserve">Plenary speaker, Genetics Society of America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--- July 13, 2016</w:t>
      </w:r>
    </w:p>
    <w:p w:rsidR="00000000" w:rsidDel="00000000" w:rsidP="00000000" w:rsidRDefault="00000000" w:rsidRPr="00000000" w14:paraId="00000021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13- </w:t>
      </w:r>
    </w:p>
    <w:p w:rsidR="00000000" w:rsidDel="00000000" w:rsidP="00000000" w:rsidRDefault="00000000" w:rsidRPr="00000000" w14:paraId="00000024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</w:p>
    <w:p w:rsidR="00000000" w:rsidDel="00000000" w:rsidP="00000000" w:rsidRDefault="00000000" w:rsidRPr="00000000" w14:paraId="00000025">
      <w:pPr>
        <w:rPr>
          <w:color w:val="333333"/>
          <w:sz w:val="24"/>
          <w:szCs w:val="24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http://ceplas.eu/en/</w:t>
        </w:r>
      </w:hyperlink>
      <w:r w:rsidDel="00000000" w:rsidR="00000000" w:rsidRPr="00000000">
        <w:rPr>
          <w:rtl w:val="0"/>
        </w:rPr>
        <w:t xml:space="preserve"> ( Not sure is because of my wifi speed or else) ---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hyperlink r:id="rId17">
        <w:r w:rsidDel="00000000" w:rsidR="00000000" w:rsidRPr="00000000">
          <w:rPr>
            <w:color w:val="0066cc"/>
            <w:sz w:val="24"/>
            <w:szCs w:val="24"/>
            <w:u w:val="single"/>
            <w:rtl w:val="0"/>
          </w:rPr>
          <w:t xml:space="preserve">Excellence Cluster on Plant Science, (CEPLAS), Cologne, Germany</w:t>
        </w:r>
      </w:hyperlink>
      <w:r w:rsidDel="00000000" w:rsidR="00000000" w:rsidRPr="00000000">
        <w:rPr>
          <w:rtl w:val="0"/>
        </w:rPr>
        <w:t xml:space="preserve"> ---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November 3, 2015</w:t>
      </w:r>
    </w:p>
    <w:p w:rsidR="00000000" w:rsidDel="00000000" w:rsidP="00000000" w:rsidRDefault="00000000" w:rsidRPr="00000000" w14:paraId="00000026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14- </w:t>
      </w:r>
    </w:p>
    <w:p w:rsidR="00000000" w:rsidDel="00000000" w:rsidP="00000000" w:rsidRDefault="00000000" w:rsidRPr="00000000" w14:paraId="00000028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</w:p>
    <w:p w:rsidR="00000000" w:rsidDel="00000000" w:rsidP="00000000" w:rsidRDefault="00000000" w:rsidRPr="00000000" w14:paraId="00000029">
      <w:pPr>
        <w:rPr>
          <w:color w:val="333333"/>
          <w:sz w:val="24"/>
          <w:szCs w:val="24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https://www.facebook.com/photo.php?fbid=10202538588021012&amp;set=gm.681900375257659&amp;type=1&amp;theater</w:t>
        </w:r>
      </w:hyperlink>
      <w:r w:rsidDel="00000000" w:rsidR="00000000" w:rsidRPr="00000000">
        <w:rPr>
          <w:rtl w:val="0"/>
        </w:rPr>
        <w:t xml:space="preserve"> --- </w:t>
      </w:r>
      <w:hyperlink r:id="rId19">
        <w:r w:rsidDel="00000000" w:rsidR="00000000" w:rsidRPr="00000000">
          <w:rPr>
            <w:color w:val="1a8cff"/>
            <w:sz w:val="24"/>
            <w:szCs w:val="24"/>
            <w:rtl w:val="0"/>
          </w:rPr>
          <w:t xml:space="preserve">Tomorrow's Table: Organic farming, genetics and the future of food</w:t>
        </w:r>
      </w:hyperlink>
      <w:r w:rsidDel="00000000" w:rsidR="00000000" w:rsidRPr="00000000">
        <w:rPr>
          <w:rtl w:val="0"/>
        </w:rPr>
        <w:t xml:space="preserve"> ---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December 10, 2014</w:t>
      </w:r>
    </w:p>
    <w:p w:rsidR="00000000" w:rsidDel="00000000" w:rsidP="00000000" w:rsidRDefault="00000000" w:rsidRPr="00000000" w14:paraId="0000002A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18- </w:t>
      </w:r>
    </w:p>
    <w:p w:rsidR="00000000" w:rsidDel="00000000" w:rsidP="00000000" w:rsidRDefault="00000000" w:rsidRPr="00000000" w14:paraId="0000002E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</w:p>
    <w:p w:rsidR="00000000" w:rsidDel="00000000" w:rsidP="00000000" w:rsidRDefault="00000000" w:rsidRPr="00000000" w14:paraId="0000002F">
      <w:pPr>
        <w:rPr>
          <w:color w:val="333333"/>
          <w:sz w:val="24"/>
          <w:szCs w:val="24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https://www.american.edu/cas/food/calendar/?id=5024595</w:t>
        </w:r>
      </w:hyperlink>
      <w:r w:rsidDel="00000000" w:rsidR="00000000" w:rsidRPr="00000000">
        <w:rPr>
          <w:rtl w:val="0"/>
        </w:rPr>
        <w:t xml:space="preserve"> --- </w:t>
      </w:r>
      <w:hyperlink r:id="rId21">
        <w:r w:rsidDel="00000000" w:rsidR="00000000" w:rsidRPr="00000000">
          <w:rPr>
            <w:color w:val="1a8cff"/>
            <w:sz w:val="24"/>
            <w:szCs w:val="24"/>
            <w:rtl w:val="0"/>
          </w:rPr>
          <w:t xml:space="preserve">Invited Speaker, American University, Center for Food Studies</w:t>
        </w:r>
      </w:hyperlink>
      <w:r w:rsidDel="00000000" w:rsidR="00000000" w:rsidRPr="00000000">
        <w:rPr>
          <w:rtl w:val="0"/>
        </w:rPr>
        <w:t xml:space="preserve"> ---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October 14, 2013</w:t>
      </w:r>
    </w:p>
    <w:p w:rsidR="00000000" w:rsidDel="00000000" w:rsidP="00000000" w:rsidRDefault="00000000" w:rsidRPr="00000000" w14:paraId="00000030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19- </w:t>
      </w:r>
    </w:p>
    <w:p w:rsidR="00000000" w:rsidDel="00000000" w:rsidP="00000000" w:rsidRDefault="00000000" w:rsidRPr="00000000" w14:paraId="00000032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</w:p>
    <w:p w:rsidR="00000000" w:rsidDel="00000000" w:rsidP="00000000" w:rsidRDefault="00000000" w:rsidRPr="00000000" w14:paraId="00000033">
      <w:pPr>
        <w:rPr>
          <w:color w:val="333333"/>
          <w:sz w:val="24"/>
          <w:szCs w:val="24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http://esof2012.org/</w:t>
        </w:r>
      </w:hyperlink>
      <w:r w:rsidDel="00000000" w:rsidR="00000000" w:rsidRPr="00000000">
        <w:rPr>
          <w:rtl w:val="0"/>
        </w:rPr>
        <w:t xml:space="preserve"> --- </w:t>
      </w:r>
      <w:hyperlink r:id="rId23">
        <w:r w:rsidDel="00000000" w:rsidR="00000000" w:rsidRPr="00000000">
          <w:rPr>
            <w:color w:val="1a8cff"/>
            <w:sz w:val="24"/>
            <w:szCs w:val="24"/>
            <w:rtl w:val="0"/>
          </w:rPr>
          <w:t xml:space="preserve">Plenary speaker, Euroscience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--- July 11-14, 2012</w:t>
      </w:r>
    </w:p>
    <w:p w:rsidR="00000000" w:rsidDel="00000000" w:rsidP="00000000" w:rsidRDefault="00000000" w:rsidRPr="00000000" w14:paraId="00000034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20- </w:t>
      </w:r>
    </w:p>
    <w:p w:rsidR="00000000" w:rsidDel="00000000" w:rsidP="00000000" w:rsidRDefault="00000000" w:rsidRPr="00000000" w14:paraId="00000035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</w:p>
    <w:p w:rsidR="00000000" w:rsidDel="00000000" w:rsidP="00000000" w:rsidRDefault="00000000" w:rsidRPr="00000000" w14:paraId="00000036">
      <w:pPr>
        <w:rPr>
          <w:color w:val="333333"/>
          <w:sz w:val="24"/>
          <w:szCs w:val="24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https://colloque4.inra.fr/xgc2012</w:t>
        </w:r>
      </w:hyperlink>
      <w:r w:rsidDel="00000000" w:rsidR="00000000" w:rsidRPr="00000000">
        <w:rPr>
          <w:rtl w:val="0"/>
        </w:rPr>
        <w:t xml:space="preserve"> --- </w:t>
      </w:r>
      <w:hyperlink r:id="rId25">
        <w:r w:rsidDel="00000000" w:rsidR="00000000" w:rsidRPr="00000000">
          <w:rPr>
            <w:color w:val="1a8cff"/>
            <w:sz w:val="24"/>
            <w:szCs w:val="24"/>
            <w:rtl w:val="0"/>
          </w:rPr>
          <w:t xml:space="preserve">Keynote speaker, The Xanthomonas Genomics Conference</w:t>
        </w:r>
      </w:hyperlink>
      <w:r w:rsidDel="00000000" w:rsidR="00000000" w:rsidRPr="00000000">
        <w:rPr>
          <w:rtl w:val="0"/>
        </w:rPr>
        <w:t xml:space="preserve"> ---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July 9-11, 2012</w:t>
      </w:r>
    </w:p>
    <w:p w:rsidR="00000000" w:rsidDel="00000000" w:rsidP="00000000" w:rsidRDefault="00000000" w:rsidRPr="00000000" w14:paraId="00000037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21- </w:t>
      </w:r>
    </w:p>
    <w:p w:rsidR="00000000" w:rsidDel="00000000" w:rsidP="00000000" w:rsidRDefault="00000000" w:rsidRPr="00000000" w14:paraId="00000039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</w:p>
    <w:p w:rsidR="00000000" w:rsidDel="00000000" w:rsidP="00000000" w:rsidRDefault="00000000" w:rsidRPr="00000000" w14:paraId="0000003A">
      <w:pPr>
        <w:rPr>
          <w:color w:val="333333"/>
          <w:sz w:val="24"/>
          <w:szCs w:val="24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https://usfarmersandranchers.org/article/live-chat-with-dr-pamela-ronald-and-michael-dimock-on-biotech-seeds-november-2/</w:t>
        </w:r>
      </w:hyperlink>
      <w:r w:rsidDel="00000000" w:rsidR="00000000" w:rsidRPr="00000000">
        <w:rPr>
          <w:rtl w:val="0"/>
        </w:rPr>
        <w:t xml:space="preserve"> --- </w:t>
      </w:r>
      <w:hyperlink r:id="rId27">
        <w:r w:rsidDel="00000000" w:rsidR="00000000" w:rsidRPr="00000000">
          <w:rPr>
            <w:color w:val="1a8cff"/>
            <w:sz w:val="24"/>
            <w:szCs w:val="24"/>
            <w:rtl w:val="0"/>
          </w:rPr>
          <w:t xml:space="preserve">Live Chat with Dr. Pamela Ronald and Michael Dimock on Biotech Seeds</w:t>
        </w:r>
      </w:hyperlink>
      <w:r w:rsidDel="00000000" w:rsidR="00000000" w:rsidRPr="00000000">
        <w:rPr>
          <w:rtl w:val="0"/>
        </w:rPr>
        <w:t xml:space="preserve"> ---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November 2, 2011</w:t>
      </w:r>
    </w:p>
    <w:p w:rsidR="00000000" w:rsidDel="00000000" w:rsidP="00000000" w:rsidRDefault="00000000" w:rsidRPr="00000000" w14:paraId="0000003B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22- </w:t>
      </w:r>
    </w:p>
    <w:p w:rsidR="00000000" w:rsidDel="00000000" w:rsidP="00000000" w:rsidRDefault="00000000" w:rsidRPr="00000000" w14:paraId="0000003D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</w:p>
    <w:p w:rsidR="00000000" w:rsidDel="00000000" w:rsidP="00000000" w:rsidRDefault="00000000" w:rsidRPr="00000000" w14:paraId="0000003E">
      <w:pPr>
        <w:rPr>
          <w:color w:val="333333"/>
          <w:sz w:val="24"/>
          <w:szCs w:val="24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http://create-igert.ucdavis.edu/</w:t>
        </w:r>
      </w:hyperlink>
      <w:r w:rsidDel="00000000" w:rsidR="00000000" w:rsidRPr="00000000">
        <w:rPr>
          <w:rtl w:val="0"/>
        </w:rPr>
        <w:t xml:space="preserve"> (Takes too long to process and can't open the page) --- </w:t>
      </w:r>
      <w:hyperlink r:id="rId29">
        <w:r w:rsidDel="00000000" w:rsidR="00000000" w:rsidRPr="00000000">
          <w:rPr>
            <w:color w:val="1a8cff"/>
            <w:sz w:val="24"/>
            <w:szCs w:val="24"/>
            <w:rtl w:val="0"/>
          </w:rPr>
          <w:t xml:space="preserve">Collaborative Research &amp; Education in Agricultural Technologies &amp; Engineering – Integrative Graduate Education and Research Traineeship talk</w:t>
        </w:r>
      </w:hyperlink>
      <w:r w:rsidDel="00000000" w:rsidR="00000000" w:rsidRPr="00000000">
        <w:rPr>
          <w:rtl w:val="0"/>
        </w:rPr>
        <w:t xml:space="preserve"> ---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July 18, 2011</w:t>
      </w:r>
    </w:p>
    <w:p w:rsidR="00000000" w:rsidDel="00000000" w:rsidP="00000000" w:rsidRDefault="00000000" w:rsidRPr="00000000" w14:paraId="0000003F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24- </w:t>
      </w:r>
    </w:p>
    <w:p w:rsidR="00000000" w:rsidDel="00000000" w:rsidP="00000000" w:rsidRDefault="00000000" w:rsidRPr="00000000" w14:paraId="00000042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</w:p>
    <w:p w:rsidR="00000000" w:rsidDel="00000000" w:rsidP="00000000" w:rsidRDefault="00000000" w:rsidRPr="00000000" w14:paraId="00000043">
      <w:pPr>
        <w:rPr>
          <w:color w:val="333333"/>
          <w:sz w:val="24"/>
          <w:szCs w:val="24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http://biosci3.ucdavis.edu/GradGroups/GGG/Default.aspx</w:t>
        </w:r>
      </w:hyperlink>
      <w:r w:rsidDel="00000000" w:rsidR="00000000" w:rsidRPr="00000000">
        <w:rPr>
          <w:rtl w:val="0"/>
        </w:rPr>
        <w:t xml:space="preserve"> --- </w:t>
      </w:r>
      <w:hyperlink r:id="rId31">
        <w:r w:rsidDel="00000000" w:rsidR="00000000" w:rsidRPr="00000000">
          <w:rPr>
            <w:color w:val="1a8cff"/>
            <w:sz w:val="24"/>
            <w:szCs w:val="24"/>
            <w:rtl w:val="0"/>
          </w:rPr>
          <w:t xml:space="preserve">Genetics Graduate Group</w:t>
        </w:r>
      </w:hyperlink>
      <w:r w:rsidDel="00000000" w:rsidR="00000000" w:rsidRPr="00000000">
        <w:rPr>
          <w:rtl w:val="0"/>
        </w:rPr>
        <w:t xml:space="preserve"> ---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February 18, 2011</w:t>
      </w:r>
    </w:p>
    <w:p w:rsidR="00000000" w:rsidDel="00000000" w:rsidP="00000000" w:rsidRDefault="00000000" w:rsidRPr="00000000" w14:paraId="00000044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25-</w:t>
      </w:r>
    </w:p>
    <w:p w:rsidR="00000000" w:rsidDel="00000000" w:rsidP="00000000" w:rsidRDefault="00000000" w:rsidRPr="00000000" w14:paraId="00000046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</w:p>
    <w:p w:rsidR="00000000" w:rsidDel="00000000" w:rsidP="00000000" w:rsidRDefault="00000000" w:rsidRPr="00000000" w14:paraId="00000047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https://www.biology.colostate.edu/thornton-massa</w:t>
        </w:r>
      </w:hyperlink>
      <w:r w:rsidDel="00000000" w:rsidR="00000000" w:rsidRPr="00000000">
        <w:rPr>
          <w:rtl w:val="0"/>
        </w:rPr>
        <w:t xml:space="preserve"> --- </w:t>
      </w:r>
      <w:hyperlink r:id="rId33">
        <w:r w:rsidDel="00000000" w:rsidR="00000000" w:rsidRPr="00000000">
          <w:rPr>
            <w:color w:val="1a8cff"/>
            <w:sz w:val="24"/>
            <w:szCs w:val="24"/>
            <w:rtl w:val="0"/>
          </w:rPr>
          <w:t xml:space="preserve">Recognition and response in Xa21-mediated innate immunity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--- November 8, 2010</w:t>
      </w:r>
    </w:p>
    <w:p w:rsidR="00000000" w:rsidDel="00000000" w:rsidP="00000000" w:rsidRDefault="00000000" w:rsidRPr="00000000" w14:paraId="00000048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28-</w:t>
      </w:r>
    </w:p>
    <w:p w:rsidR="00000000" w:rsidDel="00000000" w:rsidP="00000000" w:rsidRDefault="00000000" w:rsidRPr="00000000" w14:paraId="0000004B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</w:p>
    <w:p w:rsidR="00000000" w:rsidDel="00000000" w:rsidP="00000000" w:rsidRDefault="00000000" w:rsidRPr="00000000" w14:paraId="0000004C">
      <w:pPr>
        <w:rPr>
          <w:color w:val="333333"/>
          <w:sz w:val="24"/>
          <w:szCs w:val="24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https://www.iowapublicradio.org/ipr-news-stories</w:t>
        </w:r>
      </w:hyperlink>
      <w:r w:rsidDel="00000000" w:rsidR="00000000" w:rsidRPr="00000000">
        <w:rPr>
          <w:rtl w:val="0"/>
        </w:rPr>
        <w:t xml:space="preserve"> --- </w:t>
      </w:r>
      <w:hyperlink r:id="rId35">
        <w:r w:rsidDel="00000000" w:rsidR="00000000" w:rsidRPr="00000000">
          <w:rPr>
            <w:color w:val="1a8cff"/>
            <w:sz w:val="24"/>
            <w:szCs w:val="24"/>
            <w:rtl w:val="0"/>
          </w:rPr>
          <w:t xml:space="preserve">Host Greg Shanley talks with Pamela Ronald and Raoul Adamchak authors of the book, “Tomorrow’s Table: Organic Farming, Genetics and the Future of Food.</w:t>
        </w:r>
      </w:hyperlink>
      <w:r w:rsidDel="00000000" w:rsidR="00000000" w:rsidRPr="00000000">
        <w:rPr>
          <w:rtl w:val="0"/>
        </w:rPr>
        <w:t xml:space="preserve"> ---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December 3, 2009</w:t>
      </w:r>
    </w:p>
    <w:p w:rsidR="00000000" w:rsidDel="00000000" w:rsidP="00000000" w:rsidRDefault="00000000" w:rsidRPr="00000000" w14:paraId="0000004D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Interviews</w:t>
      </w:r>
    </w:p>
    <w:p w:rsidR="00000000" w:rsidDel="00000000" w:rsidP="00000000" w:rsidRDefault="00000000" w:rsidRPr="00000000" w14:paraId="00000050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1-</w:t>
      </w:r>
    </w:p>
    <w:p w:rsidR="00000000" w:rsidDel="00000000" w:rsidP="00000000" w:rsidRDefault="00000000" w:rsidRPr="00000000" w14:paraId="00000054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</w:p>
    <w:p w:rsidR="00000000" w:rsidDel="00000000" w:rsidP="00000000" w:rsidRDefault="00000000" w:rsidRPr="00000000" w14:paraId="00000055">
      <w:pPr>
        <w:rPr>
          <w:color w:val="002855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https://twitter.com/mashable/status/894751782949105668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 ---- </w:t>
      </w:r>
      <w:hyperlink r:id="rId37">
        <w:r w:rsidDel="00000000" w:rsidR="00000000" w:rsidRPr="00000000">
          <w:rPr>
            <w:color w:val="001124"/>
            <w:u w:val="single"/>
            <w:rtl w:val="0"/>
          </w:rPr>
          <w:t xml:space="preserve">Understanding GMOs and the Future of Food</w:t>
        </w:r>
      </w:hyperlink>
      <w:r w:rsidDel="00000000" w:rsidR="00000000" w:rsidRPr="00000000">
        <w:rPr>
          <w:color w:val="002855"/>
          <w:rtl w:val="0"/>
        </w:rPr>
        <w:t xml:space="preserve"> - StarTalk </w:t>
      </w:r>
    </w:p>
    <w:p w:rsidR="00000000" w:rsidDel="00000000" w:rsidP="00000000" w:rsidRDefault="00000000" w:rsidRPr="00000000" w14:paraId="00000056">
      <w:pPr>
        <w:rPr>
          <w:color w:val="0028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2855"/>
        </w:rPr>
      </w:pPr>
      <w:r w:rsidDel="00000000" w:rsidR="00000000" w:rsidRPr="00000000">
        <w:rPr>
          <w:color w:val="002855"/>
          <w:rtl w:val="0"/>
        </w:rPr>
        <w:t xml:space="preserve">2-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  <w:r w:rsidDel="00000000" w:rsidR="00000000" w:rsidRPr="00000000">
        <w:rPr>
          <w:color w:val="002855"/>
          <w:rtl w:val="0"/>
        </w:rPr>
        <w:br w:type="textWrapping"/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https://cropgeneticsinnovation.ucdavis.edu/sites/g/files/dgvnsk6996/files/inline-files/TheInquiry-20150602-IsOppositionToGmCropsIrrational.mp3</w:t>
        </w:r>
      </w:hyperlink>
      <w:r w:rsidDel="00000000" w:rsidR="00000000" w:rsidRPr="00000000">
        <w:rPr>
          <w:rtl w:val="0"/>
        </w:rPr>
        <w:t xml:space="preserve"> ------- </w:t>
      </w:r>
    </w:p>
    <w:p w:rsidR="00000000" w:rsidDel="00000000" w:rsidP="00000000" w:rsidRDefault="00000000" w:rsidRPr="00000000" w14:paraId="0000005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="367.05839999999995" w:lineRule="auto"/>
        <w:rPr>
          <w:b w:val="1"/>
          <w:color w:val="002855"/>
          <w:sz w:val="20"/>
          <w:szCs w:val="20"/>
        </w:rPr>
      </w:pPr>
      <w:bookmarkStart w:colFirst="0" w:colLast="0" w:name="_x5j55xrbsyz3" w:id="0"/>
      <w:bookmarkEnd w:id="0"/>
      <w:hyperlink r:id="rId39">
        <w:r w:rsidDel="00000000" w:rsidR="00000000" w:rsidRPr="00000000">
          <w:rPr>
            <w:b w:val="1"/>
            <w:color w:val="001124"/>
            <w:sz w:val="20"/>
            <w:szCs w:val="20"/>
            <w:u w:val="single"/>
            <w:rtl w:val="0"/>
          </w:rPr>
          <w:t xml:space="preserve">Is Opposition to GM Crops Irrational? </w:t>
        </w:r>
      </w:hyperlink>
      <w:r w:rsidDel="00000000" w:rsidR="00000000" w:rsidRPr="00000000">
        <w:rPr>
          <w:b w:val="1"/>
          <w:color w:val="002855"/>
          <w:sz w:val="20"/>
          <w:szCs w:val="20"/>
          <w:rtl w:val="0"/>
        </w:rPr>
        <w:t xml:space="preserve">-BBC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3-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https://cropgeneticsinnovation.ucdavis.edu/sites/g/files/dgvnsk6996/files/inline-files/Episode-6-Just-a-Huge-Distraction.mp3</w:t>
        </w:r>
      </w:hyperlink>
      <w:r w:rsidDel="00000000" w:rsidR="00000000" w:rsidRPr="00000000">
        <w:rPr>
          <w:rtl w:val="0"/>
        </w:rPr>
        <w:t xml:space="preserve"> -----  </w:t>
      </w:r>
    </w:p>
    <w:p w:rsidR="00000000" w:rsidDel="00000000" w:rsidP="00000000" w:rsidRDefault="00000000" w:rsidRPr="00000000" w14:paraId="0000005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="367.05839999999995" w:lineRule="auto"/>
        <w:rPr>
          <w:b w:val="1"/>
          <w:color w:val="002855"/>
          <w:sz w:val="20"/>
          <w:szCs w:val="20"/>
        </w:rPr>
      </w:pPr>
      <w:bookmarkStart w:colFirst="0" w:colLast="0" w:name="_kwbajb31tzf6" w:id="1"/>
      <w:bookmarkEnd w:id="1"/>
      <w:hyperlink r:id="rId41">
        <w:r w:rsidDel="00000000" w:rsidR="00000000" w:rsidRPr="00000000">
          <w:rPr>
            <w:b w:val="1"/>
            <w:color w:val="001124"/>
            <w:sz w:val="20"/>
            <w:szCs w:val="20"/>
            <w:u w:val="single"/>
            <w:rtl w:val="0"/>
          </w:rPr>
          <w:t xml:space="preserve">Interview with Professor Pamela Ronald</w:t>
        </w:r>
      </w:hyperlink>
      <w:r w:rsidDel="00000000" w:rsidR="00000000" w:rsidRPr="00000000">
        <w:rPr>
          <w:b w:val="1"/>
          <w:color w:val="002855"/>
          <w:sz w:val="20"/>
          <w:szCs w:val="20"/>
          <w:rtl w:val="0"/>
        </w:rPr>
        <w:t xml:space="preserve">- Audiommunity Episode 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4-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https://cropgeneticsinnovation.ucdavis.edu/sites/g/files/dgvnsk6996/files/inline-files/BiPiSci12-06-18.mp3</w:t>
        </w:r>
      </w:hyperlink>
      <w:r w:rsidDel="00000000" w:rsidR="00000000" w:rsidRPr="00000000">
        <w:rPr>
          <w:rtl w:val="0"/>
        </w:rPr>
        <w:t xml:space="preserve">.  ------    </w:t>
      </w:r>
    </w:p>
    <w:p w:rsidR="00000000" w:rsidDel="00000000" w:rsidP="00000000" w:rsidRDefault="00000000" w:rsidRPr="00000000" w14:paraId="0000006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="367.05839999999995" w:lineRule="auto"/>
        <w:rPr>
          <w:b w:val="1"/>
          <w:color w:val="002855"/>
          <w:sz w:val="20"/>
          <w:szCs w:val="20"/>
        </w:rPr>
      </w:pPr>
      <w:bookmarkStart w:colFirst="0" w:colLast="0" w:name="_4i2oegj39i8" w:id="2"/>
      <w:bookmarkEnd w:id="2"/>
      <w:hyperlink r:id="rId43">
        <w:r w:rsidDel="00000000" w:rsidR="00000000" w:rsidRPr="00000000">
          <w:rPr>
            <w:b w:val="1"/>
            <w:color w:val="003570"/>
            <w:sz w:val="20"/>
            <w:szCs w:val="20"/>
            <w:rtl w:val="0"/>
          </w:rPr>
          <w:t xml:space="preserve">Skeptic Check: OMG, GMO?</w:t>
        </w:r>
      </w:hyperlink>
      <w:r w:rsidDel="00000000" w:rsidR="00000000" w:rsidRPr="00000000">
        <w:rPr>
          <w:b w:val="1"/>
          <w:color w:val="002855"/>
          <w:sz w:val="20"/>
          <w:szCs w:val="20"/>
          <w:rtl w:val="0"/>
        </w:rPr>
        <w:t xml:space="preserve">- Big Picture Science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5-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https://cropgeneticsinnovation.ucdavis.edu/sites/g/files/dgvnsk6996/files/inline-files/BiPiSci12-06-18.mp3</w:t>
        </w:r>
      </w:hyperlink>
      <w:r w:rsidDel="00000000" w:rsidR="00000000" w:rsidRPr="00000000">
        <w:rPr>
          <w:rtl w:val="0"/>
        </w:rPr>
        <w:t xml:space="preserve"> ------ </w:t>
      </w:r>
    </w:p>
    <w:p w:rsidR="00000000" w:rsidDel="00000000" w:rsidP="00000000" w:rsidRDefault="00000000" w:rsidRPr="00000000" w14:paraId="0000006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="367.05839999999995" w:lineRule="auto"/>
        <w:rPr>
          <w:b w:val="1"/>
          <w:color w:val="002855"/>
          <w:sz w:val="20"/>
          <w:szCs w:val="20"/>
        </w:rPr>
      </w:pPr>
      <w:bookmarkStart w:colFirst="0" w:colLast="0" w:name="_1m99j7ve8nct" w:id="3"/>
      <w:bookmarkEnd w:id="3"/>
      <w:hyperlink r:id="rId45">
        <w:r w:rsidDel="00000000" w:rsidR="00000000" w:rsidRPr="00000000">
          <w:rPr>
            <w:b w:val="1"/>
            <w:color w:val="003570"/>
            <w:sz w:val="20"/>
            <w:szCs w:val="20"/>
            <w:rtl w:val="0"/>
          </w:rPr>
          <w:t xml:space="preserve">How will we feed world's growing population?</w:t>
        </w:r>
      </w:hyperlink>
      <w:r w:rsidDel="00000000" w:rsidR="00000000" w:rsidRPr="00000000">
        <w:rPr>
          <w:b w:val="1"/>
          <w:color w:val="002855"/>
          <w:sz w:val="20"/>
          <w:szCs w:val="20"/>
          <w:rtl w:val="0"/>
        </w:rPr>
        <w:t xml:space="preserve">- Minnesota Public Radio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6-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https://cropgeneticsinnovation.ucdavis.edu/sites/g/files/dgvnsk6996/files/inline-files/BiPiSci12-06-18.mp3</w:t>
        </w:r>
      </w:hyperlink>
      <w:r w:rsidDel="00000000" w:rsidR="00000000" w:rsidRPr="00000000">
        <w:rPr>
          <w:rtl w:val="0"/>
        </w:rPr>
        <w:t xml:space="preserve"> ----</w:t>
      </w:r>
    </w:p>
    <w:p w:rsidR="00000000" w:rsidDel="00000000" w:rsidP="00000000" w:rsidRDefault="00000000" w:rsidRPr="00000000" w14:paraId="0000006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="367.05839999999995" w:lineRule="auto"/>
        <w:rPr>
          <w:b w:val="1"/>
          <w:color w:val="002855"/>
          <w:sz w:val="20"/>
          <w:szCs w:val="20"/>
        </w:rPr>
      </w:pPr>
      <w:bookmarkStart w:colFirst="0" w:colLast="0" w:name="_tpee1g47pm2l" w:id="4"/>
      <w:bookmarkEnd w:id="4"/>
      <w:hyperlink r:id="rId47">
        <w:r w:rsidDel="00000000" w:rsidR="00000000" w:rsidRPr="00000000">
          <w:rPr>
            <w:b w:val="1"/>
            <w:color w:val="001124"/>
            <w:sz w:val="20"/>
            <w:szCs w:val="20"/>
            <w:u w:val="single"/>
            <w:rtl w:val="0"/>
          </w:rPr>
          <w:t xml:space="preserve">Rita Hosking sings "Sierra Bound"</w:t>
        </w:r>
      </w:hyperlink>
      <w:r w:rsidDel="00000000" w:rsidR="00000000" w:rsidRPr="00000000">
        <w:rPr>
          <w:b w:val="1"/>
          <w:color w:val="002855"/>
          <w:sz w:val="20"/>
          <w:szCs w:val="20"/>
          <w:rtl w:val="0"/>
        </w:rPr>
        <w:t xml:space="preserve">, a story about a young plant biologist.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7-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https://cropgeneticsinnovation.ucdavis.edu/sites/g/files/dgvnsk6996/files/inline-files/kqed.mp3</w:t>
        </w:r>
      </w:hyperlink>
      <w:r w:rsidDel="00000000" w:rsidR="00000000" w:rsidRPr="00000000">
        <w:rPr>
          <w:rtl w:val="0"/>
        </w:rPr>
        <w:t xml:space="preserve"> -- </w:t>
      </w:r>
    </w:p>
    <w:p w:rsidR="00000000" w:rsidDel="00000000" w:rsidP="00000000" w:rsidRDefault="00000000" w:rsidRPr="00000000" w14:paraId="0000007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="367.05839999999995" w:lineRule="auto"/>
        <w:rPr>
          <w:b w:val="1"/>
          <w:color w:val="002855"/>
          <w:sz w:val="20"/>
          <w:szCs w:val="20"/>
        </w:rPr>
      </w:pPr>
      <w:bookmarkStart w:colFirst="0" w:colLast="0" w:name="_k9ron85xhf" w:id="5"/>
      <w:bookmarkEnd w:id="5"/>
      <w:hyperlink r:id="rId49">
        <w:r w:rsidDel="00000000" w:rsidR="00000000" w:rsidRPr="00000000">
          <w:rPr>
            <w:b w:val="1"/>
            <w:color w:val="001124"/>
            <w:sz w:val="20"/>
            <w:szCs w:val="20"/>
            <w:u w:val="single"/>
            <w:rtl w:val="0"/>
          </w:rPr>
          <w:t xml:space="preserve">Denialism</w:t>
        </w:r>
      </w:hyperlink>
      <w:r w:rsidDel="00000000" w:rsidR="00000000" w:rsidRPr="00000000">
        <w:rPr>
          <w:b w:val="1"/>
          <w:color w:val="002855"/>
          <w:sz w:val="20"/>
          <w:szCs w:val="20"/>
          <w:rtl w:val="0"/>
        </w:rPr>
        <w:t xml:space="preserve">- KQED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8-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https://cropgeneticsinnovation.ucdavis.edu/sites/g/files/dgvnsk6996/files/inline-files/ronald1.mp3</w:t>
        </w:r>
      </w:hyperlink>
      <w:r w:rsidDel="00000000" w:rsidR="00000000" w:rsidRPr="00000000">
        <w:rPr>
          <w:rtl w:val="0"/>
        </w:rPr>
        <w:t xml:space="preserve"> -- </w:t>
      </w:r>
    </w:p>
    <w:p w:rsidR="00000000" w:rsidDel="00000000" w:rsidP="00000000" w:rsidRDefault="00000000" w:rsidRPr="00000000" w14:paraId="0000007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="367.05839999999995" w:lineRule="auto"/>
        <w:rPr>
          <w:b w:val="1"/>
          <w:color w:val="002855"/>
          <w:sz w:val="20"/>
          <w:szCs w:val="20"/>
        </w:rPr>
      </w:pPr>
      <w:bookmarkStart w:colFirst="0" w:colLast="0" w:name="_q2ws9hqaye3j" w:id="6"/>
      <w:bookmarkEnd w:id="6"/>
      <w:hyperlink r:id="rId51">
        <w:r w:rsidDel="00000000" w:rsidR="00000000" w:rsidRPr="00000000">
          <w:rPr>
            <w:b w:val="1"/>
            <w:color w:val="001124"/>
            <w:sz w:val="20"/>
            <w:szCs w:val="20"/>
            <w:u w:val="single"/>
            <w:rtl w:val="0"/>
          </w:rPr>
          <w:t xml:space="preserve">Evolution in Your Life</w:t>
        </w:r>
      </w:hyperlink>
      <w:r w:rsidDel="00000000" w:rsidR="00000000" w:rsidRPr="00000000">
        <w:rPr>
          <w:b w:val="1"/>
          <w:color w:val="002855"/>
          <w:sz w:val="20"/>
          <w:szCs w:val="20"/>
          <w:rtl w:val="0"/>
        </w:rPr>
        <w:t xml:space="preserve">- PBS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Initiatives 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ffffff"/>
          <w:sz w:val="65"/>
          <w:szCs w:val="65"/>
          <w:shd w:fill="335377" w:val="clear"/>
        </w:rPr>
      </w:pPr>
      <w:r w:rsidDel="00000000" w:rsidR="00000000" w:rsidRPr="00000000">
        <w:rPr>
          <w:b w:val="1"/>
          <w:color w:val="ffffff"/>
          <w:sz w:val="65"/>
          <w:szCs w:val="65"/>
          <w:shd w:fill="335377" w:val="clear"/>
          <w:rtl w:val="0"/>
        </w:rPr>
        <w:t xml:space="preserve">Enhancing Disease Resistance in Rice</w:t>
      </w:r>
    </w:p>
    <w:p w:rsidR="00000000" w:rsidDel="00000000" w:rsidP="00000000" w:rsidRDefault="00000000" w:rsidRPr="00000000" w14:paraId="0000007D">
      <w:pPr>
        <w:rPr>
          <w:b w:val="1"/>
          <w:color w:val="ffffff"/>
          <w:sz w:val="65"/>
          <w:szCs w:val="65"/>
          <w:shd w:fill="33537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1-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hyperlink r:id="rId52">
        <w:r w:rsidDel="00000000" w:rsidR="00000000" w:rsidRPr="00000000">
          <w:rPr>
            <w:color w:val="0066cc"/>
            <w:sz w:val="29"/>
            <w:szCs w:val="29"/>
            <w:u w:val="single"/>
            <w:rtl w:val="0"/>
          </w:rPr>
          <w:t xml:space="preserve">Molecular mimicry modulates plant host responses to pathogens, Annals Of Botany, 1/28/18</w:t>
        </w:r>
      </w:hyperlink>
      <w:r w:rsidDel="00000000" w:rsidR="00000000" w:rsidRPr="00000000">
        <w:rPr>
          <w:rtl w:val="0"/>
        </w:rPr>
        <w:t xml:space="preserve"> ---- this one is also under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585" w:hRule="atLeast"/>
        </w:trPr>
        <w:tc>
          <w:tcPr>
            <w:tcBorders>
              <w:top w:color="7f93a9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2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Press</w:t>
            </w:r>
          </w:p>
          <w:p w:rsidR="00000000" w:rsidDel="00000000" w:rsidP="00000000" w:rsidRDefault="00000000" w:rsidRPr="00000000" w14:paraId="00000087">
            <w:pPr>
              <w:spacing w:after="22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1- </w:t>
            </w:r>
          </w:p>
          <w:p w:rsidR="00000000" w:rsidDel="00000000" w:rsidP="00000000" w:rsidRDefault="00000000" w:rsidRPr="00000000" w14:paraId="0000008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❌</w:t>
            </w:r>
          </w:p>
          <w:p w:rsidR="00000000" w:rsidDel="00000000" w:rsidP="00000000" w:rsidRDefault="00000000" w:rsidRPr="00000000" w14:paraId="00000089">
            <w:pPr>
              <w:spacing w:after="22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US-Forscher korrigieren fehlerhafte Studie. August 31, 2015 (</w:t>
            </w:r>
            <w:r w:rsidDel="00000000" w:rsidR="00000000" w:rsidRPr="00000000">
              <w:rPr>
                <w:color w:val="0066cc"/>
                <w:sz w:val="24"/>
                <w:szCs w:val="24"/>
                <w:u w:val="single"/>
                <w:rtl w:val="0"/>
              </w:rPr>
              <w:t xml:space="preserve">link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). ---- not linking to anything</w:t>
            </w:r>
          </w:p>
          <w:p w:rsidR="00000000" w:rsidDel="00000000" w:rsidP="00000000" w:rsidRDefault="00000000" w:rsidRPr="00000000" w14:paraId="0000008A">
            <w:pPr>
              <w:spacing w:after="22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2- </w:t>
            </w:r>
          </w:p>
          <w:p w:rsidR="00000000" w:rsidDel="00000000" w:rsidP="00000000" w:rsidRDefault="00000000" w:rsidRPr="00000000" w14:paraId="0000008B">
            <w:pPr>
              <w:spacing w:after="22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❌</w:t>
            </w:r>
          </w:p>
          <w:p w:rsidR="00000000" w:rsidDel="00000000" w:rsidP="00000000" w:rsidRDefault="00000000" w:rsidRPr="00000000" w14:paraId="0000008C">
            <w:pPr>
              <w:spacing w:after="220" w:lineRule="auto"/>
              <w:rPr>
                <w:color w:val="333333"/>
                <w:sz w:val="24"/>
                <w:szCs w:val="24"/>
              </w:rPr>
            </w:pPr>
            <w:hyperlink r:id="rId5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https://usfarmersandranchers.org/article/live-chat-with-dr-pamela-ronald-and-michael-dimock-on-biotech-seeds-november-2/</w:t>
              </w:r>
            </w:hyperlink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---- </w:t>
            </w:r>
          </w:p>
          <w:p w:rsidR="00000000" w:rsidDel="00000000" w:rsidP="00000000" w:rsidRDefault="00000000" w:rsidRPr="00000000" w14:paraId="0000008D">
            <w:pPr>
              <w:spacing w:after="220" w:lineRule="auto"/>
              <w:rPr>
                <w:color w:val="1a8cff"/>
                <w:sz w:val="24"/>
                <w:szCs w:val="24"/>
              </w:rPr>
            </w:pPr>
            <w:hyperlink r:id="rId54">
              <w:r w:rsidDel="00000000" w:rsidR="00000000" w:rsidRPr="00000000">
                <w:rPr>
                  <w:color w:val="1a8cff"/>
                  <w:sz w:val="24"/>
                  <w:szCs w:val="24"/>
                  <w:rtl w:val="0"/>
                </w:rPr>
                <w:t xml:space="preserve">Biotech Discussion with Pamela Ronald and Michael Dimock - Food Dialogues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22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22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220" w:lineRule="auto"/>
              <w:rPr>
                <w:color w:val="333333"/>
                <w:sz w:val="36"/>
                <w:szCs w:val="36"/>
              </w:rPr>
            </w:pPr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Education and Policy</w:t>
            </w:r>
          </w:p>
          <w:p w:rsidR="00000000" w:rsidDel="00000000" w:rsidP="00000000" w:rsidRDefault="00000000" w:rsidRPr="00000000" w14:paraId="00000091">
            <w:pPr>
              <w:spacing w:after="22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22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1-</w:t>
            </w:r>
          </w:p>
          <w:p w:rsidR="00000000" w:rsidDel="00000000" w:rsidP="00000000" w:rsidRDefault="00000000" w:rsidRPr="00000000" w14:paraId="00000093">
            <w:pPr>
              <w:spacing w:after="22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❌</w:t>
            </w:r>
          </w:p>
          <w:p w:rsidR="00000000" w:rsidDel="00000000" w:rsidP="00000000" w:rsidRDefault="00000000" w:rsidRPr="00000000" w14:paraId="00000094">
            <w:pPr>
              <w:spacing w:after="22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  <w:hyperlink r:id="rId5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https://www.biointeractive.org/dna/animations.html</w:t>
              </w:r>
            </w:hyperlink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--- </w:t>
            </w:r>
          </w:p>
          <w:p w:rsidR="00000000" w:rsidDel="00000000" w:rsidP="00000000" w:rsidRDefault="00000000" w:rsidRPr="00000000" w14:paraId="0000009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0" w:line="367.05839999999995" w:lineRule="auto"/>
              <w:rPr>
                <w:b w:val="1"/>
                <w:color w:val="003570"/>
              </w:rPr>
            </w:pPr>
            <w:bookmarkStart w:colFirst="0" w:colLast="0" w:name="_vqrebttreb1k" w:id="7"/>
            <w:bookmarkEnd w:id="7"/>
            <w:hyperlink r:id="rId56">
              <w:r w:rsidDel="00000000" w:rsidR="00000000" w:rsidRPr="00000000">
                <w:rPr>
                  <w:b w:val="1"/>
                  <w:color w:val="003570"/>
                  <w:rtl w:val="0"/>
                </w:rPr>
                <w:t xml:space="preserve">DNA Animations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22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2- </w:t>
            </w:r>
          </w:p>
          <w:p w:rsidR="00000000" w:rsidDel="00000000" w:rsidP="00000000" w:rsidRDefault="00000000" w:rsidRPr="00000000" w14:paraId="00000097">
            <w:pPr>
              <w:spacing w:after="22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❌</w:t>
            </w:r>
          </w:p>
          <w:p w:rsidR="00000000" w:rsidDel="00000000" w:rsidP="00000000" w:rsidRDefault="00000000" w:rsidRPr="00000000" w14:paraId="00000098">
            <w:pPr>
              <w:spacing w:after="220" w:lineRule="auto"/>
              <w:rPr>
                <w:color w:val="333333"/>
                <w:sz w:val="24"/>
                <w:szCs w:val="24"/>
              </w:rPr>
            </w:pPr>
            <w:hyperlink r:id="rId5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https://cropgeneticsinnovation.ucdavis.edu/institute-food-agricultural-literacy</w:t>
              </w:r>
            </w:hyperlink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-- unpublished content  --- </w:t>
            </w:r>
          </w:p>
          <w:p w:rsidR="00000000" w:rsidDel="00000000" w:rsidP="00000000" w:rsidRDefault="00000000" w:rsidRPr="00000000" w14:paraId="00000099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0" w:line="367.05839999999995" w:lineRule="auto"/>
              <w:rPr>
                <w:b w:val="1"/>
                <w:color w:val="001124"/>
                <w:u w:val="single"/>
              </w:rPr>
            </w:pPr>
            <w:bookmarkStart w:colFirst="0" w:colLast="0" w:name="_4z3c8qvb54vw" w:id="8"/>
            <w:bookmarkEnd w:id="8"/>
            <w:hyperlink r:id="rId58">
              <w:r w:rsidDel="00000000" w:rsidR="00000000" w:rsidRPr="00000000">
                <w:rPr>
                  <w:b w:val="1"/>
                  <w:color w:val="001124"/>
                  <w:u w:val="single"/>
                  <w:rtl w:val="0"/>
                </w:rPr>
                <w:t xml:space="preserve">Institute For Food &amp; Agricultural Literacy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22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220" w:lineRule="auto"/>
              <w:rPr>
                <w:color w:val="1a8c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ropgeneticsinnovation.ucdavis.edu/sites/g/files/dgvnsk6996/files/inline-files/Episode-6-Just-a-Huge-Distraction.mp3" TargetMode="External"/><Relationship Id="rId42" Type="http://schemas.openxmlformats.org/officeDocument/2006/relationships/hyperlink" Target="https://cropgeneticsinnovation.ucdavis.edu/sites/g/files/dgvnsk6996/files/inline-files/BiPiSci12-06-18.mp3" TargetMode="External"/><Relationship Id="rId41" Type="http://schemas.openxmlformats.org/officeDocument/2006/relationships/hyperlink" Target="https://cropgeneticsinnovation.ucdavis.edu/sites/g/files/dgvnsk6996/files/inline-files/Episode-6-Just-a-Huge-Distraction.mp3" TargetMode="External"/><Relationship Id="rId44" Type="http://schemas.openxmlformats.org/officeDocument/2006/relationships/hyperlink" Target="https://cropgeneticsinnovation.ucdavis.edu/sites/g/files/dgvnsk6996/files/inline-files/BiPiSci12-06-18.mp3" TargetMode="External"/><Relationship Id="rId43" Type="http://schemas.openxmlformats.org/officeDocument/2006/relationships/hyperlink" Target="https://cropgeneticsinnovation.ucdavis.edu/sites/g/files/dgvnsk6996/files/inline-files/BiPiSci12-06-18.mp3" TargetMode="External"/><Relationship Id="rId46" Type="http://schemas.openxmlformats.org/officeDocument/2006/relationships/hyperlink" Target="https://cropgeneticsinnovation.ucdavis.edu/sites/g/files/dgvnsk6996/files/inline-files/BiPiSci12-06-18.mp3" TargetMode="External"/><Relationship Id="rId45" Type="http://schemas.openxmlformats.org/officeDocument/2006/relationships/hyperlink" Target="https://cropgeneticsinnovation.ucdavis.edu/sites/g/files/dgvnsk6996/files/inline-files/dailycircuitfeedingtheworld_20120524_64.mp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seminar.biz/i4a/pages/index.cfm?pageid=1" TargetMode="External"/><Relationship Id="rId48" Type="http://schemas.openxmlformats.org/officeDocument/2006/relationships/hyperlink" Target="https://cropgeneticsinnovation.ucdavis.edu/sites/g/files/dgvnsk6996/files/inline-files/kqed.mp3" TargetMode="External"/><Relationship Id="rId47" Type="http://schemas.openxmlformats.org/officeDocument/2006/relationships/hyperlink" Target="https://cropgeneticsinnovation.ucdavis.edu/sites/g/files/dgvnsk6996/files/inline-files/Rita-Hosking-Sierra-Bound.mp3" TargetMode="External"/><Relationship Id="rId49" Type="http://schemas.openxmlformats.org/officeDocument/2006/relationships/hyperlink" Target="https://cropgeneticsinnovation.ucdavis.edu/sites/g/files/dgvnsk6996/files/inline-files/kqed.mp3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nasonline.org/programs/sackler-colloquia/upcoming-colloquia/" TargetMode="External"/><Relationship Id="rId7" Type="http://schemas.openxmlformats.org/officeDocument/2006/relationships/hyperlink" Target="http://www.nasonline.org/programs/sackler-colloquia/upcoming-colloquia/" TargetMode="External"/><Relationship Id="rId8" Type="http://schemas.openxmlformats.org/officeDocument/2006/relationships/hyperlink" Target="https://theseminar.biz/404.aspx?404;http://www.theseminar.biz:80/i4a/pages/index.cfm?pageid=1" TargetMode="External"/><Relationship Id="rId31" Type="http://schemas.openxmlformats.org/officeDocument/2006/relationships/hyperlink" Target="http://biosci3.ucdavis.edu/GradGroups/GGG/Default.aspx" TargetMode="External"/><Relationship Id="rId30" Type="http://schemas.openxmlformats.org/officeDocument/2006/relationships/hyperlink" Target="http://biosci3.ucdavis.edu/GradGroups/GGG/Default.aspx" TargetMode="External"/><Relationship Id="rId33" Type="http://schemas.openxmlformats.org/officeDocument/2006/relationships/hyperlink" Target="http://www.biology.colostate.edu/thornton-massa" TargetMode="External"/><Relationship Id="rId32" Type="http://schemas.openxmlformats.org/officeDocument/2006/relationships/hyperlink" Target="https://www.biology.colostate.edu/thornton-massa" TargetMode="External"/><Relationship Id="rId35" Type="http://schemas.openxmlformats.org/officeDocument/2006/relationships/hyperlink" Target="http://www.iowapublicradio.org/topic/ipr-news-stories" TargetMode="External"/><Relationship Id="rId34" Type="http://schemas.openxmlformats.org/officeDocument/2006/relationships/hyperlink" Target="https://www.iowapublicradio.org/ipr-news-stories" TargetMode="External"/><Relationship Id="rId37" Type="http://schemas.openxmlformats.org/officeDocument/2006/relationships/hyperlink" Target="https://twitter.com/mashable/status/894751782949105668/video/1" TargetMode="External"/><Relationship Id="rId36" Type="http://schemas.openxmlformats.org/officeDocument/2006/relationships/hyperlink" Target="https://twitter.com/mashable/status/894751782949105668" TargetMode="External"/><Relationship Id="rId39" Type="http://schemas.openxmlformats.org/officeDocument/2006/relationships/hyperlink" Target="https://cropgeneticsinnovation.ucdavis.edu/sites/g/files/dgvnsk6996/files/inline-files/TheInquiry-20150602-IsOppositionToGmCropsIrrational.mp3" TargetMode="External"/><Relationship Id="rId38" Type="http://schemas.openxmlformats.org/officeDocument/2006/relationships/hyperlink" Target="https://cropgeneticsinnovation.ucdavis.edu/sites/g/files/dgvnsk6996/files/inline-files/TheInquiry-20150602-IsOppositionToGmCropsIrrational.mp3" TargetMode="External"/><Relationship Id="rId20" Type="http://schemas.openxmlformats.org/officeDocument/2006/relationships/hyperlink" Target="https://www.american.edu/cas/food/calendar/?id=5024595" TargetMode="External"/><Relationship Id="rId22" Type="http://schemas.openxmlformats.org/officeDocument/2006/relationships/hyperlink" Target="http://esof2012.org/" TargetMode="External"/><Relationship Id="rId21" Type="http://schemas.openxmlformats.org/officeDocument/2006/relationships/hyperlink" Target="http://www.american.edu/cas/food/calendar/?id=5024595" TargetMode="External"/><Relationship Id="rId24" Type="http://schemas.openxmlformats.org/officeDocument/2006/relationships/hyperlink" Target="https://colloque4.inra.fr/xgc2012" TargetMode="External"/><Relationship Id="rId23" Type="http://schemas.openxmlformats.org/officeDocument/2006/relationships/hyperlink" Target="http://esof2012.org/" TargetMode="External"/><Relationship Id="rId26" Type="http://schemas.openxmlformats.org/officeDocument/2006/relationships/hyperlink" Target="https://usfarmersandranchers.org/article/live-chat-with-dr-pamela-ronald-and-michael-dimock-on-biotech-seeds-november-2/" TargetMode="External"/><Relationship Id="rId25" Type="http://schemas.openxmlformats.org/officeDocument/2006/relationships/hyperlink" Target="https://colloque4.inra.fr/xgc2012" TargetMode="External"/><Relationship Id="rId28" Type="http://schemas.openxmlformats.org/officeDocument/2006/relationships/hyperlink" Target="http://create-igert.ucdavis.edu/" TargetMode="External"/><Relationship Id="rId27" Type="http://schemas.openxmlformats.org/officeDocument/2006/relationships/hyperlink" Target="http://www.fooddialogues.com/article/live-chat-with-dr-pamela-ronald-and-michael-dimock-on-biotech-seeds-november-2/" TargetMode="External"/><Relationship Id="rId29" Type="http://schemas.openxmlformats.org/officeDocument/2006/relationships/hyperlink" Target="http://create-igert.ucdavis.edu/" TargetMode="External"/><Relationship Id="rId51" Type="http://schemas.openxmlformats.org/officeDocument/2006/relationships/hyperlink" Target="https://cropgeneticsinnovation.ucdavis.edu/sites/g/files/dgvnsk6996/files/inline-files/ronald1.mp3" TargetMode="External"/><Relationship Id="rId50" Type="http://schemas.openxmlformats.org/officeDocument/2006/relationships/hyperlink" Target="https://cropgeneticsinnovation.ucdavis.edu/sites/g/files/dgvnsk6996/files/inline-files/ronald1.mp3" TargetMode="External"/><Relationship Id="rId53" Type="http://schemas.openxmlformats.org/officeDocument/2006/relationships/hyperlink" Target="https://usfarmersandranchers.org/article/live-chat-with-dr-pamela-ronald-and-michael-dimock-on-biotech-seeds-november-2/" TargetMode="External"/><Relationship Id="rId52" Type="http://schemas.openxmlformats.org/officeDocument/2006/relationships/hyperlink" Target="https://cropgeneticsinnovation.ucdavis.edu/sites/g/files/dgvnsk6996/files/inline-files/mcs125.pdf" TargetMode="External"/><Relationship Id="rId11" Type="http://schemas.openxmlformats.org/officeDocument/2006/relationships/hyperlink" Target="https://thebreakthrough.org/index.php/dialogue/breakth" TargetMode="External"/><Relationship Id="rId55" Type="http://schemas.openxmlformats.org/officeDocument/2006/relationships/hyperlink" Target="https://www.biointeractive.org/dna/animations.html" TargetMode="External"/><Relationship Id="rId10" Type="http://schemas.openxmlformats.org/officeDocument/2006/relationships/hyperlink" Target="https://thebreakthrough.org/index.php/dialogue/breakth" TargetMode="External"/><Relationship Id="rId54" Type="http://schemas.openxmlformats.org/officeDocument/2006/relationships/hyperlink" Target="http://www.fooddialogues.com/article/live-chat-with-dr-pamela-ronald-and-michael-dimock-on-biotech-seeds-november-2/" TargetMode="External"/><Relationship Id="rId13" Type="http://schemas.openxmlformats.org/officeDocument/2006/relationships/hyperlink" Target="https://cropgeneticsinnovation.ucdavis.edu/nvff.org/film/#2017filmprogram" TargetMode="External"/><Relationship Id="rId57" Type="http://schemas.openxmlformats.org/officeDocument/2006/relationships/hyperlink" Target="https://cropgeneticsinnovation.ucdavis.edu/institute-food-agricultural-literacy" TargetMode="External"/><Relationship Id="rId12" Type="http://schemas.openxmlformats.org/officeDocument/2006/relationships/hyperlink" Target="https://cropgeneticsinnovation.ucdavis.edu/nvff.org/film/#2017filmprogram" TargetMode="External"/><Relationship Id="rId56" Type="http://schemas.openxmlformats.org/officeDocument/2006/relationships/hyperlink" Target="http://www.hhmi.org/biointeractive/dna/animations.html" TargetMode="External"/><Relationship Id="rId15" Type="http://schemas.openxmlformats.org/officeDocument/2006/relationships/hyperlink" Target="http://www.genetics-gsa.org/genetics/2016/cgi-bin/tagc16soe.pl" TargetMode="External"/><Relationship Id="rId14" Type="http://schemas.openxmlformats.org/officeDocument/2006/relationships/hyperlink" Target="http://genetics-gsa.org/genetics/2016/cgi-bin/tagc16soe.pl" TargetMode="External"/><Relationship Id="rId58" Type="http://schemas.openxmlformats.org/officeDocument/2006/relationships/hyperlink" Target="https://cropgeneticsinnovation.ucdavis.edu/ifal/" TargetMode="External"/><Relationship Id="rId17" Type="http://schemas.openxmlformats.org/officeDocument/2006/relationships/hyperlink" Target="http://ceplas.eu/en/" TargetMode="External"/><Relationship Id="rId16" Type="http://schemas.openxmlformats.org/officeDocument/2006/relationships/hyperlink" Target="http://ceplas.eu/en/" TargetMode="External"/><Relationship Id="rId19" Type="http://schemas.openxmlformats.org/officeDocument/2006/relationships/hyperlink" Target="https://www.facebook.com/photo.php?fbid=10202538588021012&amp;set=gm.681900375257659&amp;type=1&amp;theater" TargetMode="External"/><Relationship Id="rId18" Type="http://schemas.openxmlformats.org/officeDocument/2006/relationships/hyperlink" Target="https://www.facebook.com/photo.php?fbid=10202538588021012&amp;set=gm.681900375257659&amp;type=1&amp;thea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