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anual-orchestration"/>
    <w:p>
      <w:pPr>
        <w:pStyle w:val="Heading1"/>
      </w:pPr>
      <w:r>
        <w:t xml:space="preserve">Manual Orchestration</w:t>
      </w:r>
    </w:p>
    <w:bookmarkStart w:id="20" w:name="building-a-chat-loop-from-scratch"/>
    <w:p>
      <w:pPr>
        <w:pStyle w:val="Heading2"/>
      </w:pPr>
      <w:r>
        <w:t xml:space="preserve">Building a Chat Loop from Scratch</w:t>
      </w:r>
    </w:p>
    <w:p>
      <w:r>
        <w:pict>
          <v:rect style="width:0;height:1.5pt" o:hralign="center" o:hrstd="t" o:hr="t"/>
        </w:pict>
      </w:r>
    </w:p>
    <w:bookmarkEnd w:id="20"/>
    <w:bookmarkStart w:id="21" w:name="the-manual-orchestration-challenge"/>
    <w:p>
      <w:pPr>
        <w:pStyle w:val="Heading2"/>
      </w:pPr>
      <w:r>
        <w:t xml:space="preserve">The Manual Orchestration Challenge</w:t>
      </w:r>
    </w:p>
    <w:p>
      <w:pPr>
        <w:pStyle w:val="FirstParagraph"/>
      </w:pPr>
      <w:r>
        <w:t xml:space="preserve">Building a simple chatbot with a calculator tool requires orchestrating three response methods in a loop: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Get user input</w:t>
      </w:r>
      <w:r>
        <w:t xml:space="preserve"> </w:t>
      </w:r>
      <w:r>
        <w:t xml:space="preserve">→ Handle quit commands, validate input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Send to LLM</w:t>
      </w:r>
      <w:r>
        <w:t xml:space="preserve"> </w:t>
      </w:r>
      <w:r>
        <w:t xml:space="preserve">→ Handle errors, manage responses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 for tools</w:t>
      </w:r>
      <w:r>
        <w:t xml:space="preserve"> </w:t>
      </w:r>
      <w:r>
        <w:t xml:space="preserve">→ Detect tool requests, route to handlers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Execute tools</w:t>
      </w:r>
      <w:r>
        <w:t xml:space="preserve"> </w:t>
      </w:r>
      <w:r>
        <w:t xml:space="preserve">→ Run tool, handle failures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Route results</w:t>
      </w:r>
      <w:r>
        <w:t xml:space="preserve"> </w:t>
      </w:r>
      <w:r>
        <w:t xml:space="preserve">→ Send back to LLM? User? Both?</w:t>
      </w:r>
    </w:p>
    <w:p>
      <w:pPr>
        <w:pStyle w:val="FirstParagraph"/>
      </w:pPr>
      <w:r>
        <w:t xml:space="preserve">Each step has multiple failure modes and edge cases to handle.</w:t>
      </w:r>
    </w:p>
    <w:p>
      <w:r>
        <w:pict>
          <v:rect style="width:0;height:1.5pt" o:hralign="center" o:hrstd="t" o:hr="t"/>
        </w:pict>
      </w:r>
    </w:p>
    <w:bookmarkEnd w:id="21"/>
    <w:bookmarkStart w:id="22" w:name="the-complexity-explodes"/>
    <w:p>
      <w:pPr>
        <w:pStyle w:val="Heading2"/>
      </w:pPr>
      <w:r>
        <w:t xml:space="preserve">The Complexity Explodes</w:t>
      </w:r>
    </w:p>
    <w:p>
      <w:pPr>
        <w:pStyle w:val="FirstParagraph"/>
      </w:pPr>
      <w:r>
        <w:t xml:space="preserve">A seemingly simple chat loop becomes a maze of: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Nested conditionals</w:t>
      </w:r>
      <w:r>
        <w:t xml:space="preserve"> </w:t>
      </w:r>
      <w:r>
        <w:t xml:space="preserve">- Tool checks inside response checks inside input checks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 handling everywhere</w:t>
      </w:r>
      <w:r>
        <w:t xml:space="preserve"> </w:t>
      </w:r>
      <w:r>
        <w:t xml:space="preserve">- Every method call can fail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State management</w:t>
      </w:r>
      <w:r>
        <w:t xml:space="preserve"> </w:t>
      </w:r>
      <w:r>
        <w:t xml:space="preserve">- Tracking messages, rounds, conversation flow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Routing decisions</w:t>
      </w:r>
      <w:r>
        <w:t xml:space="preserve"> </w:t>
      </w:r>
      <w:r>
        <w:t xml:space="preserve">- Where does each result go next?</w:t>
      </w:r>
    </w:p>
    <w:p>
      <w:pPr>
        <w:pStyle w:val="FirstParagraph"/>
      </w:pPr>
      <w:r>
        <w:t xml:space="preserve">The code quickly becomes hard to maintain, extend, and debug.</w:t>
      </w:r>
    </w:p>
    <w:p>
      <w:r>
        <w:pict>
          <v:rect style="width:0;height:1.5pt" o:hralign="center" o:hrstd="t" o:hr="t"/>
        </w:pict>
      </w:r>
    </w:p>
    <w:bookmarkEnd w:id="22"/>
    <w:bookmarkStart w:id="23" w:name="why-manual-orchestration-fails"/>
    <w:p>
      <w:pPr>
        <w:pStyle w:val="Heading2"/>
      </w:pPr>
      <w:r>
        <w:t xml:space="preserve">Why Manual Orchestration Fails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Error-prone</w:t>
      </w:r>
      <w:r>
        <w:t xml:space="preserve"> </w:t>
      </w:r>
      <w:r>
        <w:t xml:space="preserve">- Easy to miss edge cases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scalable</w:t>
      </w:r>
      <w:r>
        <w:t xml:space="preserve"> </w:t>
      </w:r>
      <w:r>
        <w:t xml:space="preserve">- Adding features multiplies complexity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Hard to debug</w:t>
      </w:r>
      <w:r>
        <w:t xml:space="preserve"> </w:t>
      </w:r>
      <w:r>
        <w:t xml:space="preserve">- Logic scattered throughout the loop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Difficult to extend</w:t>
      </w:r>
      <w:r>
        <w:t xml:space="preserve"> </w:t>
      </w:r>
      <w:r>
        <w:t xml:space="preserve">- Changes ripple through the entire flow</w:t>
      </w:r>
    </w:p>
    <w:p>
      <w:pPr>
        <w:pStyle w:val="FirstParagraph"/>
      </w:pPr>
      <w:r>
        <w:t xml:space="preserve">Next: How Langroid’s Task abstraction solves this with a simple API.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2025-08-05T16:01:59Z</dcterms:created>
  <dcterms:modified xsi:type="dcterms:W3CDTF">2025-08-05T16:01:59Z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rp">
    <vt:lpwstr>True</vt:lpwstr>
  </property>
</Properties>
</file>