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jc w:val="right"/>
        <w:rPr/>
      </w:pPr>
      <w:r w:rsidDel="00000000" w:rsidR="00000000" w:rsidRPr="00000000">
        <w:rPr>
          <w:rtl w:val="0"/>
        </w:rPr>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spacing w:after="0" w:before="0" w:lineRule="auto"/>
        <w:rPr/>
      </w:pPr>
      <w:r w:rsidDel="00000000" w:rsidR="00000000" w:rsidRPr="00000000">
        <w:rPr>
          <w:rtl w:val="0"/>
        </w:rPr>
      </w:r>
    </w:p>
    <w:p w:rsidR="00000000" w:rsidDel="00000000" w:rsidP="00000000" w:rsidRDefault="00000000" w:rsidRPr="00000000" w14:paraId="00000004">
      <w:pPr>
        <w:spacing w:after="0" w:before="0" w:lineRule="auto"/>
        <w:rPr/>
      </w:pPr>
      <w:r w:rsidDel="00000000" w:rsidR="00000000" w:rsidRPr="00000000">
        <w:rPr>
          <w:rtl w:val="0"/>
        </w:rPr>
      </w:r>
    </w:p>
    <w:p w:rsidR="00000000" w:rsidDel="00000000" w:rsidP="00000000" w:rsidRDefault="00000000" w:rsidRPr="00000000" w14:paraId="00000005">
      <w:pPr>
        <w:pStyle w:val="Title"/>
        <w:spacing w:after="0" w:before="0" w:lineRule="auto"/>
        <w:jc w:val="right"/>
        <w:rPr/>
      </w:pPr>
      <w:r w:rsidDel="00000000" w:rsidR="00000000" w:rsidRPr="00000000">
        <w:rPr>
          <w:rtl w:val="0"/>
        </w:rPr>
      </w:r>
    </w:p>
    <w:p w:rsidR="00000000" w:rsidDel="00000000" w:rsidP="00000000" w:rsidRDefault="00000000" w:rsidRPr="00000000" w14:paraId="00000006">
      <w:pPr>
        <w:spacing w:after="0" w:before="0" w:lineRule="auto"/>
        <w:rPr/>
      </w:pPr>
      <w:r w:rsidDel="00000000" w:rsidR="00000000" w:rsidRPr="00000000">
        <w:rPr>
          <w:rtl w:val="0"/>
        </w:rPr>
      </w:r>
    </w:p>
    <w:p w:rsidR="00000000" w:rsidDel="00000000" w:rsidP="00000000" w:rsidRDefault="00000000" w:rsidRPr="00000000" w14:paraId="00000007">
      <w:pPr>
        <w:spacing w:after="0" w:before="0" w:lineRule="auto"/>
        <w:rPr/>
      </w:pPr>
      <w:r w:rsidDel="00000000" w:rsidR="00000000" w:rsidRPr="00000000">
        <w:rPr>
          <w:rtl w:val="0"/>
        </w:rPr>
      </w:r>
    </w:p>
    <w:p w:rsidR="00000000" w:rsidDel="00000000" w:rsidP="00000000" w:rsidRDefault="00000000" w:rsidRPr="00000000" w14:paraId="00000008">
      <w:pPr>
        <w:spacing w:after="0" w:before="0" w:lineRule="auto"/>
        <w:rPr/>
      </w:pPr>
      <w:r w:rsidDel="00000000" w:rsidR="00000000" w:rsidRPr="00000000">
        <w:rPr>
          <w:rtl w:val="0"/>
        </w:rPr>
      </w:r>
    </w:p>
    <w:p w:rsidR="00000000" w:rsidDel="00000000" w:rsidP="00000000" w:rsidRDefault="00000000" w:rsidRPr="00000000" w14:paraId="00000009">
      <w:pPr>
        <w:spacing w:after="0" w:before="0" w:lineRule="auto"/>
        <w:rPr/>
      </w:pPr>
      <w:r w:rsidDel="00000000" w:rsidR="00000000" w:rsidRPr="00000000">
        <w:rPr>
          <w:rtl w:val="0"/>
        </w:rPr>
      </w:r>
    </w:p>
    <w:p w:rsidR="00000000" w:rsidDel="00000000" w:rsidP="00000000" w:rsidRDefault="00000000" w:rsidRPr="00000000" w14:paraId="0000000A">
      <w:pPr>
        <w:spacing w:after="0" w:before="0" w:lineRule="auto"/>
        <w:rPr/>
      </w:pPr>
      <w:r w:rsidDel="00000000" w:rsidR="00000000" w:rsidRPr="00000000">
        <w:rPr>
          <w:rtl w:val="0"/>
        </w:rPr>
      </w:r>
    </w:p>
    <w:p w:rsidR="00000000" w:rsidDel="00000000" w:rsidP="00000000" w:rsidRDefault="00000000" w:rsidRPr="00000000" w14:paraId="0000000B">
      <w:pPr>
        <w:spacing w:after="0" w:before="0" w:lineRule="auto"/>
        <w:rPr/>
      </w:pPr>
      <w:r w:rsidDel="00000000" w:rsidR="00000000" w:rsidRPr="00000000">
        <w:rPr>
          <w:rtl w:val="0"/>
        </w:rPr>
      </w:r>
    </w:p>
    <w:p w:rsidR="00000000" w:rsidDel="00000000" w:rsidP="00000000" w:rsidRDefault="00000000" w:rsidRPr="00000000" w14:paraId="0000000C">
      <w:pPr>
        <w:spacing w:after="0" w:before="0" w:lineRule="auto"/>
        <w:rPr/>
      </w:pPr>
      <w:r w:rsidDel="00000000" w:rsidR="00000000" w:rsidRPr="00000000">
        <w:rPr>
          <w:rtl w:val="0"/>
        </w:rPr>
      </w:r>
    </w:p>
    <w:p w:rsidR="00000000" w:rsidDel="00000000" w:rsidP="00000000" w:rsidRDefault="00000000" w:rsidRPr="00000000" w14:paraId="0000000D">
      <w:pPr>
        <w:spacing w:after="0" w:before="0" w:lineRule="auto"/>
        <w:rPr/>
      </w:pPr>
      <w:r w:rsidDel="00000000" w:rsidR="00000000" w:rsidRPr="00000000">
        <w:rPr>
          <w:rtl w:val="0"/>
        </w:rPr>
      </w:r>
    </w:p>
    <w:p w:rsidR="00000000" w:rsidDel="00000000" w:rsidP="00000000" w:rsidRDefault="00000000" w:rsidRPr="00000000" w14:paraId="0000000E">
      <w:pPr>
        <w:spacing w:after="0" w:before="0" w:lineRule="auto"/>
        <w:rPr/>
      </w:pPr>
      <w:r w:rsidDel="00000000" w:rsidR="00000000" w:rsidRPr="00000000">
        <w:rPr>
          <w:rtl w:val="0"/>
        </w:rPr>
      </w:r>
    </w:p>
    <w:p w:rsidR="00000000" w:rsidDel="00000000" w:rsidP="00000000" w:rsidRDefault="00000000" w:rsidRPr="00000000" w14:paraId="0000000F">
      <w:pPr>
        <w:spacing w:after="0" w:before="0" w:lineRule="auto"/>
        <w:rPr/>
      </w:pPr>
      <w:r w:rsidDel="00000000" w:rsidR="00000000" w:rsidRPr="00000000">
        <w:rPr>
          <w:rtl w:val="0"/>
        </w:rPr>
      </w:r>
    </w:p>
    <w:p w:rsidR="00000000" w:rsidDel="00000000" w:rsidP="00000000" w:rsidRDefault="00000000" w:rsidRPr="00000000" w14:paraId="00000010">
      <w:pPr>
        <w:spacing w:after="0" w:before="0" w:lineRule="auto"/>
        <w:rPr/>
      </w:pPr>
      <w:r w:rsidDel="00000000" w:rsidR="00000000" w:rsidRPr="00000000">
        <w:rPr>
          <w:rtl w:val="0"/>
        </w:rPr>
      </w:r>
    </w:p>
    <w:p w:rsidR="00000000" w:rsidDel="00000000" w:rsidP="00000000" w:rsidRDefault="00000000" w:rsidRPr="00000000" w14:paraId="00000011">
      <w:pPr>
        <w:spacing w:after="0" w:before="0" w:lineRule="auto"/>
        <w:rPr/>
      </w:pPr>
      <w:r w:rsidDel="00000000" w:rsidR="00000000" w:rsidRPr="00000000">
        <w:rPr>
          <w:rtl w:val="0"/>
        </w:rPr>
      </w:r>
    </w:p>
    <w:p w:rsidR="00000000" w:rsidDel="00000000" w:rsidP="00000000" w:rsidRDefault="00000000" w:rsidRPr="00000000" w14:paraId="00000012">
      <w:pPr>
        <w:spacing w:after="0" w:before="0" w:lineRule="auto"/>
        <w:rPr/>
      </w:pPr>
      <w:r w:rsidDel="00000000" w:rsidR="00000000" w:rsidRPr="00000000">
        <w:rPr>
          <w:rtl w:val="0"/>
        </w:rPr>
      </w:r>
    </w:p>
    <w:p w:rsidR="00000000" w:rsidDel="00000000" w:rsidP="00000000" w:rsidRDefault="00000000" w:rsidRPr="00000000" w14:paraId="00000013">
      <w:pPr>
        <w:spacing w:after="0" w:before="0" w:lineRule="auto"/>
        <w:rPr/>
      </w:pPr>
      <w:r w:rsidDel="00000000" w:rsidR="00000000" w:rsidRPr="00000000">
        <w:rPr>
          <w:rtl w:val="0"/>
        </w:rPr>
      </w:r>
    </w:p>
    <w:p w:rsidR="00000000" w:rsidDel="00000000" w:rsidP="00000000" w:rsidRDefault="00000000" w:rsidRPr="00000000" w14:paraId="00000014">
      <w:pPr>
        <w:spacing w:after="0" w:before="0" w:lineRule="auto"/>
        <w:rPr/>
      </w:pPr>
      <w:r w:rsidDel="00000000" w:rsidR="00000000" w:rsidRPr="00000000">
        <w:rPr>
          <w:rtl w:val="0"/>
        </w:rPr>
      </w:r>
    </w:p>
    <w:p w:rsidR="00000000" w:rsidDel="00000000" w:rsidP="00000000" w:rsidRDefault="00000000" w:rsidRPr="00000000" w14:paraId="00000015">
      <w:pPr>
        <w:pStyle w:val="Title"/>
        <w:spacing w:after="0" w:before="0" w:lineRule="auto"/>
        <w:jc w:val="right"/>
        <w:rPr/>
      </w:pPr>
      <w:r w:rsidDel="00000000" w:rsidR="00000000" w:rsidRPr="00000000">
        <w:rPr>
          <w:rtl w:val="0"/>
        </w:rPr>
      </w:r>
    </w:p>
    <w:p w:rsidR="00000000" w:rsidDel="00000000" w:rsidP="00000000" w:rsidRDefault="00000000" w:rsidRPr="00000000" w14:paraId="00000016">
      <w:pPr>
        <w:pStyle w:val="Title"/>
        <w:spacing w:after="0" w:before="0" w:lineRule="auto"/>
        <w:jc w:val="right"/>
        <w:rPr/>
      </w:pPr>
      <w:r w:rsidDel="00000000" w:rsidR="00000000" w:rsidRPr="00000000">
        <w:rPr>
          <w:rtl w:val="0"/>
        </w:rPr>
        <w:t xml:space="preserve">Document d'architecture logicielle</w:t>
      </w:r>
    </w:p>
    <w:p w:rsidR="00000000" w:rsidDel="00000000" w:rsidP="00000000" w:rsidRDefault="00000000" w:rsidRPr="00000000" w14:paraId="00000017">
      <w:pPr>
        <w:pStyle w:val="Title"/>
        <w:spacing w:after="0" w:before="0" w:lineRule="auto"/>
        <w:jc w:val="right"/>
        <w:rPr/>
      </w:pPr>
      <w:r w:rsidDel="00000000" w:rsidR="00000000" w:rsidRPr="00000000">
        <w:rPr>
          <w:rtl w:val="0"/>
        </w:rPr>
      </w:r>
    </w:p>
    <w:p w:rsidR="00000000" w:rsidDel="00000000" w:rsidP="00000000" w:rsidRDefault="00000000" w:rsidRPr="00000000" w14:paraId="00000018">
      <w:pPr>
        <w:pStyle w:val="Title"/>
        <w:spacing w:after="0" w:before="0" w:lineRule="auto"/>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9">
      <w:pPr>
        <w:keepNext w:val="0"/>
        <w:keepLines w:val="0"/>
        <w:widowControl w:val="0"/>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spacing w:after="0" w:before="0" w:lineRule="auto"/>
        <w:jc w:val="both"/>
        <w:rPr>
          <w:sz w:val="28"/>
          <w:szCs w:val="28"/>
        </w:rPr>
      </w:pPr>
      <w:r w:rsidDel="00000000" w:rsidR="00000000" w:rsidRPr="00000000">
        <w:rPr>
          <w:rtl w:val="0"/>
        </w:rPr>
      </w:r>
    </w:p>
    <w:p w:rsidR="00000000" w:rsidDel="00000000" w:rsidP="00000000" w:rsidRDefault="00000000" w:rsidRPr="00000000" w14:paraId="0000001C">
      <w:pPr>
        <w:spacing w:after="0" w:before="0" w:lineRule="auto"/>
        <w:rPr/>
      </w:pPr>
      <w:r w:rsidDel="00000000" w:rsidR="00000000" w:rsidRPr="00000000">
        <w:rPr>
          <w:rtl w:val="0"/>
        </w:rPr>
      </w:r>
    </w:p>
    <w:p w:rsidR="00000000" w:rsidDel="00000000" w:rsidP="00000000" w:rsidRDefault="00000000" w:rsidRPr="00000000" w14:paraId="0000001D">
      <w:pPr>
        <w:spacing w:after="0" w:before="0" w:lineRule="auto"/>
        <w:rPr/>
      </w:pPr>
      <w:r w:rsidDel="00000000" w:rsidR="00000000" w:rsidRPr="00000000">
        <w:rPr>
          <w:rtl w:val="0"/>
        </w:rPr>
      </w:r>
    </w:p>
    <w:p w:rsidR="00000000" w:rsidDel="00000000" w:rsidP="00000000" w:rsidRDefault="00000000" w:rsidRPr="00000000" w14:paraId="0000001E">
      <w:pPr>
        <w:spacing w:after="0" w:before="0" w:lineRule="auto"/>
        <w:rPr/>
      </w:pPr>
      <w:r w:rsidDel="00000000" w:rsidR="00000000" w:rsidRPr="00000000">
        <w:rPr>
          <w:rtl w:val="0"/>
        </w:rPr>
      </w:r>
    </w:p>
    <w:p w:rsidR="00000000" w:rsidDel="00000000" w:rsidP="00000000" w:rsidRDefault="00000000" w:rsidRPr="00000000" w14:paraId="0000001F">
      <w:pPr>
        <w:pStyle w:val="Title"/>
        <w:spacing w:after="0" w:before="0" w:lineRule="auto"/>
        <w:rPr/>
      </w:pPr>
      <w:r w:rsidDel="00000000" w:rsidR="00000000" w:rsidRPr="00000000">
        <w:br w:type="page"/>
      </w:r>
      <w:r w:rsidDel="00000000" w:rsidR="00000000" w:rsidRPr="00000000">
        <w:rPr>
          <w:rtl w:val="0"/>
        </w:rPr>
        <w:t xml:space="preserve">Historique des révisions</w:t>
      </w:r>
    </w:p>
    <w:p w:rsidR="00000000" w:rsidDel="00000000" w:rsidP="00000000" w:rsidRDefault="00000000" w:rsidRPr="00000000" w14:paraId="00000020">
      <w:pPr>
        <w:spacing w:after="0" w:before="0" w:lineRule="auto"/>
        <w:rPr/>
      </w:pPr>
      <w:r w:rsidDel="00000000" w:rsidR="00000000" w:rsidRPr="00000000">
        <w:rPr>
          <w:rtl w:val="0"/>
        </w:rPr>
      </w:r>
    </w:p>
    <w:p w:rsidR="00000000" w:rsidDel="00000000" w:rsidP="00000000" w:rsidRDefault="00000000" w:rsidRPr="00000000" w14:paraId="00000021">
      <w:pPr>
        <w:spacing w:after="0" w:before="0" w:lineRule="auto"/>
        <w:rPr>
          <w:i w:val="1"/>
          <w:color w:val="0000ff"/>
        </w:rPr>
      </w:pPr>
      <w:r w:rsidDel="00000000" w:rsidR="00000000" w:rsidRPr="00000000">
        <w:rPr>
          <w:i w:val="1"/>
          <w:color w:val="0000ff"/>
          <w:rtl w:val="0"/>
        </w:rPr>
        <w:t xml:space="preserve">[Dans l’historique de révision, il est nécessaire d’écrire le nom du ou des auteurs ayant travaillé sur chaque version.]</w:t>
      </w:r>
    </w:p>
    <w:p w:rsidR="00000000" w:rsidDel="00000000" w:rsidP="00000000" w:rsidRDefault="00000000" w:rsidRPr="00000000" w14:paraId="00000022">
      <w:pPr>
        <w:spacing w:after="0" w:before="0" w:lineRule="auto"/>
        <w:rPr/>
      </w:pPr>
      <w:r w:rsidDel="00000000" w:rsidR="00000000" w:rsidRPr="00000000">
        <w:rPr>
          <w:rtl w:val="0"/>
        </w:rPr>
      </w:r>
    </w:p>
    <w:tbl>
      <w:tblPr>
        <w:tblStyle w:val="Table1"/>
        <w:tblW w:w="9605.0" w:type="dxa"/>
        <w:jc w:val="left"/>
        <w:tblInd w:w="-108.0" w:type="dxa"/>
        <w:tblLayout w:type="fixed"/>
        <w:tblLook w:val="0000"/>
      </w:tblPr>
      <w:tblGrid>
        <w:gridCol w:w="1226"/>
        <w:gridCol w:w="984"/>
        <w:gridCol w:w="5128"/>
        <w:gridCol w:w="2267"/>
        <w:tblGridChange w:id="0">
          <w:tblGrid>
            <w:gridCol w:w="1226"/>
            <w:gridCol w:w="984"/>
            <w:gridCol w:w="5128"/>
            <w:gridCol w:w="226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Auteur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aaaa-mm-jj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Next w:val="0"/>
              <w:keepLines w:val="1"/>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&lt;Détails précis du travail effectué&gt;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&lt;Nom&gt;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Next w:val="0"/>
              <w:keepLines w:val="1"/>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1"/>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1"/>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Next w:val="0"/>
              <w:keepLines w:val="1"/>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1"/>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pStyle w:val="Title"/>
        <w:spacing w:after="0" w:before="0" w:lineRule="auto"/>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C">
      <w:pPr>
        <w:spacing w:after="0" w:before="0" w:lineRule="auto"/>
        <w:rPr/>
      </w:pPr>
      <w:r w:rsidDel="00000000" w:rsidR="00000000" w:rsidRPr="00000000">
        <w:rPr>
          <w:rtl w:val="0"/>
        </w:rPr>
      </w:r>
    </w:p>
    <w:p w:rsidR="00000000" w:rsidDel="00000000" w:rsidP="00000000" w:rsidRDefault="00000000" w:rsidRPr="00000000" w14:paraId="0000003D">
      <w:pPr>
        <w:spacing w:after="0" w:before="0" w:lineRule="auto"/>
        <w:rPr>
          <w:i w:val="1"/>
          <w:color w:val="0000ff"/>
        </w:rPr>
      </w:pPr>
      <w:r w:rsidDel="00000000" w:rsidR="00000000" w:rsidRPr="00000000">
        <w:rPr>
          <w:i w:val="1"/>
          <w:color w:val="0000ff"/>
          <w:rtl w:val="0"/>
        </w:rPr>
        <w:t xml:space="preserve"> [Mettre à jour la table des matières avant une remise.]</w:t>
      </w:r>
    </w:p>
    <w:p w:rsidR="00000000" w:rsidDel="00000000" w:rsidP="00000000" w:rsidRDefault="00000000" w:rsidRPr="00000000" w14:paraId="0000003E">
      <w:pPr>
        <w:spacing w:after="0" w:before="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leader="none" w:pos="12000"/>
            </w:tabs>
            <w:spacing w:before="60" w:lineRule="auto"/>
            <w:jc w:val="left"/>
            <w:rPr>
              <w:b w:val="1"/>
              <w:color w:val="000000"/>
              <w:u w:val="no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jc w:val="left"/>
            <w:rPr>
              <w:b w:val="1"/>
              <w:color w:val="000000"/>
              <w:u w:val="no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Vue des cas d’utilisation</w:t>
              <w:tab/>
              <w:t xml:space="preserve">4</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jc w:val="left"/>
            <w:rPr>
              <w:b w:val="1"/>
              <w:color w:val="000000"/>
              <w:u w:val="no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Vue des processus</w:t>
              <w:tab/>
              <w:t xml:space="preserve">4</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jc w:val="left"/>
            <w:rPr>
              <w:b w:val="1"/>
              <w:color w:val="000000"/>
              <w:u w:val="no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Vue logique</w:t>
              <w:tab/>
              <w:t xml:space="preserve">4</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jc w:val="left"/>
            <w:rPr>
              <w:b w:val="1"/>
              <w:color w:val="000000"/>
              <w:u w:val="no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Vue de déploiement</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br w:type="page"/>
      </w:r>
      <w:r w:rsidDel="00000000" w:rsidR="00000000" w:rsidRPr="00000000">
        <w:rPr>
          <w:rtl w:val="0"/>
        </w:rPr>
        <w:t xml:space="preserve">Document d'architecture logicielle </w:t>
      </w:r>
    </w:p>
    <w:p w:rsidR="00000000" w:rsidDel="00000000" w:rsidP="00000000" w:rsidRDefault="00000000" w:rsidRPr="00000000" w14:paraId="00000046">
      <w:pPr>
        <w:spacing w:after="0" w:before="0" w:lineRule="auto"/>
        <w:ind w:left="720" w:right="0" w:firstLine="0"/>
        <w:rPr>
          <w:i w:val="1"/>
          <w:color w:val="0000ff"/>
        </w:rPr>
      </w:pPr>
      <w:r w:rsidDel="00000000" w:rsidR="00000000" w:rsidRPr="00000000">
        <w:rPr>
          <w:rtl w:val="0"/>
        </w:rPr>
      </w:r>
    </w:p>
    <w:p w:rsidR="00000000" w:rsidDel="00000000" w:rsidP="00000000" w:rsidRDefault="00000000" w:rsidRPr="00000000" w14:paraId="00000047">
      <w:pPr>
        <w:spacing w:after="0" w:before="0" w:lineRule="auto"/>
        <w:rPr>
          <w:i w:val="1"/>
          <w:color w:val="0000ff"/>
        </w:rPr>
      </w:pPr>
      <w:r w:rsidDel="00000000" w:rsidR="00000000" w:rsidRPr="00000000">
        <w:rPr>
          <w:i w:val="1"/>
          <w:color w:val="0000ff"/>
          <w:rtl w:val="0"/>
        </w:rPr>
        <w:t xml:space="preserve">[Les diagrammes contenus dans ce document </w:t>
      </w:r>
      <w:r w:rsidDel="00000000" w:rsidR="00000000" w:rsidRPr="00000000">
        <w:rPr>
          <w:i w:val="1"/>
          <w:color w:val="0000ff"/>
          <w:u w:val="single"/>
          <w:rtl w:val="0"/>
        </w:rPr>
        <w:t xml:space="preserve">doivent</w:t>
      </w:r>
      <w:r w:rsidDel="00000000" w:rsidR="00000000" w:rsidRPr="00000000">
        <w:rPr>
          <w:i w:val="1"/>
          <w:color w:val="0000ff"/>
          <w:rtl w:val="0"/>
        </w:rPr>
        <w:t xml:space="preserve"> respecter UML.]</w:t>
      </w:r>
    </w:p>
    <w:p w:rsidR="00000000" w:rsidDel="00000000" w:rsidP="00000000" w:rsidRDefault="00000000" w:rsidRPr="00000000" w14:paraId="00000048">
      <w:pPr>
        <w:rPr>
          <w:i w:val="1"/>
          <w:color w:val="0000ff"/>
        </w:rPr>
      </w:pPr>
      <w:r w:rsidDel="00000000" w:rsidR="00000000" w:rsidRPr="00000000">
        <w:rPr>
          <w:i w:val="1"/>
          <w:color w:val="0000ff"/>
          <w:rtl w:val="0"/>
        </w:rPr>
        <w:t xml:space="preserve">[Vous devez retirer les instructeurs en bleu lors de la remise finale du document.]</w:t>
      </w:r>
    </w:p>
    <w:p w:rsidR="00000000" w:rsidDel="00000000" w:rsidP="00000000" w:rsidRDefault="00000000" w:rsidRPr="00000000" w14:paraId="00000049">
      <w:pPr>
        <w:spacing w:after="0" w:before="0" w:lineRule="auto"/>
        <w:ind w:left="720" w:right="0" w:firstLine="0"/>
        <w:rPr>
          <w:i w:val="1"/>
          <w:color w:val="0000ff"/>
        </w:rPr>
      </w:pPr>
      <w:r w:rsidDel="00000000" w:rsidR="00000000" w:rsidRPr="00000000">
        <w:rPr>
          <w:i w:val="1"/>
          <w:color w:val="0000ff"/>
          <w:rtl w:val="0"/>
        </w:rPr>
        <w:t xml:space="preserve"> </w:t>
      </w:r>
    </w:p>
    <w:p w:rsidR="00000000" w:rsidDel="00000000" w:rsidP="00000000" w:rsidRDefault="00000000" w:rsidRPr="00000000" w14:paraId="0000004A">
      <w:pPr>
        <w:pStyle w:val="Heading1"/>
        <w:spacing w:after="60" w:before="120" w:lineRule="auto"/>
        <w:ind w:left="0" w:right="0" w:hanging="720"/>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4B">
      <w:pPr>
        <w:spacing w:after="0" w:before="0" w:lineRule="auto"/>
        <w:ind w:left="0" w:right="0" w:firstLine="0"/>
        <w:rPr>
          <w:i w:val="1"/>
          <w:color w:val="0000ff"/>
        </w:rPr>
      </w:pPr>
      <w:r w:rsidDel="00000000" w:rsidR="00000000" w:rsidRPr="00000000">
        <w:rPr>
          <w:i w:val="1"/>
          <w:color w:val="0000ff"/>
          <w:rtl w:val="0"/>
        </w:rPr>
        <w:t xml:space="preserve">[Cette section décrit le contenu et l’organisation du document.]</w:t>
      </w:r>
    </w:p>
    <w:p w:rsidR="00000000" w:rsidDel="00000000" w:rsidP="00000000" w:rsidRDefault="00000000" w:rsidRPr="00000000" w14:paraId="0000004C">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4D">
      <w:pPr>
        <w:spacing w:after="0" w:before="0" w:lineRule="auto"/>
        <w:rPr/>
      </w:pPr>
      <w:r w:rsidDel="00000000" w:rsidR="00000000" w:rsidRPr="00000000">
        <w:rPr>
          <w:rtl w:val="0"/>
        </w:rPr>
      </w:r>
    </w:p>
    <w:p w:rsidR="00000000" w:rsidDel="00000000" w:rsidP="00000000" w:rsidRDefault="00000000" w:rsidRPr="00000000" w14:paraId="0000004E">
      <w:pPr>
        <w:pStyle w:val="Heading1"/>
        <w:spacing w:after="60" w:before="120" w:lineRule="auto"/>
        <w:ind w:left="0" w:right="0" w:hanging="720"/>
        <w:rPr/>
      </w:pPr>
      <w:bookmarkStart w:colFirst="0" w:colLast="0" w:name="_3znysh7" w:id="2"/>
      <w:bookmarkEnd w:id="2"/>
      <w:r w:rsidDel="00000000" w:rsidR="00000000" w:rsidRPr="00000000">
        <w:rPr>
          <w:rtl w:val="0"/>
        </w:rPr>
        <w:t xml:space="preserve">2. Vue des cas d’utilisation </w:t>
      </w:r>
    </w:p>
    <w:p w:rsidR="00000000" w:rsidDel="00000000" w:rsidP="00000000" w:rsidRDefault="00000000" w:rsidRPr="00000000" w14:paraId="0000004F">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0"/>
          <w:i w:val="1"/>
          <w:smallCaps w:val="0"/>
          <w:strike w:val="0"/>
          <w:color w:val="0000ff"/>
          <w:sz w:val="20"/>
          <w:szCs w:val="20"/>
          <w:u w:val="none"/>
          <w:shd w:fill="auto" w:val="clear"/>
          <w:vertAlign w:val="baseline"/>
          <w:rtl w:val="0"/>
        </w:rPr>
        <w:t xml:space="preserve">[Cette section présente les aspects pertinents du modèle de cas d’utilisation. En d’autres mots, les diagrammes de cas d’utilisation pertinents sont présentés.]</w:t>
      </w:r>
      <w:r w:rsidDel="00000000" w:rsidR="00000000" w:rsidRPr="00000000">
        <w:rPr>
          <w:rtl w:val="0"/>
        </w:rPr>
      </w:r>
    </w:p>
    <w:p w:rsidR="00000000" w:rsidDel="00000000" w:rsidP="00000000" w:rsidRDefault="00000000" w:rsidRPr="00000000" w14:paraId="00000050">
      <w:pPr>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[Vous devez identifier et présenter les </w:t>
      </w:r>
      <w:r w:rsidDel="00000000" w:rsidR="00000000" w:rsidRPr="00000000">
        <w:rPr>
          <w:b w:val="1"/>
          <w:i w:val="1"/>
          <w:color w:val="0000ff"/>
          <w:rtl w:val="0"/>
        </w:rPr>
        <w:t xml:space="preserve">cas d’utilisation </w:t>
      </w:r>
      <w:r w:rsidDel="00000000" w:rsidR="00000000" w:rsidRPr="00000000">
        <w:rPr>
          <w:i w:val="1"/>
          <w:color w:val="0000ff"/>
          <w:rtl w:val="0"/>
        </w:rPr>
        <w:t xml:space="preserve">des fonctionnalités du </w:t>
      </w:r>
      <w:r w:rsidDel="00000000" w:rsidR="00000000" w:rsidRPr="00000000">
        <w:rPr>
          <w:b w:val="1"/>
          <w:i w:val="1"/>
          <w:color w:val="0000ff"/>
          <w:rtl w:val="0"/>
        </w:rPr>
        <w:t xml:space="preserve">Sprint 3</w:t>
      </w:r>
      <w:r w:rsidDel="00000000" w:rsidR="00000000" w:rsidRPr="00000000">
        <w:rPr>
          <w:i w:val="1"/>
          <w:color w:val="0000ff"/>
          <w:rtl w:val="0"/>
        </w:rPr>
        <w:t xml:space="preserve">. Vous n’avez pas à présenter les cas d’utilisation de tout le projet, mais certaines fonctionnalités des Sprints 1 et 2 peuvent se retrouver dans vos diagrammes de Sprint 3.]</w:t>
      </w:r>
      <w:r w:rsidDel="00000000" w:rsidR="00000000" w:rsidRPr="00000000">
        <w:rPr>
          <w:rtl w:val="0"/>
        </w:rPr>
      </w:r>
    </w:p>
    <w:p w:rsidR="00000000" w:rsidDel="00000000" w:rsidP="00000000" w:rsidRDefault="00000000" w:rsidRPr="00000000" w14:paraId="00000051">
      <w:pPr>
        <w:keepNext w:val="0"/>
        <w:keepLines w:val="1"/>
        <w:widowControl w:val="0"/>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ind w:left="0" w:hanging="720"/>
        <w:rPr/>
      </w:pPr>
      <w:bookmarkStart w:colFirst="0" w:colLast="0" w:name="_tyjcwt" w:id="3"/>
      <w:bookmarkEnd w:id="3"/>
      <w:r w:rsidDel="00000000" w:rsidR="00000000" w:rsidRPr="00000000">
        <w:rPr>
          <w:rtl w:val="0"/>
        </w:rPr>
        <w:t xml:space="preserve">3. Vue des processus </w:t>
      </w:r>
    </w:p>
    <w:p w:rsidR="00000000" w:rsidDel="00000000" w:rsidP="00000000" w:rsidRDefault="00000000" w:rsidRPr="00000000" w14:paraId="00000053">
      <w:pPr>
        <w:spacing w:after="120" w:lineRule="auto"/>
        <w:rPr>
          <w:i w:val="1"/>
          <w:color w:val="0000ff"/>
        </w:rPr>
      </w:pPr>
      <w:r w:rsidDel="00000000" w:rsidR="00000000" w:rsidRPr="00000000">
        <w:rPr>
          <w:i w:val="1"/>
          <w:color w:val="0000ff"/>
          <w:rtl w:val="0"/>
        </w:rPr>
        <w:t xml:space="preserve">[Cette section décrit le système en termes d’interactions entre les différents processus significatifs. Normalement, on utilise un diagramme de séquence pour ce faire.]</w:t>
      </w:r>
    </w:p>
    <w:p w:rsidR="00000000" w:rsidDel="00000000" w:rsidP="00000000" w:rsidRDefault="00000000" w:rsidRPr="00000000" w14:paraId="00000054">
      <w:pPr>
        <w:spacing w:after="120" w:lineRule="auto"/>
        <w:rPr>
          <w:i w:val="1"/>
          <w:color w:val="0000ff"/>
        </w:rPr>
      </w:pPr>
      <w:r w:rsidDel="00000000" w:rsidR="00000000" w:rsidRPr="00000000">
        <w:rPr>
          <w:i w:val="1"/>
          <w:color w:val="0000ff"/>
          <w:rtl w:val="0"/>
        </w:rPr>
        <w:t xml:space="preserve">[Vous devez identifier et présenter les </w:t>
      </w:r>
      <w:r w:rsidDel="00000000" w:rsidR="00000000" w:rsidRPr="00000000">
        <w:rPr>
          <w:b w:val="1"/>
          <w:i w:val="1"/>
          <w:color w:val="0000ff"/>
          <w:rtl w:val="0"/>
        </w:rPr>
        <w:t xml:space="preserve">processus principaux</w:t>
      </w:r>
      <w:r w:rsidDel="00000000" w:rsidR="00000000" w:rsidRPr="00000000">
        <w:rPr>
          <w:i w:val="1"/>
          <w:color w:val="0000ff"/>
          <w:rtl w:val="0"/>
        </w:rPr>
        <w:t xml:space="preserve"> des fonctionnalités du </w:t>
      </w:r>
      <w:r w:rsidDel="00000000" w:rsidR="00000000" w:rsidRPr="00000000">
        <w:rPr>
          <w:b w:val="1"/>
          <w:i w:val="1"/>
          <w:color w:val="0000ff"/>
          <w:rtl w:val="0"/>
        </w:rPr>
        <w:t xml:space="preserve">Sprint 3</w:t>
      </w:r>
      <w:r w:rsidDel="00000000" w:rsidR="00000000" w:rsidRPr="00000000">
        <w:rPr>
          <w:i w:val="1"/>
          <w:color w:val="0000ff"/>
          <w:rtl w:val="0"/>
        </w:rPr>
        <w:t xml:space="preserve">. Vous n’avez pas à présenter les séquences de tout le projet, mais certaines fonctionnalités des Sprints 1 et 2 peuvent se retrouver dans vos diagrammes de Sprint 3.]</w:t>
      </w:r>
    </w:p>
    <w:p w:rsidR="00000000" w:rsidDel="00000000" w:rsidP="00000000" w:rsidRDefault="00000000" w:rsidRPr="00000000" w14:paraId="00000055">
      <w:pPr>
        <w:spacing w:after="120" w:lineRule="auto"/>
        <w:rPr>
          <w:i w:val="1"/>
          <w:color w:val="0000ff"/>
        </w:rPr>
      </w:pPr>
      <w:r w:rsidDel="00000000" w:rsidR="00000000" w:rsidRPr="00000000">
        <w:rPr>
          <w:rtl w:val="0"/>
        </w:rPr>
      </w:r>
    </w:p>
    <w:p w:rsidR="00000000" w:rsidDel="00000000" w:rsidP="00000000" w:rsidRDefault="00000000" w:rsidRPr="00000000" w14:paraId="00000056">
      <w:pPr>
        <w:pStyle w:val="Heading1"/>
        <w:spacing w:after="60" w:before="120" w:lineRule="auto"/>
        <w:ind w:left="0" w:right="0" w:hanging="720"/>
        <w:rPr/>
      </w:pPr>
      <w:bookmarkStart w:colFirst="0" w:colLast="0" w:name="_2et92p0" w:id="4"/>
      <w:bookmarkEnd w:id="4"/>
      <w:r w:rsidDel="00000000" w:rsidR="00000000" w:rsidRPr="00000000">
        <w:rPr>
          <w:rtl w:val="0"/>
        </w:rPr>
        <w:t xml:space="preserve">4</w:t>
      </w:r>
      <w:r w:rsidDel="00000000" w:rsidR="00000000" w:rsidRPr="00000000">
        <w:rPr>
          <w:rtl w:val="0"/>
        </w:rPr>
        <w:t xml:space="preserve">. Vue logique </w:t>
      </w:r>
    </w:p>
    <w:p w:rsidR="00000000" w:rsidDel="00000000" w:rsidP="00000000" w:rsidRDefault="00000000" w:rsidRPr="00000000" w14:paraId="00000057">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0"/>
          <w:i w:val="1"/>
          <w:smallCaps w:val="0"/>
          <w:strike w:val="0"/>
          <w:color w:val="0000ff"/>
          <w:sz w:val="20"/>
          <w:szCs w:val="20"/>
          <w:u w:val="none"/>
          <w:shd w:fill="auto" w:val="clear"/>
          <w:vertAlign w:val="baseline"/>
          <w:rtl w:val="0"/>
        </w:rPr>
        <w:t xml:space="preserve">[Cette section présente les parties architecturalement significatives du modèle de design. </w:t>
      </w:r>
      <w:r w:rsidDel="00000000" w:rsidR="00000000" w:rsidRPr="00000000">
        <w:rPr>
          <w:i w:val="1"/>
          <w:color w:val="0000ff"/>
          <w:rtl w:val="0"/>
        </w:rPr>
        <w:t xml:space="preserve">Normalement, on utilise des diagrammes de paquetages et des diagrammes de classes pour ce faire. </w:t>
      </w:r>
      <w:r w:rsidDel="00000000" w:rsidR="00000000" w:rsidRPr="00000000">
        <w:rPr>
          <w:b w:val="0"/>
          <w:i w:val="1"/>
          <w:smallCaps w:val="0"/>
          <w:strike w:val="0"/>
          <w:color w:val="0000ff"/>
          <w:sz w:val="20"/>
          <w:szCs w:val="20"/>
          <w:u w:val="none"/>
          <w:shd w:fill="auto" w:val="clear"/>
          <w:vertAlign w:val="baseline"/>
          <w:rtl w:val="0"/>
        </w:rPr>
        <w:t xml:space="preserve">Pour chaque paquetage, remplir le tableau suivant et présenter un diagramme de paquetages ou diagramme de classes.] </w:t>
      </w:r>
      <w:r w:rsidDel="00000000" w:rsidR="00000000" w:rsidRPr="00000000">
        <w:rPr>
          <w:rtl w:val="0"/>
        </w:rPr>
      </w:r>
    </w:p>
    <w:p w:rsidR="00000000" w:rsidDel="00000000" w:rsidP="00000000" w:rsidRDefault="00000000" w:rsidRPr="00000000" w14:paraId="00000058">
      <w:pPr>
        <w:spacing w:after="0" w:before="0" w:lineRule="auto"/>
        <w:rPr/>
      </w:pPr>
      <w:r w:rsidDel="00000000" w:rsidR="00000000" w:rsidRPr="00000000">
        <w:rPr>
          <w:rtl w:val="0"/>
        </w:rPr>
      </w:r>
    </w:p>
    <w:tbl>
      <w:tblPr>
        <w:tblStyle w:val="Table2"/>
        <w:tblW w:w="6466.0" w:type="dxa"/>
        <w:jc w:val="center"/>
        <w:tblLayout w:type="fixed"/>
        <w:tblLook w:val="0000"/>
      </w:tblPr>
      <w:tblGrid>
        <w:gridCol w:w="6466"/>
        <w:tblGridChange w:id="0">
          <w:tblGrid>
            <w:gridCol w:w="6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59">
            <w:pPr>
              <w:widowControl w:val="0"/>
              <w:spacing w:after="0" w:before="0" w:lineRule="auto"/>
              <w:rPr>
                <w:b w:val="1"/>
              </w:rPr>
            </w:pPr>
            <w:r w:rsidDel="00000000" w:rsidR="00000000" w:rsidRPr="00000000">
              <w:rPr>
                <w:b w:val="1"/>
                <w:rtl w:val="0"/>
              </w:rPr>
              <w:t xml:space="preserve">&lt;Nom du paquetage&gt;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0"/>
                <w:i w:val="1"/>
                <w:smallCaps w:val="0"/>
                <w:strike w:val="0"/>
                <w:color w:val="0000ff"/>
                <w:sz w:val="20"/>
                <w:szCs w:val="20"/>
                <w:u w:val="none"/>
                <w:shd w:fill="auto" w:val="clear"/>
                <w:vertAlign w:val="baseline"/>
                <w:rtl w:val="0"/>
              </w:rPr>
              <w:t xml:space="preserve">[Résumer les responsabilités du paquetage.]</w:t>
            </w:r>
            <w:r w:rsidDel="00000000" w:rsidR="00000000" w:rsidRPr="00000000">
              <w:rPr>
                <w:rtl w:val="0"/>
              </w:rPr>
            </w:r>
          </w:p>
        </w:tc>
      </w:tr>
    </w:tbl>
    <w:p w:rsidR="00000000" w:rsidDel="00000000" w:rsidP="00000000" w:rsidRDefault="00000000" w:rsidRPr="00000000" w14:paraId="0000005B">
      <w:pPr>
        <w:spacing w:after="0" w:before="0" w:lineRule="auto"/>
        <w:rPr/>
      </w:pPr>
      <w:r w:rsidDel="00000000" w:rsidR="00000000" w:rsidRPr="00000000">
        <w:rPr>
          <w:rtl w:val="0"/>
        </w:rPr>
      </w:r>
    </w:p>
    <w:p w:rsidR="00000000" w:rsidDel="00000000" w:rsidP="00000000" w:rsidRDefault="00000000" w:rsidRPr="00000000" w14:paraId="0000005C">
      <w:pPr>
        <w:keepNext w:val="0"/>
        <w:keepLines w:val="0"/>
        <w:widowControl w:val="0"/>
        <w:shd w:fill="auto" w:val="clear"/>
        <w:spacing w:after="120" w:before="0" w:line="240" w:lineRule="auto"/>
        <w:ind w:left="0" w:right="0" w:firstLine="0"/>
        <w:jc w:val="both"/>
        <w:rPr>
          <w:b w:val="0"/>
          <w:i w:val="1"/>
          <w:smallCaps w:val="0"/>
          <w:strike w:val="0"/>
          <w:color w:val="0000ff"/>
          <w:sz w:val="20"/>
          <w:szCs w:val="20"/>
          <w:u w:val="none"/>
          <w:shd w:fill="auto" w:val="clear"/>
          <w:vertAlign w:val="baseline"/>
        </w:rPr>
      </w:pPr>
      <w:r w:rsidDel="00000000" w:rsidR="00000000" w:rsidRPr="00000000">
        <w:rPr>
          <w:b w:val="0"/>
          <w:i w:val="1"/>
          <w:smallCaps w:val="0"/>
          <w:strike w:val="0"/>
          <w:color w:val="0000ff"/>
          <w:sz w:val="20"/>
          <w:szCs w:val="20"/>
          <w:u w:val="none"/>
          <w:shd w:fill="auto" w:val="clear"/>
          <w:vertAlign w:val="baseline"/>
          <w:rtl w:val="0"/>
        </w:rPr>
        <w:t xml:space="preserve">[Vous devez identifier et présenter la vue logique de la </w:t>
      </w:r>
      <w:r w:rsidDel="00000000" w:rsidR="00000000" w:rsidRPr="00000000">
        <w:rPr>
          <w:b w:val="1"/>
          <w:i w:val="1"/>
          <w:smallCaps w:val="0"/>
          <w:strike w:val="0"/>
          <w:color w:val="0000ff"/>
          <w:sz w:val="20"/>
          <w:szCs w:val="20"/>
          <w:u w:val="none"/>
          <w:shd w:fill="auto" w:val="clear"/>
          <w:vertAlign w:val="baseline"/>
          <w:rtl w:val="0"/>
        </w:rPr>
        <w:t xml:space="preserve">version finale</w:t>
      </w:r>
      <w:r w:rsidDel="00000000" w:rsidR="00000000" w:rsidRPr="00000000">
        <w:rPr>
          <w:b w:val="0"/>
          <w:i w:val="1"/>
          <w:smallCaps w:val="0"/>
          <w:strike w:val="0"/>
          <w:color w:val="0000ff"/>
          <w:sz w:val="20"/>
          <w:szCs w:val="20"/>
          <w:u w:val="none"/>
          <w:shd w:fill="auto" w:val="clear"/>
          <w:vertAlign w:val="baseline"/>
          <w:rtl w:val="0"/>
        </w:rPr>
        <w:t xml:space="preserve"> de votre projet, incluant les </w:t>
      </w:r>
      <w:r w:rsidDel="00000000" w:rsidR="00000000" w:rsidRPr="00000000">
        <w:rPr>
          <w:i w:val="1"/>
          <w:color w:val="0000ff"/>
          <w:rtl w:val="0"/>
        </w:rPr>
        <w:t xml:space="preserve">fonctionnalités</w:t>
      </w:r>
      <w:r w:rsidDel="00000000" w:rsidR="00000000" w:rsidRPr="00000000">
        <w:rPr>
          <w:b w:val="0"/>
          <w:i w:val="1"/>
          <w:smallCaps w:val="0"/>
          <w:strike w:val="0"/>
          <w:color w:val="0000ff"/>
          <w:sz w:val="20"/>
          <w:szCs w:val="20"/>
          <w:u w:val="none"/>
          <w:shd w:fill="auto" w:val="clear"/>
          <w:vertAlign w:val="baseline"/>
          <w:rtl w:val="0"/>
        </w:rPr>
        <w:t xml:space="preserve"> déjà complété</w:t>
      </w:r>
      <w:r w:rsidDel="00000000" w:rsidR="00000000" w:rsidRPr="00000000">
        <w:rPr>
          <w:i w:val="1"/>
          <w:color w:val="0000ff"/>
          <w:rtl w:val="0"/>
        </w:rPr>
        <w:t xml:space="preserve">es </w:t>
      </w:r>
      <w:r w:rsidDel="00000000" w:rsidR="00000000" w:rsidRPr="00000000">
        <w:rPr>
          <w:b w:val="0"/>
          <w:i w:val="1"/>
          <w:smallCaps w:val="0"/>
          <w:strike w:val="0"/>
          <w:color w:val="0000ff"/>
          <w:sz w:val="20"/>
          <w:szCs w:val="20"/>
          <w:u w:val="none"/>
          <w:shd w:fill="auto" w:val="clear"/>
          <w:vertAlign w:val="baseline"/>
          <w:rtl w:val="0"/>
        </w:rPr>
        <w:t xml:space="preserve">des Sprints 1 et 2 ainsi que les fonctionnalités à venir du Sprint 3.]</w:t>
      </w:r>
    </w:p>
    <w:p w:rsidR="00000000" w:rsidDel="00000000" w:rsidP="00000000" w:rsidRDefault="00000000" w:rsidRPr="00000000" w14:paraId="0000005D">
      <w:pPr>
        <w:widowControl w:val="0"/>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spacing w:after="60" w:before="120" w:lineRule="auto"/>
        <w:ind w:left="0" w:right="0" w:hanging="720"/>
        <w:rPr/>
      </w:pPr>
      <w:bookmarkStart w:colFirst="0" w:colLast="0" w:name="_3dy6vkm" w:id="5"/>
      <w:bookmarkEnd w:id="5"/>
      <w:r w:rsidDel="00000000" w:rsidR="00000000" w:rsidRPr="00000000">
        <w:rPr>
          <w:rtl w:val="0"/>
        </w:rPr>
        <w:t xml:space="preserve">5. Vue de déploiement</w:t>
      </w:r>
    </w:p>
    <w:p w:rsidR="00000000" w:rsidDel="00000000" w:rsidP="00000000" w:rsidRDefault="00000000" w:rsidRPr="00000000" w14:paraId="0000005F">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0"/>
          <w:i w:val="1"/>
          <w:smallCaps w:val="0"/>
          <w:strike w:val="0"/>
          <w:color w:val="0000ff"/>
          <w:sz w:val="20"/>
          <w:szCs w:val="20"/>
          <w:u w:val="none"/>
          <w:shd w:fill="auto" w:val="clear"/>
          <w:vertAlign w:val="baseline"/>
          <w:rtl w:val="0"/>
        </w:rPr>
        <w:t xml:space="preserve">[Cette section décrit </w:t>
      </w:r>
      <w:r w:rsidDel="00000000" w:rsidR="00000000" w:rsidRPr="00000000">
        <w:rPr>
          <w:i w:val="1"/>
          <w:color w:val="0000ff"/>
          <w:rtl w:val="0"/>
        </w:rPr>
        <w:t xml:space="preserve">la c</w:t>
      </w:r>
      <w:r w:rsidDel="00000000" w:rsidR="00000000" w:rsidRPr="00000000">
        <w:rPr>
          <w:b w:val="0"/>
          <w:i w:val="1"/>
          <w:smallCaps w:val="0"/>
          <w:strike w:val="0"/>
          <w:color w:val="0000ff"/>
          <w:sz w:val="20"/>
          <w:szCs w:val="20"/>
          <w:u w:val="none"/>
          <w:shd w:fill="auto" w:val="clear"/>
          <w:vertAlign w:val="baseline"/>
          <w:rtl w:val="0"/>
        </w:rPr>
        <w:t xml:space="preserve">onfiguration de déploiement concret des différentes parties du système. Au minimum, la vue doit indiquer les nœuds physiques (système d’exploitation, environnements d’exécution, etc.) qui exécutent les logiciels, ainsi que leurs interconnections (protocole(s) de communication utilisé(s))]</w:t>
      </w:r>
      <w:r w:rsidDel="00000000" w:rsidR="00000000" w:rsidRPr="00000000">
        <w:rPr>
          <w:rtl w:val="0"/>
        </w:rPr>
      </w:r>
    </w:p>
    <w:p w:rsidR="00000000" w:rsidDel="00000000" w:rsidP="00000000" w:rsidRDefault="00000000" w:rsidRPr="00000000" w14:paraId="00000060">
      <w:pPr>
        <w:spacing w:after="0" w:before="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1"/>
        <w:widowControl w:val="0"/>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0"/>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widowControl w:val="0"/>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0"/>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shd w:fill="auto" w:val="clear"/>
      <w:tabs>
        <w:tab w:val="center" w:leader="none" w:pos="4320"/>
        <w:tab w:val="right" w:leader="none" w:pos="8640"/>
      </w:tabs>
      <w:spacing w:after="0" w:before="0" w:line="240" w:lineRule="auto"/>
      <w:ind w:left="0" w:right="0" w:firstLine="0"/>
      <w:jc w:val="both"/>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after="0" w:before="0" w:lineRule="auto"/>
      <w:rPr>
        <w:sz w:val="24"/>
        <w:szCs w:val="24"/>
      </w:rPr>
    </w:pPr>
    <w:r w:rsidDel="00000000" w:rsidR="00000000" w:rsidRPr="00000000">
      <w:rPr>
        <w:rtl w:val="0"/>
      </w:rPr>
    </w:r>
  </w:p>
  <w:p w:rsidR="00000000" w:rsidDel="00000000" w:rsidP="00000000" w:rsidRDefault="00000000" w:rsidRPr="00000000" w14:paraId="00000065">
    <w:pPr>
      <w:pBdr>
        <w:top w:color="000000" w:space="1" w:sz="6" w:val="single"/>
      </w:pBdr>
      <w:spacing w:after="0" w:before="0" w:lineRule="auto"/>
      <w:rPr>
        <w:sz w:val="24"/>
        <w:szCs w:val="24"/>
      </w:rPr>
    </w:pPr>
    <w:r w:rsidDel="00000000" w:rsidR="00000000" w:rsidRPr="00000000">
      <w:rPr>
        <w:rtl w:val="0"/>
      </w:rPr>
    </w:r>
  </w:p>
  <w:p w:rsidR="00000000" w:rsidDel="00000000" w:rsidP="00000000" w:rsidRDefault="00000000" w:rsidRPr="00000000" w14:paraId="00000066">
    <w:pPr>
      <w:pBdr>
        <w:bottom w:color="000000" w:space="1" w:sz="6" w:val="single"/>
      </w:pBdr>
      <w:spacing w:after="0" w:before="0" w:lineRule="auto"/>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&lt;Numéro de l'équipe&gt;</w:t>
    </w:r>
  </w:p>
  <w:p w:rsidR="00000000" w:rsidDel="00000000" w:rsidP="00000000" w:rsidRDefault="00000000" w:rsidRPr="00000000" w14:paraId="00000067">
    <w:pPr>
      <w:spacing w:after="0" w:before="0" w:lineRule="auto"/>
      <w:jc w:val="righ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shd w:fill="auto" w:val="clear"/>
      <w:tabs>
        <w:tab w:val="center" w:leader="none" w:pos="4320"/>
        <w:tab w:val="right" w:leader="none"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240" w:lineRule="auto"/>
      <w:ind w:left="720" w:right="0" w:hanging="720"/>
    </w:pPr>
    <w:rPr>
      <w:rFonts w:ascii="Arial" w:cs="Arial" w:eastAsia="Arial" w:hAnsi="Arial"/>
      <w:b w:val="1"/>
      <w:sz w:val="24"/>
      <w:szCs w:val="24"/>
    </w:rPr>
  </w:style>
  <w:style w:type="paragraph" w:styleId="Heading2">
    <w:name w:val="heading 2"/>
    <w:basedOn w:val="Normal"/>
    <w:next w:val="Normal"/>
    <w:pPr>
      <w:keepNext w:val="1"/>
      <w:spacing w:after="60" w:before="120" w:line="240" w:lineRule="auto"/>
      <w:ind w:left="720" w:right="0" w:hanging="720"/>
    </w:pPr>
    <w:rPr>
      <w:rFonts w:ascii="Arial" w:cs="Arial" w:eastAsia="Arial" w:hAnsi="Arial"/>
      <w:b w:val="1"/>
      <w:sz w:val="20"/>
      <w:szCs w:val="20"/>
    </w:rPr>
  </w:style>
  <w:style w:type="paragraph" w:styleId="Heading3">
    <w:name w:val="heading 3"/>
    <w:basedOn w:val="Normal"/>
    <w:next w:val="Normal"/>
    <w:pPr>
      <w:keepNext w:val="1"/>
      <w:spacing w:after="60" w:before="120" w:line="240" w:lineRule="auto"/>
      <w:ind w:left="720" w:right="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240" w:lineRule="auto"/>
      <w:ind w:left="720" w:right="0" w:hanging="720"/>
    </w:pPr>
    <w:rPr>
      <w:rFonts w:ascii="Arial" w:cs="Arial" w:eastAsia="Arial" w:hAnsi="Arial"/>
      <w:b w:val="0"/>
      <w:sz w:val="20"/>
      <w:szCs w:val="20"/>
    </w:rPr>
  </w:style>
  <w:style w:type="paragraph" w:styleId="Heading5">
    <w:name w:val="heading 5"/>
    <w:basedOn w:val="Normal"/>
    <w:next w:val="Normal"/>
    <w:pPr>
      <w:spacing w:after="60" w:before="240" w:line="240" w:lineRule="auto"/>
      <w:ind w:left="2880" w:right="0" w:firstLine="0"/>
    </w:pPr>
    <w:rPr>
      <w:sz w:val="22"/>
      <w:szCs w:val="22"/>
    </w:rPr>
  </w:style>
  <w:style w:type="paragraph" w:styleId="Heading6">
    <w:name w:val="heading 6"/>
    <w:basedOn w:val="Normal"/>
    <w:next w:val="Normal"/>
    <w:pPr>
      <w:spacing w:after="60" w:before="240" w:line="240" w:lineRule="auto"/>
      <w:ind w:left="2880" w:righ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before="0" w:line="24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