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ROS1 vs ROS2 tesztkulonbsegek</w:t>
      </w:r>
    </w:p>
    <w:p>
      <w:r>
        <w:t>Automatikusan generalt dokumentacio a jelenlegi tesztkeszlet alapjan.</w:t>
      </w:r>
    </w:p>
    <w:p>
      <w:r>
        <w:t>Generalas ideje: 2026-04-22 15:06</w:t>
      </w:r>
    </w:p>
    <w:p>
      <w:r>
        <w:t>Projekt gyokermappa: C:\Egyetem\Ösztöndíj\robotverseny_2024</w:t>
      </w:r>
    </w:p>
    <w:p>
      <w:pPr>
        <w:pStyle w:val="Heading1"/>
      </w:pPr>
      <w:r>
        <w:t>1. Jelenlegi tesztallapot</w:t>
      </w:r>
    </w:p>
    <w:p>
      <w:r>
        <w:t>Osszes talalt tesztfajl: 16</w:t>
      </w:r>
    </w:p>
    <w:p>
      <w:r>
        <w:t>Megjegyzes: az osszesites fajlszamu nezet, nem kulonall tesztesetszamu nezet.</w:t>
      </w:r>
    </w:p>
    <w:p>
      <w:r>
        <w:t>Python unit tesztfajlok (3):</w:t>
      </w:r>
    </w:p>
    <w:p>
      <w:pPr>
        <w:pStyle w:val="ListBullet"/>
      </w:pPr>
      <w:r>
        <w:t>tests/test_control.py</w:t>
      </w:r>
    </w:p>
    <w:p>
      <w:pPr>
        <w:pStyle w:val="ListBullet"/>
      </w:pPr>
      <w:r>
        <w:t>tests/test_pid_error.py</w:t>
      </w:r>
    </w:p>
    <w:p>
      <w:pPr>
        <w:pStyle w:val="ListBullet"/>
      </w:pPr>
      <w:r>
        <w:t>tests/test_simple_pursuit.py</w:t>
      </w:r>
    </w:p>
    <w:p>
      <w:r>
        <w:t>C++ unit tesztfajlok (1):</w:t>
      </w:r>
    </w:p>
    <w:p>
      <w:pPr>
        <w:pStyle w:val="ListBullet"/>
      </w:pPr>
      <w:r>
        <w:t>tests/test_path_and_steering_utils.cpp</w:t>
      </w:r>
    </w:p>
    <w:p>
      <w:r>
        <w:t>Integracios Python tesztfajlok (6):</w:t>
      </w:r>
    </w:p>
    <w:p>
      <w:pPr>
        <w:pStyle w:val="ListBullet"/>
      </w:pPr>
      <w:r>
        <w:t>tests/integration/test_control_node.py</w:t>
      </w:r>
    </w:p>
    <w:p>
      <w:pPr>
        <w:pStyle w:val="ListBullet"/>
      </w:pPr>
      <w:r>
        <w:t>tests/integration/test_control_pipeline.py</w:t>
      </w:r>
    </w:p>
    <w:p>
      <w:pPr>
        <w:pStyle w:val="ListBullet"/>
      </w:pPr>
      <w:r>
        <w:t>tests/integration/test_path_and_steering_node.py</w:t>
      </w:r>
    </w:p>
    <w:p>
      <w:pPr>
        <w:pStyle w:val="ListBullet"/>
      </w:pPr>
      <w:r>
        <w:t>tests/integration/test_pid_error_node.py</w:t>
      </w:r>
    </w:p>
    <w:p>
      <w:pPr>
        <w:pStyle w:val="ListBullet"/>
      </w:pPr>
      <w:r>
        <w:t>tests/integration/test_simple_pursuit_node.py</w:t>
      </w:r>
    </w:p>
    <w:p>
      <w:pPr>
        <w:pStyle w:val="ListBullet"/>
      </w:pPr>
      <w:r>
        <w:t>tests/integration/test_system_pipeline.py</w:t>
      </w:r>
    </w:p>
    <w:p>
      <w:r>
        <w:t>Integracios launch/rostest fajlok (6):</w:t>
      </w:r>
    </w:p>
    <w:p>
      <w:pPr>
        <w:pStyle w:val="ListBullet"/>
      </w:pPr>
      <w:r>
        <w:t>tests/integration/test_control_node_integration.test</w:t>
      </w:r>
    </w:p>
    <w:p>
      <w:pPr>
        <w:pStyle w:val="ListBullet"/>
      </w:pPr>
      <w:r>
        <w:t>tests/integration/test_control_pipeline.test</w:t>
      </w:r>
    </w:p>
    <w:p>
      <w:pPr>
        <w:pStyle w:val="ListBullet"/>
      </w:pPr>
      <w:r>
        <w:t>tests/integration/test_path_and_steering_integration.test</w:t>
      </w:r>
    </w:p>
    <w:p>
      <w:pPr>
        <w:pStyle w:val="ListBullet"/>
      </w:pPr>
      <w:r>
        <w:t>tests/integration/test_pid_error_integration.test</w:t>
      </w:r>
    </w:p>
    <w:p>
      <w:pPr>
        <w:pStyle w:val="ListBullet"/>
      </w:pPr>
      <w:r>
        <w:t>tests/integration/test_simple_pursuit_integration.test</w:t>
      </w:r>
    </w:p>
    <w:p>
      <w:pPr>
        <w:pStyle w:val="ListBullet"/>
      </w:pPr>
      <w:r>
        <w:t>tests/integration/test_system_pipeline.test</w:t>
      </w:r>
    </w:p>
    <w:p>
      <w:pPr>
        <w:pStyle w:val="Heading1"/>
      </w:pPr>
      <w:r>
        <w:t>2. Kulonbsegek ROS1 es ROS2 kozott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Terulet</w:t>
            </w:r>
          </w:p>
        </w:tc>
        <w:tc>
          <w:tcPr>
            <w:tcW w:type="dxa" w:w="2160"/>
          </w:tcPr>
          <w:p>
            <w:r>
              <w:t>Jelenlegi ROS1 allapot</w:t>
            </w:r>
          </w:p>
        </w:tc>
        <w:tc>
          <w:tcPr>
            <w:tcW w:type="dxa" w:w="2160"/>
          </w:tcPr>
          <w:p>
            <w:r>
              <w:t>ROS2 valtozat</w:t>
            </w:r>
          </w:p>
        </w:tc>
        <w:tc>
          <w:tcPr>
            <w:tcW w:type="dxa" w:w="2160"/>
          </w:tcPr>
          <w:p>
            <w:r>
              <w:t>Varhato projekt-hatas</w:t>
            </w:r>
          </w:p>
        </w:tc>
      </w:tr>
      <w:tr>
        <w:tc>
          <w:tcPr>
            <w:tcW w:type="dxa" w:w="2160"/>
          </w:tcPr>
          <w:p>
            <w:r>
              <w:t>Integracios teszt launcher</w:t>
            </w:r>
          </w:p>
        </w:tc>
        <w:tc>
          <w:tcPr>
            <w:tcW w:type="dxa" w:w="2160"/>
          </w:tcPr>
          <w:p>
            <w:r>
              <w:t>rostest + .test fajlok</w:t>
            </w:r>
          </w:p>
        </w:tc>
        <w:tc>
          <w:tcPr>
            <w:tcW w:type="dxa" w:w="2160"/>
          </w:tcPr>
          <w:p>
            <w:r>
              <w:t>pytest + launch_testing (Python launch API)</w:t>
            </w:r>
          </w:p>
        </w:tc>
        <w:tc>
          <w:tcPr>
            <w:tcW w:type="dxa" w:w="2160"/>
          </w:tcPr>
          <w:p>
            <w:r>
              <w:t>A .test fajlokat launch.py + pytest alapu tesztekre kell cserelni.</w:t>
            </w:r>
          </w:p>
        </w:tc>
      </w:tr>
      <w:tr>
        <w:tc>
          <w:tcPr>
            <w:tcW w:type="dxa" w:w="2160"/>
          </w:tcPr>
          <w:p>
            <w:r>
              <w:t>Build/test parancsok</w:t>
            </w:r>
          </w:p>
        </w:tc>
        <w:tc>
          <w:tcPr>
            <w:tcW w:type="dxa" w:w="2160"/>
          </w:tcPr>
          <w:p>
            <w:r>
              <w:t>catkin_make run_tests, catkin_test_results</w:t>
            </w:r>
          </w:p>
        </w:tc>
        <w:tc>
          <w:tcPr>
            <w:tcW w:type="dxa" w:w="2160"/>
          </w:tcPr>
          <w:p>
            <w:r>
              <w:t>colcon test, colcon test-result --verbose</w:t>
            </w:r>
          </w:p>
        </w:tc>
        <w:tc>
          <w:tcPr>
            <w:tcW w:type="dxa" w:w="2160"/>
          </w:tcPr>
          <w:p>
            <w:r>
              <w:t>CI es lokalis parancslista atalakitasa szukseges.</w:t>
            </w:r>
          </w:p>
        </w:tc>
      </w:tr>
      <w:tr>
        <w:tc>
          <w:tcPr>
            <w:tcW w:type="dxa" w:w="2160"/>
          </w:tcPr>
          <w:p>
            <w:r>
              <w:t>Python API</w:t>
            </w:r>
          </w:p>
        </w:tc>
        <w:tc>
          <w:tcPr>
            <w:tcW w:type="dxa" w:w="2160"/>
          </w:tcPr>
          <w:p>
            <w:r>
              <w:t>rospy</w:t>
            </w:r>
          </w:p>
        </w:tc>
        <w:tc>
          <w:tcPr>
            <w:tcW w:type="dxa" w:w="2160"/>
          </w:tcPr>
          <w:p>
            <w:r>
              <w:t>rclpy</w:t>
            </w:r>
          </w:p>
        </w:tc>
        <w:tc>
          <w:tcPr>
            <w:tcW w:type="dxa" w:w="2160"/>
          </w:tcPr>
          <w:p>
            <w:r>
              <w:t>Node letrehozas, spineles, parameterek es ido API atiras kell.</w:t>
            </w:r>
          </w:p>
        </w:tc>
      </w:tr>
      <w:tr>
        <w:tc>
          <w:tcPr>
            <w:tcW w:type="dxa" w:w="2160"/>
          </w:tcPr>
          <w:p>
            <w:r>
              <w:t>C++ API</w:t>
            </w:r>
          </w:p>
        </w:tc>
        <w:tc>
          <w:tcPr>
            <w:tcW w:type="dxa" w:w="2160"/>
          </w:tcPr>
          <w:p>
            <w:r>
              <w:t>roscpp</w:t>
            </w:r>
          </w:p>
        </w:tc>
        <w:tc>
          <w:tcPr>
            <w:tcW w:type="dxa" w:w="2160"/>
          </w:tcPr>
          <w:p>
            <w:r>
              <w:t>rclcpp</w:t>
            </w:r>
          </w:p>
        </w:tc>
        <w:tc>
          <w:tcPr>
            <w:tcW w:type="dxa" w:w="2160"/>
          </w:tcPr>
          <w:p>
            <w:r>
              <w:t>Publisher/subscriber es QoS kezeles atalakul.</w:t>
            </w:r>
          </w:p>
        </w:tc>
      </w:tr>
      <w:tr>
        <w:tc>
          <w:tcPr>
            <w:tcW w:type="dxa" w:w="2160"/>
          </w:tcPr>
          <w:p>
            <w:r>
              <w:t>Uzenet atvitel</w:t>
            </w:r>
          </w:p>
        </w:tc>
        <w:tc>
          <w:tcPr>
            <w:tcW w:type="dxa" w:w="2160"/>
          </w:tcPr>
          <w:p>
            <w:r>
              <w:t>ROS1 topic szemantika</w:t>
            </w:r>
          </w:p>
        </w:tc>
        <w:tc>
          <w:tcPr>
            <w:tcW w:type="dxa" w:w="2160"/>
          </w:tcPr>
          <w:p>
            <w:r>
              <w:t>DDS + QoS profilok</w:t>
            </w:r>
          </w:p>
        </w:tc>
        <w:tc>
          <w:tcPr>
            <w:tcW w:type="dxa" w:w="2160"/>
          </w:tcPr>
          <w:p>
            <w:r>
              <w:t>Tesztekben explicit QoS beallitas kell a stabil eredmenyhez.</w:t>
            </w:r>
          </w:p>
        </w:tc>
      </w:tr>
      <w:tr>
        <w:tc>
          <w:tcPr>
            <w:tcW w:type="dxa" w:w="2160"/>
          </w:tcPr>
          <w:p>
            <w:r>
              <w:t>Parameterezes</w:t>
            </w:r>
          </w:p>
        </w:tc>
        <w:tc>
          <w:tcPr>
            <w:tcW w:type="dxa" w:w="2160"/>
          </w:tcPr>
          <w:p>
            <w:r>
              <w:t>rosparam + launch param</w:t>
            </w:r>
          </w:p>
        </w:tc>
        <w:tc>
          <w:tcPr>
            <w:tcW w:type="dxa" w:w="2160"/>
          </w:tcPr>
          <w:p>
            <w:r>
              <w:t>declare_parameter/get_parameter + launch substitutions</w:t>
            </w:r>
          </w:p>
        </w:tc>
        <w:tc>
          <w:tcPr>
            <w:tcW w:type="dxa" w:w="2160"/>
          </w:tcPr>
          <w:p>
            <w:r>
              <w:t>Node startolaskor explicit parameter deklaracio szukseges.</w:t>
            </w:r>
          </w:p>
        </w:tc>
      </w:tr>
      <w:tr>
        <w:tc>
          <w:tcPr>
            <w:tcW w:type="dxa" w:w="2160"/>
          </w:tcPr>
          <w:p>
            <w:r>
              <w:t>Launch rendszer</w:t>
            </w:r>
          </w:p>
        </w:tc>
        <w:tc>
          <w:tcPr>
            <w:tcW w:type="dxa" w:w="2160"/>
          </w:tcPr>
          <w:p>
            <w:r>
              <w:t>XML launch</w:t>
            </w:r>
          </w:p>
        </w:tc>
        <w:tc>
          <w:tcPr>
            <w:tcW w:type="dxa" w:w="2160"/>
          </w:tcPr>
          <w:p>
            <w:r>
              <w:t>Python launch (launch, launch_ros)</w:t>
            </w:r>
          </w:p>
        </w:tc>
        <w:tc>
          <w:tcPr>
            <w:tcW w:type="dxa" w:w="2160"/>
          </w:tcPr>
          <w:p>
            <w:r>
              <w:t>Integracios tesztek launch resze Pythonra koltozik.</w:t>
            </w:r>
          </w:p>
        </w:tc>
      </w:tr>
      <w:tr>
        <w:tc>
          <w:tcPr>
            <w:tcW w:type="dxa" w:w="2160"/>
          </w:tcPr>
          <w:p>
            <w:r>
              <w:t>Csomag metadata</w:t>
            </w:r>
          </w:p>
        </w:tc>
        <w:tc>
          <w:tcPr>
            <w:tcW w:type="dxa" w:w="2160"/>
          </w:tcPr>
          <w:p>
            <w:r>
              <w:t>catkin package.xml + CMakeLists.txt</w:t>
            </w:r>
          </w:p>
        </w:tc>
        <w:tc>
          <w:tcPr>
            <w:tcW w:type="dxa" w:w="2160"/>
          </w:tcPr>
          <w:p>
            <w:r>
              <w:t>ament_cmake vagy ament_python</w:t>
            </w:r>
          </w:p>
        </w:tc>
        <w:tc>
          <w:tcPr>
            <w:tcW w:type="dxa" w:w="2160"/>
          </w:tcPr>
          <w:p>
            <w:r>
              <w:t>Teszt targeteket es fuggosegeket ujra kell definialni.</w:t>
            </w:r>
          </w:p>
        </w:tc>
      </w:tr>
    </w:tbl>
    <w:p>
      <w:pPr>
        <w:pStyle w:val="Heading1"/>
      </w:pPr>
      <w:r>
        <w:t>3. Konret valtozasok a jelenlegi tesztekre</w:t>
      </w:r>
    </w:p>
    <w:p>
      <w:pPr>
        <w:pStyle w:val="ListBullet"/>
      </w:pPr>
      <w:r>
        <w:t>tests/integration/*.test fajlok -&gt; ROS2 launch_testing alapra atirva.</w:t>
      </w:r>
    </w:p>
    <w:p>
      <w:pPr>
        <w:pStyle w:val="ListBullet"/>
      </w:pPr>
      <w:r>
        <w:t>Python node tesztekben rospy importok -&gt; rclpy importokra cserelve.</w:t>
      </w:r>
    </w:p>
    <w:p>
      <w:pPr>
        <w:pStyle w:val="ListBullet"/>
      </w:pPr>
      <w:r>
        <w:t>Topic varakozasnal QoS profilok explicit beallitasa (pl. SensorDataQoS).</w:t>
      </w:r>
    </w:p>
    <w:p>
      <w:pPr>
        <w:pStyle w:val="ListBullet"/>
      </w:pPr>
      <w:r>
        <w:t>catkin_make run_tests helyett colcon test futtatasi lepes.</w:t>
      </w:r>
    </w:p>
    <w:p>
      <w:pPr>
        <w:pStyle w:val="ListBullet"/>
      </w:pPr>
      <w:r>
        <w:t>C++ unit teszt targetek catkin_add_gtest helyett ament_add_gtest alapon.</w:t>
      </w:r>
    </w:p>
    <w:p>
      <w:pPr>
        <w:pStyle w:val="ListBullet"/>
      </w:pPr>
      <w:r>
        <w:t>Szukseg esetben ros1_bridge/kompatibilitasi tesztek a fokozatos atallasra.</w:t>
      </w:r>
    </w:p>
    <w:p>
      <w:pPr>
        <w:pStyle w:val="Heading1"/>
      </w:pPr>
      <w:r>
        <w:t>4. Javasolt migracios terv</w:t>
      </w:r>
    </w:p>
    <w:p>
      <w:r>
        <w:t>1. Fuggosegterkep keszitese: minden ROS1 csomag es API hivatkozas listazasa.</w:t>
      </w:r>
    </w:p>
    <w:p>
      <w:r>
        <w:t>2. Build rendszer dontes: ament_cmake es/vagy ament_python.</w:t>
      </w:r>
    </w:p>
    <w:p>
      <w:r>
        <w:t>3. Node-ok portolasa (rospy/roscpp -&gt; rclpy/rclcpp).</w:t>
      </w:r>
    </w:p>
    <w:p>
      <w:r>
        <w:t>4. Integracios tesztek launch_testing alapra koltoztetese.</w:t>
      </w:r>
    </w:p>
    <w:p>
      <w:r>
        <w:t>5. QoS profilok finomhangolasa a stabil tesztfutasokhoz.</w:t>
      </w:r>
    </w:p>
    <w:p>
      <w:r>
        <w:t>6. CI pipeline frissitese colcon test parancsokra.</w:t>
      </w:r>
    </w:p>
    <w:p>
      <w:r>
        <w:t>7. Vegso regresszios kor ROS2 alatt (unit + integracios + rendszer teszt).</w:t>
      </w:r>
    </w:p>
    <w:p>
      <w:pPr>
        <w:pStyle w:val="Heading1"/>
      </w:pPr>
      <w:r>
        <w:t>5. Mintaparancsok ROS2-ben</w:t>
      </w:r>
    </w:p>
    <w:p>
      <w:pPr>
        <w:pStyle w:val="ListBullet"/>
      </w:pPr>
      <w:r>
        <w:t>colcon build --packages-select megoldas_gyor24</w:t>
      </w:r>
    </w:p>
    <w:p>
      <w:pPr>
        <w:pStyle w:val="ListBullet"/>
      </w:pPr>
      <w:r>
        <w:t>colcon test --packages-select megoldas_gyor24</w:t>
      </w:r>
    </w:p>
    <w:p>
      <w:pPr>
        <w:pStyle w:val="ListBullet"/>
      </w:pPr>
      <w:r>
        <w:t>colcon test-result --verbose</w:t>
      </w:r>
    </w:p>
    <w:p>
      <w:pPr>
        <w:pStyle w:val="ListBullet"/>
      </w:pPr>
      <w:r>
        <w:t>pytest -q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