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AB3AC4" w:rsidRDefault="00AB3AC4" w:rsidP="00AB3AC4">
      <w:pPr>
        <w:jc w:val="center"/>
      </w:pPr>
      <w:r w:rsidRPr="00AB3AC4">
        <w:t>Министерство</w:t>
      </w:r>
      <w:r w:rsidR="0072538B" w:rsidRPr="0072538B">
        <w:t xml:space="preserve"> </w:t>
      </w:r>
      <w:r w:rsidRPr="00AB3AC4">
        <w:t>образования</w:t>
      </w:r>
      <w:r w:rsidR="0072538B" w:rsidRPr="0072538B">
        <w:t xml:space="preserve"> </w:t>
      </w:r>
      <w:r w:rsidRPr="00AB3AC4">
        <w:t>и</w:t>
      </w:r>
      <w:r w:rsidR="0072538B" w:rsidRPr="0072538B">
        <w:t xml:space="preserve"> </w:t>
      </w:r>
      <w:r w:rsidRPr="00AB3AC4">
        <w:t>науки</w:t>
      </w:r>
      <w:r w:rsidR="0072538B" w:rsidRPr="0072538B">
        <w:t xml:space="preserve"> </w:t>
      </w:r>
      <w:r w:rsidRPr="00AB3AC4">
        <w:t>РФ</w:t>
      </w:r>
    </w:p>
    <w:p w:rsidR="00AB3AC4" w:rsidRDefault="00AB3AC4" w:rsidP="00AB3AC4">
      <w:pPr>
        <w:jc w:val="center"/>
      </w:pPr>
      <w:r w:rsidRPr="00AB3AC4">
        <w:t>Пермский</w:t>
      </w:r>
      <w:r w:rsidR="0072538B" w:rsidRPr="0072538B">
        <w:t xml:space="preserve"> </w:t>
      </w:r>
      <w:r w:rsidRPr="00AB3AC4">
        <w:t>национальный</w:t>
      </w:r>
      <w:r w:rsidR="0072538B" w:rsidRPr="0072538B">
        <w:t xml:space="preserve"> </w:t>
      </w:r>
      <w:r w:rsidRPr="00AB3AC4">
        <w:t>исследовательский</w:t>
      </w:r>
      <w:r w:rsidR="0072538B" w:rsidRPr="0072538B">
        <w:t xml:space="preserve"> </w:t>
      </w:r>
      <w:r w:rsidRPr="00AB3AC4">
        <w:t>политехнический</w:t>
      </w:r>
      <w:r w:rsidR="0072538B" w:rsidRPr="0072538B">
        <w:t xml:space="preserve"> </w:t>
      </w:r>
      <w:r w:rsidRPr="00AB3AC4">
        <w:t>университет</w:t>
      </w:r>
    </w:p>
    <w:p w:rsidR="00AB3AC4" w:rsidRDefault="00AB3AC4" w:rsidP="00AB3AC4">
      <w:pPr>
        <w:jc w:val="center"/>
      </w:pPr>
      <w:r>
        <w:t>Электротехнический</w:t>
      </w:r>
      <w:r w:rsidR="0072538B" w:rsidRPr="0072538B">
        <w:t xml:space="preserve"> </w:t>
      </w:r>
      <w:r>
        <w:t>факультет</w:t>
      </w:r>
    </w:p>
    <w:p w:rsidR="00AB3AC4" w:rsidRDefault="00AB3AC4" w:rsidP="00AB3AC4">
      <w:pPr>
        <w:jc w:val="center"/>
      </w:pPr>
      <w:r>
        <w:t>Кафедра</w:t>
      </w:r>
      <w:r w:rsidR="0072538B" w:rsidRPr="0072538B">
        <w:t xml:space="preserve"> </w:t>
      </w:r>
      <w:r>
        <w:t>Информационные</w:t>
      </w:r>
      <w:r w:rsidR="0072538B" w:rsidRPr="0072538B">
        <w:t xml:space="preserve"> </w:t>
      </w:r>
      <w:r>
        <w:t>технологии</w:t>
      </w:r>
      <w:r w:rsidR="0072538B" w:rsidRPr="0072538B">
        <w:t xml:space="preserve"> </w:t>
      </w:r>
      <w:r>
        <w:t>и</w:t>
      </w:r>
      <w:r w:rsidR="0072538B" w:rsidRPr="0072538B">
        <w:t xml:space="preserve"> </w:t>
      </w:r>
      <w:r>
        <w:t>автоматизированные</w:t>
      </w:r>
      <w:r w:rsidR="0072538B" w:rsidRPr="0072538B">
        <w:t xml:space="preserve"> </w:t>
      </w:r>
      <w:r>
        <w:t>системы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</w:t>
      </w:r>
      <w:r w:rsidR="0072538B" w:rsidRPr="005C283D">
        <w:rPr>
          <w:sz w:val="32"/>
          <w:szCs w:val="32"/>
        </w:rPr>
        <w:t xml:space="preserve"> </w:t>
      </w:r>
      <w:r w:rsidRPr="00AB3AC4">
        <w:rPr>
          <w:sz w:val="32"/>
          <w:szCs w:val="32"/>
        </w:rPr>
        <w:t>данных</w:t>
      </w: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Лабораторная</w:t>
      </w:r>
      <w:r w:rsidR="009339BA">
        <w:rPr>
          <w:sz w:val="32"/>
          <w:szCs w:val="32"/>
          <w:lang w:val="en-US"/>
        </w:rPr>
        <w:t xml:space="preserve"> </w:t>
      </w:r>
      <w:r w:rsidRPr="00AB3AC4">
        <w:rPr>
          <w:sz w:val="32"/>
          <w:szCs w:val="32"/>
        </w:rPr>
        <w:t>работа№</w:t>
      </w:r>
      <w:r w:rsidR="00554914">
        <w:rPr>
          <w:sz w:val="32"/>
          <w:szCs w:val="32"/>
        </w:rPr>
        <w:t>4</w:t>
      </w:r>
    </w:p>
    <w:p w:rsidR="00AB3AC4" w:rsidRDefault="00AB3AC4" w:rsidP="00AB3AC4">
      <w:pPr>
        <w:jc w:val="center"/>
      </w:pPr>
    </w:p>
    <w:p w:rsidR="00AB3AC4" w:rsidRDefault="00AB3AC4" w:rsidP="00FA008B">
      <w:pPr>
        <w:spacing w:line="480" w:lineRule="auto"/>
        <w:jc w:val="center"/>
      </w:pPr>
      <w:r>
        <w:t>Тема:</w:t>
      </w:r>
      <w:r w:rsidR="00FA008B">
        <w:t>«</w:t>
      </w:r>
      <w:r w:rsidR="00554914">
        <w:t>Выполнение основных</w:t>
      </w:r>
      <w:r w:rsidR="0072538B" w:rsidRPr="0072538B">
        <w:t xml:space="preserve"> </w:t>
      </w:r>
      <w:r w:rsidR="00554914">
        <w:t xml:space="preserve">команд </w:t>
      </w:r>
      <w:r w:rsidR="00554914">
        <w:rPr>
          <w:lang w:val="en-US"/>
        </w:rPr>
        <w:t>SQ</w:t>
      </w:r>
      <w:r w:rsidR="005B42EC">
        <w:rPr>
          <w:lang w:val="en-US"/>
        </w:rPr>
        <w:t>L</w:t>
      </w:r>
      <w:r w:rsidR="00554914" w:rsidRPr="00554914">
        <w:t xml:space="preserve">: </w:t>
      </w:r>
      <w:r w:rsidR="00554914">
        <w:rPr>
          <w:lang w:val="en-US"/>
        </w:rPr>
        <w:t>DDL</w:t>
      </w:r>
      <w:r w:rsidR="00554914" w:rsidRPr="00554914">
        <w:t xml:space="preserve">, </w:t>
      </w:r>
      <w:r w:rsidR="00554914">
        <w:rPr>
          <w:lang w:val="en-US"/>
        </w:rPr>
        <w:t>DML</w:t>
      </w:r>
      <w:r w:rsidR="00FA008B">
        <w:t>»</w:t>
      </w:r>
    </w:p>
    <w:p w:rsidR="00AB3AC4" w:rsidRDefault="00AB3AC4" w:rsidP="00AB3AC4">
      <w:pPr>
        <w:jc w:val="center"/>
      </w:pPr>
    </w:p>
    <w:p w:rsidR="00FA008B" w:rsidRDefault="00FA008B" w:rsidP="00AB3AC4">
      <w:pPr>
        <w:ind w:left="4820"/>
      </w:pPr>
    </w:p>
    <w:p w:rsidR="00AB3AC4" w:rsidRPr="00FA008B" w:rsidRDefault="00AB3AC4" w:rsidP="00FA008B">
      <w:pPr>
        <w:ind w:left="4706"/>
      </w:pPr>
      <w:r>
        <w:t>Выполнил:</w:t>
      </w:r>
      <w:r w:rsidR="009339BA" w:rsidRPr="009339BA">
        <w:t xml:space="preserve"> </w:t>
      </w:r>
      <w:r>
        <w:t>студент</w:t>
      </w:r>
      <w:r w:rsidR="005C283D" w:rsidRPr="00FC2120">
        <w:t xml:space="preserve"> </w:t>
      </w:r>
      <w:r>
        <w:t>группы</w:t>
      </w:r>
      <w:r w:rsidR="005C283D" w:rsidRPr="00FC2120">
        <w:t xml:space="preserve"> </w:t>
      </w:r>
      <w:r w:rsidR="00FA008B">
        <w:t>РИС-23-1б</w:t>
      </w:r>
    </w:p>
    <w:p w:rsidR="00AB3AC4" w:rsidRPr="0072538B" w:rsidRDefault="0072538B" w:rsidP="00FA008B">
      <w:pPr>
        <w:ind w:left="4706"/>
      </w:pPr>
      <w:r>
        <w:t>Молодых</w:t>
      </w:r>
      <w:r w:rsidR="009339BA">
        <w:rPr>
          <w:lang w:val="en-US"/>
        </w:rPr>
        <w:t xml:space="preserve"> </w:t>
      </w:r>
      <w:r w:rsidR="009339BA" w:rsidRPr="009339BA">
        <w:t xml:space="preserve"> </w:t>
      </w:r>
      <w:r>
        <w:t>Н</w:t>
      </w:r>
      <w:r w:rsidRPr="0072538B">
        <w:t>.</w:t>
      </w:r>
      <w:r>
        <w:t>А</w:t>
      </w:r>
    </w:p>
    <w:p w:rsidR="00AB3AC4" w:rsidRDefault="00AB3AC4" w:rsidP="00FA008B">
      <w:pPr>
        <w:ind w:left="4706"/>
      </w:pPr>
      <w:r>
        <w:t>Проверил:</w:t>
      </w:r>
      <w:r w:rsidR="0072538B">
        <w:t xml:space="preserve"> </w:t>
      </w:r>
      <w:r w:rsidR="006640B3">
        <w:t>доцент</w:t>
      </w:r>
      <w:r w:rsidR="0072538B">
        <w:t xml:space="preserve"> </w:t>
      </w:r>
      <w:r>
        <w:t>кафедры</w:t>
      </w:r>
      <w:r w:rsidR="0072538B">
        <w:t xml:space="preserve"> </w:t>
      </w:r>
      <w:r>
        <w:t>ИТАС</w:t>
      </w:r>
    </w:p>
    <w:p w:rsidR="00AB3AC4" w:rsidRPr="006640B3" w:rsidRDefault="006640B3" w:rsidP="00FA008B">
      <w:pPr>
        <w:ind w:left="4706"/>
      </w:pPr>
      <w:r w:rsidRPr="006640B3">
        <w:t>Петренко</w:t>
      </w:r>
      <w:r w:rsidR="009339BA">
        <w:rPr>
          <w:lang w:val="en-US"/>
        </w:rPr>
        <w:t xml:space="preserve"> </w:t>
      </w:r>
      <w:r w:rsidRPr="006640B3">
        <w:t>А.А.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Pr="0027104B" w:rsidRDefault="00AB3AC4" w:rsidP="00AB3AC4">
      <w:pPr>
        <w:jc w:val="center"/>
        <w:rPr>
          <w:u w:val="single"/>
        </w:rPr>
      </w:pPr>
      <w:r>
        <w:t>г.Пермь–20</w:t>
      </w:r>
      <w:r w:rsidR="006E388A">
        <w:t>2</w:t>
      </w:r>
      <w:r w:rsidR="00FA008B">
        <w:t>4</w:t>
      </w:r>
    </w:p>
    <w:p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:rsidR="00AB3AC4" w:rsidRPr="00FA008B" w:rsidRDefault="00AB3AC4" w:rsidP="00AB3AC4">
          <w:pPr>
            <w:jc w:val="center"/>
            <w:rPr>
              <w:sz w:val="32"/>
              <w:szCs w:val="32"/>
            </w:rPr>
          </w:pPr>
          <w:r w:rsidRPr="00FA008B">
            <w:rPr>
              <w:sz w:val="32"/>
              <w:szCs w:val="32"/>
            </w:rPr>
            <w:t>Оглавление</w:t>
          </w:r>
        </w:p>
        <w:p w:rsidR="00AB3AC4" w:rsidRPr="00FA008B" w:rsidRDefault="00A46365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="00AB3AC4" w:rsidRPr="00FA008B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</w:instrText>
          </w:r>
          <w:r w:rsidRPr="00FA008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Цель</w:t>
          </w:r>
          <w:r w:rsidR="0072538B" w:rsidRPr="007253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работы</w:t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_Toc272480910 \h </w:instrTex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3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Задачи</w:t>
          </w:r>
          <w:r w:rsidR="0072538B" w:rsidRPr="007253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работы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_Toc272480911 \h </w:instrText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4</w:t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Этапы</w:t>
          </w:r>
          <w:r w:rsidR="0072538B" w:rsidRPr="005C283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выполнения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_Toc272480912 \h </w:instrText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5</w:t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Заключение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_Toc272480913 \h </w:instrText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6</w:t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Список</w:t>
          </w:r>
          <w:r w:rsidR="0072538B">
            <w:rPr>
              <w:rFonts w:ascii="Times New Roman" w:hAnsi="Times New Roman" w:cs="Times New Roman"/>
              <w:b w:val="0"/>
              <w:noProof/>
              <w:sz w:val="28"/>
              <w:szCs w:val="28"/>
              <w:lang w:val="en-US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используемой</w:t>
          </w:r>
          <w:r w:rsidR="0072538B">
            <w:rPr>
              <w:rFonts w:ascii="Times New Roman" w:hAnsi="Times New Roman" w:cs="Times New Roman"/>
              <w:b w:val="0"/>
              <w:noProof/>
              <w:sz w:val="28"/>
              <w:szCs w:val="28"/>
              <w:lang w:val="en-US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литературы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_Toc272480914 \h </w:instrText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7</w:t>
          </w:r>
          <w:r w:rsidR="00A46365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AB3AC4" w:rsidRDefault="00A46365">
          <w:pPr>
            <w:rPr>
              <w:rFonts w:cs="Times New Roman"/>
            </w:rPr>
          </w:pPr>
          <w:r w:rsidRPr="00FA008B">
            <w:rPr>
              <w:rFonts w:cs="Times New Roman"/>
            </w:rPr>
            <w:fldChar w:fldCharType="end"/>
          </w:r>
        </w:p>
      </w:sdtContent>
    </w:sdt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EF7533">
      <w:pPr>
        <w:pStyle w:val="1"/>
      </w:pPr>
      <w:r>
        <w:br w:type="column"/>
      </w:r>
      <w:bookmarkStart w:id="0" w:name="_Toc272480910"/>
      <w:r>
        <w:lastRenderedPageBreak/>
        <w:t>Цель</w:t>
      </w:r>
      <w:r w:rsidR="0072538B">
        <w:t xml:space="preserve"> </w:t>
      </w:r>
      <w:r>
        <w:t>работы</w:t>
      </w:r>
      <w:bookmarkEnd w:id="0"/>
    </w:p>
    <w:p w:rsidR="00EF7533" w:rsidRPr="00554914" w:rsidRDefault="00AD5B97" w:rsidP="00AD5B97">
      <w:pPr>
        <w:jc w:val="both"/>
      </w:pPr>
      <w:r>
        <w:tab/>
      </w:r>
      <w:r w:rsidR="00554914">
        <w:t xml:space="preserve">Продемонстрировать работу основных команд </w:t>
      </w:r>
      <w:r w:rsidR="00554914">
        <w:rPr>
          <w:lang w:val="en-US"/>
        </w:rPr>
        <w:t>SQL</w:t>
      </w:r>
      <w:r w:rsidR="00554914" w:rsidRPr="00554914">
        <w:t xml:space="preserve">: </w:t>
      </w:r>
      <w:r w:rsidR="00554914">
        <w:rPr>
          <w:lang w:val="en-US"/>
        </w:rPr>
        <w:t>DDL</w:t>
      </w:r>
      <w:r w:rsidR="00554914">
        <w:t xml:space="preserve">и </w:t>
      </w:r>
      <w:r w:rsidR="00554914">
        <w:rPr>
          <w:lang w:val="en-US"/>
        </w:rPr>
        <w:t>DML</w:t>
      </w:r>
      <w:r w:rsidR="00554914" w:rsidRPr="00554914">
        <w:t>.</w:t>
      </w:r>
    </w:p>
    <w:p w:rsidR="00AB3AC4" w:rsidRDefault="00AB3AC4" w:rsidP="00AB3AC4">
      <w:pPr>
        <w:pStyle w:val="1"/>
      </w:pPr>
      <w:r>
        <w:br w:type="column"/>
      </w:r>
      <w:bookmarkStart w:id="1" w:name="_Toc272480911"/>
      <w:r>
        <w:lastRenderedPageBreak/>
        <w:t>Задачи</w:t>
      </w:r>
      <w:r w:rsidR="0072538B">
        <w:t xml:space="preserve"> </w:t>
      </w:r>
      <w:r>
        <w:t>работы</w:t>
      </w:r>
      <w:bookmarkEnd w:id="1"/>
    </w:p>
    <w:p w:rsidR="00554914" w:rsidRDefault="00554914" w:rsidP="00554914">
      <w:pPr>
        <w:jc w:val="both"/>
      </w:pPr>
      <w:r>
        <w:t>Задачи:</w:t>
      </w:r>
    </w:p>
    <w:p w:rsidR="00554914" w:rsidRDefault="00554914" w:rsidP="00554914">
      <w:pPr>
        <w:jc w:val="both"/>
      </w:pPr>
      <w:r>
        <w:tab/>
        <w:t>1. изучить команды DDL;</w:t>
      </w:r>
    </w:p>
    <w:p w:rsidR="00554914" w:rsidRDefault="00554914" w:rsidP="00554914">
      <w:pPr>
        <w:jc w:val="both"/>
      </w:pPr>
      <w:r>
        <w:tab/>
        <w:t>2. изучить команды DML;</w:t>
      </w:r>
    </w:p>
    <w:p w:rsidR="00554914" w:rsidRDefault="00554914" w:rsidP="00554914">
      <w:pPr>
        <w:jc w:val="both"/>
      </w:pPr>
      <w:r>
        <w:tab/>
        <w:t>3. разработать страницу, демонстрирующую все команды DDL и DML + INNER JOIN;</w:t>
      </w:r>
    </w:p>
    <w:p w:rsidR="00554914" w:rsidRDefault="00554914" w:rsidP="00554914">
      <w:pPr>
        <w:jc w:val="both"/>
      </w:pPr>
      <w:r>
        <w:tab/>
        <w:t>4. вывести результат работы на страницу браузера;</w:t>
      </w:r>
    </w:p>
    <w:p w:rsidR="00F067B2" w:rsidRDefault="00554914" w:rsidP="00554914">
      <w:pPr>
        <w:jc w:val="both"/>
      </w:pPr>
      <w:r>
        <w:tab/>
        <w:t>5. отчет оформить, используя шаблон отчета.</w:t>
      </w:r>
    </w:p>
    <w:p w:rsidR="00475DAE" w:rsidRDefault="00AB3AC4" w:rsidP="00112730">
      <w:pPr>
        <w:pStyle w:val="1"/>
      </w:pPr>
      <w:bookmarkStart w:id="2" w:name="_Toc272480912"/>
      <w:r>
        <w:t>Этапы</w:t>
      </w:r>
      <w:r w:rsidR="0072538B">
        <w:t xml:space="preserve"> </w:t>
      </w:r>
      <w:r>
        <w:t>выполнения</w:t>
      </w:r>
      <w:bookmarkEnd w:id="2"/>
    </w:p>
    <w:p w:rsidR="00475DAE" w:rsidRPr="00AD5B97" w:rsidRDefault="00475DAE" w:rsidP="00475DAE">
      <w:pPr>
        <w:rPr>
          <w:b/>
          <w:bCs/>
          <w:noProof/>
        </w:rPr>
      </w:pPr>
      <w:r w:rsidRPr="00112730">
        <w:rPr>
          <w:b/>
          <w:bCs/>
          <w:noProof/>
        </w:rPr>
        <w:t>Настройка</w:t>
      </w:r>
      <w:r w:rsidRPr="00112730">
        <w:rPr>
          <w:b/>
          <w:bCs/>
          <w:noProof/>
          <w:lang w:val="en-US"/>
        </w:rPr>
        <w:t>OpenServerPanel</w:t>
      </w:r>
      <w:r w:rsidRPr="00112730">
        <w:rPr>
          <w:b/>
          <w:bCs/>
          <w:noProof/>
        </w:rPr>
        <w:t>и</w:t>
      </w:r>
      <w:r w:rsidRPr="00112730">
        <w:rPr>
          <w:b/>
          <w:bCs/>
          <w:noProof/>
          <w:lang w:val="en-US"/>
        </w:rPr>
        <w:t>MySQL</w:t>
      </w:r>
    </w:p>
    <w:p w:rsidR="00475DAE" w:rsidRDefault="00475DAE" w:rsidP="00475DAE">
      <w:pPr>
        <w:pStyle w:val="a6"/>
        <w:numPr>
          <w:ilvl w:val="0"/>
          <w:numId w:val="4"/>
        </w:numPr>
        <w:rPr>
          <w:noProof/>
        </w:rPr>
      </w:pPr>
      <w:r>
        <w:rPr>
          <w:noProof/>
        </w:rPr>
        <w:t>Запустить</w:t>
      </w:r>
      <w:r>
        <w:rPr>
          <w:noProof/>
          <w:lang w:val="en-US"/>
        </w:rPr>
        <w:t>OSPanel</w:t>
      </w:r>
      <w:r>
        <w:rPr>
          <w:noProof/>
        </w:rPr>
        <w:t>,открыть</w:t>
      </w:r>
      <w:r w:rsidR="0072538B">
        <w:rPr>
          <w:noProof/>
        </w:rPr>
        <w:t xml:space="preserve"> </w:t>
      </w:r>
      <w:r>
        <w:rPr>
          <w:noProof/>
        </w:rPr>
        <w:t>скрытые</w:t>
      </w:r>
      <w:r w:rsidR="0072538B">
        <w:rPr>
          <w:noProof/>
        </w:rPr>
        <w:t xml:space="preserve"> </w:t>
      </w:r>
      <w:r>
        <w:rPr>
          <w:noProof/>
        </w:rPr>
        <w:t>значки</w:t>
      </w:r>
      <w:r w:rsidR="0072538B">
        <w:rPr>
          <w:noProof/>
        </w:rPr>
        <w:t xml:space="preserve"> </w:t>
      </w:r>
      <w:r>
        <w:rPr>
          <w:noProof/>
        </w:rPr>
        <w:t>панели</w:t>
      </w:r>
      <w:r w:rsidR="0072538B">
        <w:rPr>
          <w:noProof/>
        </w:rPr>
        <w:t xml:space="preserve"> </w:t>
      </w:r>
      <w:r>
        <w:rPr>
          <w:noProof/>
        </w:rPr>
        <w:t>задачи</w:t>
      </w:r>
      <w:r w:rsidR="0072538B">
        <w:rPr>
          <w:noProof/>
        </w:rPr>
        <w:t xml:space="preserve"> </w:t>
      </w:r>
      <w:r>
        <w:rPr>
          <w:noProof/>
        </w:rPr>
        <w:t>нажать</w:t>
      </w:r>
      <w:r w:rsidR="0072538B">
        <w:rPr>
          <w:noProof/>
        </w:rPr>
        <w:t xml:space="preserve"> </w:t>
      </w:r>
      <w:r>
        <w:rPr>
          <w:noProof/>
        </w:rPr>
        <w:t>ПКМ</w:t>
      </w:r>
      <w:r w:rsidR="0072538B">
        <w:rPr>
          <w:noProof/>
        </w:rPr>
        <w:t xml:space="preserve"> </w:t>
      </w:r>
      <w:r>
        <w:rPr>
          <w:noProof/>
        </w:rPr>
        <w:t>поиконке</w:t>
      </w:r>
      <w:r w:rsidR="0072538B">
        <w:rPr>
          <w:noProof/>
        </w:rPr>
        <w:t xml:space="preserve"> </w:t>
      </w:r>
      <w:r>
        <w:rPr>
          <w:noProof/>
          <w:lang w:val="en-US"/>
        </w:rPr>
        <w:t>OpenServer</w:t>
      </w:r>
      <w:r>
        <w:rPr>
          <w:noProof/>
        </w:rPr>
        <w:t>.</w:t>
      </w:r>
    </w:p>
    <w:p w:rsidR="00475DAE" w:rsidRDefault="0072538B" w:rsidP="00475DAE">
      <w:pPr>
        <w:pStyle w:val="a6"/>
        <w:ind w:left="79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76700" cy="3714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30" w:rsidRDefault="00112730" w:rsidP="00554914">
      <w:pPr>
        <w:pStyle w:val="a6"/>
        <w:ind w:left="790"/>
        <w:jc w:val="center"/>
        <w:rPr>
          <w:noProof/>
        </w:rPr>
      </w:pPr>
      <w:r>
        <w:rPr>
          <w:noProof/>
        </w:rPr>
        <w:t xml:space="preserve">Рисунок 1 – </w:t>
      </w:r>
      <w:r w:rsidR="0072538B">
        <w:rPr>
          <w:noProof/>
          <w:lang w:val="en-US"/>
        </w:rPr>
        <w:t>OSPanel</w:t>
      </w:r>
      <w:r>
        <w:rPr>
          <w:noProof/>
        </w:rPr>
        <w:t>.</w:t>
      </w:r>
      <w:r>
        <w:rPr>
          <w:noProof/>
        </w:rPr>
        <w:br/>
      </w:r>
    </w:p>
    <w:p w:rsidR="00554914" w:rsidRDefault="007D6F03" w:rsidP="00554914">
      <w:pPr>
        <w:pStyle w:val="a6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lastRenderedPageBreak/>
        <w:t>Использовать</w:t>
      </w:r>
      <w:r w:rsidR="0072538B">
        <w:rPr>
          <w:noProof/>
        </w:rPr>
        <w:t xml:space="preserve"> </w:t>
      </w:r>
      <w:r>
        <w:rPr>
          <w:noProof/>
        </w:rPr>
        <w:t>созданную</w:t>
      </w:r>
      <w:r w:rsidR="0072538B">
        <w:rPr>
          <w:noProof/>
        </w:rPr>
        <w:t xml:space="preserve">  в </w:t>
      </w:r>
      <w:r>
        <w:rPr>
          <w:noProof/>
        </w:rPr>
        <w:t>прошлой</w:t>
      </w:r>
      <w:r w:rsidR="0072538B">
        <w:rPr>
          <w:noProof/>
        </w:rPr>
        <w:t xml:space="preserve"> </w:t>
      </w:r>
      <w:r>
        <w:rPr>
          <w:noProof/>
        </w:rPr>
        <w:t>лабораторной</w:t>
      </w:r>
      <w:r w:rsidR="0072538B">
        <w:rPr>
          <w:noProof/>
        </w:rPr>
        <w:t xml:space="preserve"> </w:t>
      </w:r>
      <w:r>
        <w:rPr>
          <w:noProof/>
        </w:rPr>
        <w:t>работе</w:t>
      </w:r>
      <w:r w:rsidR="0072538B">
        <w:rPr>
          <w:noProof/>
        </w:rPr>
        <w:t xml:space="preserve"> </w:t>
      </w:r>
      <w:r>
        <w:rPr>
          <w:noProof/>
        </w:rPr>
        <w:t>базу</w:t>
      </w:r>
      <w:r w:rsidR="0072538B">
        <w:rPr>
          <w:noProof/>
        </w:rPr>
        <w:t xml:space="preserve"> </w:t>
      </w:r>
      <w:r>
        <w:rPr>
          <w:noProof/>
        </w:rPr>
        <w:t>данных</w:t>
      </w:r>
      <w:r w:rsidR="0072538B">
        <w:rPr>
          <w:noProof/>
        </w:rPr>
        <w:t xml:space="preserve"> </w:t>
      </w:r>
      <w:r w:rsidR="005C283D">
        <w:rPr>
          <w:noProof/>
          <w:lang w:val="en-US"/>
        </w:rPr>
        <w:t>Molodyh</w:t>
      </w:r>
      <w:r>
        <w:rPr>
          <w:noProof/>
        </w:rPr>
        <w:t>.</w:t>
      </w:r>
    </w:p>
    <w:p w:rsidR="00554914" w:rsidRDefault="00554914" w:rsidP="00554914">
      <w:pPr>
        <w:rPr>
          <w:b/>
          <w:bCs/>
          <w:noProof/>
        </w:rPr>
      </w:pPr>
      <w:r w:rsidRPr="004B4F12">
        <w:rPr>
          <w:b/>
          <w:bCs/>
          <w:noProof/>
        </w:rPr>
        <w:t xml:space="preserve">Создание проекта в </w:t>
      </w:r>
      <w:r w:rsidRPr="004B4F12">
        <w:rPr>
          <w:b/>
          <w:bCs/>
          <w:noProof/>
          <w:lang w:val="en-US"/>
        </w:rPr>
        <w:t>OpenServer</w:t>
      </w:r>
      <w:r w:rsidRPr="004B4F12">
        <w:rPr>
          <w:b/>
          <w:bCs/>
          <w:noProof/>
        </w:rPr>
        <w:t>:</w:t>
      </w:r>
    </w:p>
    <w:p w:rsidR="00554914" w:rsidRDefault="00554914" w:rsidP="00554914">
      <w:pPr>
        <w:pStyle w:val="a6"/>
        <w:numPr>
          <w:ilvl w:val="0"/>
          <w:numId w:val="19"/>
        </w:numPr>
        <w:jc w:val="both"/>
        <w:rPr>
          <w:noProof/>
        </w:rPr>
      </w:pPr>
      <w:r>
        <w:rPr>
          <w:noProof/>
        </w:rPr>
        <w:t>Запустить Open Server и щелкнуть правой кнопкой мыши по иконке в системном трее.</w:t>
      </w:r>
    </w:p>
    <w:p w:rsidR="00554914" w:rsidRDefault="00554914" w:rsidP="00554914">
      <w:pPr>
        <w:pStyle w:val="a6"/>
        <w:numPr>
          <w:ilvl w:val="0"/>
          <w:numId w:val="19"/>
        </w:numPr>
        <w:jc w:val="both"/>
        <w:rPr>
          <w:noProof/>
        </w:rPr>
      </w:pPr>
      <w:r>
        <w:rPr>
          <w:noProof/>
        </w:rPr>
        <w:t>Выбрать пункт "Папка с проектами" для открытия корневой директории проектов Open Server.</w:t>
      </w:r>
    </w:p>
    <w:p w:rsidR="00554914" w:rsidRDefault="00554914" w:rsidP="00554914">
      <w:pPr>
        <w:pStyle w:val="a6"/>
        <w:numPr>
          <w:ilvl w:val="0"/>
          <w:numId w:val="19"/>
        </w:numPr>
        <w:jc w:val="both"/>
        <w:rPr>
          <w:noProof/>
        </w:rPr>
      </w:pPr>
      <w:r>
        <w:rPr>
          <w:noProof/>
        </w:rPr>
        <w:t>В директории проектов создать новую папку lab4.</w:t>
      </w:r>
    </w:p>
    <w:p w:rsidR="00554914" w:rsidRDefault="00554914" w:rsidP="00554914">
      <w:pPr>
        <w:pStyle w:val="a6"/>
        <w:numPr>
          <w:ilvl w:val="0"/>
          <w:numId w:val="19"/>
        </w:numPr>
        <w:jc w:val="both"/>
        <w:rPr>
          <w:noProof/>
        </w:rPr>
      </w:pPr>
      <w:r>
        <w:rPr>
          <w:noProof/>
        </w:rPr>
        <w:t>В папке lab4 создать файл index.php для размещения PHP-кода.</w:t>
      </w:r>
    </w:p>
    <w:p w:rsidR="00554914" w:rsidRDefault="00554914" w:rsidP="00554914">
      <w:pPr>
        <w:pStyle w:val="a6"/>
        <w:numPr>
          <w:ilvl w:val="0"/>
          <w:numId w:val="19"/>
        </w:numPr>
        <w:jc w:val="both"/>
        <w:rPr>
          <w:noProof/>
        </w:rPr>
      </w:pPr>
      <w:r w:rsidRPr="004B4F12">
        <w:rPr>
          <w:noProof/>
        </w:rPr>
        <w:t xml:space="preserve">Открыть файл </w:t>
      </w:r>
      <w:r w:rsidRPr="004B4F12">
        <w:rPr>
          <w:noProof/>
          <w:lang w:val="en-US"/>
        </w:rPr>
        <w:t>index</w:t>
      </w:r>
      <w:r w:rsidRPr="004B4F12">
        <w:rPr>
          <w:noProof/>
        </w:rPr>
        <w:t>.</w:t>
      </w:r>
      <w:r w:rsidRPr="004B4F12">
        <w:rPr>
          <w:noProof/>
          <w:lang w:val="en-US"/>
        </w:rPr>
        <w:t>php</w:t>
      </w:r>
      <w:r w:rsidRPr="004B4F12">
        <w:rPr>
          <w:noProof/>
        </w:rPr>
        <w:t xml:space="preserve"> в </w:t>
      </w:r>
      <w:r w:rsidRPr="004B4F12">
        <w:rPr>
          <w:noProof/>
          <w:lang w:val="en-US"/>
        </w:rPr>
        <w:t>VSCode</w:t>
      </w:r>
      <w:r w:rsidRPr="004B4F12">
        <w:rPr>
          <w:noProof/>
        </w:rPr>
        <w:t>:</w:t>
      </w:r>
    </w:p>
    <w:p w:rsidR="008D6D84" w:rsidRDefault="00554914" w:rsidP="00554914">
      <w:pPr>
        <w:jc w:val="both"/>
        <w:rPr>
          <w:b/>
          <w:bCs/>
          <w:noProof/>
        </w:rPr>
      </w:pPr>
      <w:r>
        <w:rPr>
          <w:b/>
          <w:bCs/>
          <w:noProof/>
        </w:rPr>
        <w:t>Структура кода</w:t>
      </w:r>
      <w:r w:rsidR="008D6D84">
        <w:rPr>
          <w:b/>
          <w:bCs/>
          <w:noProof/>
        </w:rPr>
        <w:t>:</w:t>
      </w:r>
    </w:p>
    <w:p w:rsidR="008D6D84" w:rsidRPr="008D6D84" w:rsidRDefault="008D6D84" w:rsidP="008D6D84">
      <w:pPr>
        <w:pStyle w:val="a6"/>
        <w:numPr>
          <w:ilvl w:val="0"/>
          <w:numId w:val="24"/>
        </w:numPr>
        <w:jc w:val="both"/>
        <w:rPr>
          <w:b/>
          <w:bCs/>
          <w:noProof/>
        </w:rPr>
      </w:pPr>
      <w:r>
        <w:t>HTML-шаблон и меню команд.</w:t>
      </w:r>
      <w:r w:rsidR="0072538B">
        <w:t xml:space="preserve"> </w:t>
      </w:r>
      <w:r w:rsidRPr="008D6D84">
        <w:t xml:space="preserve">Здесь создается HTML-интерфейс с кнопками для выполнения различных команд, таких как </w:t>
      </w:r>
      <w:r>
        <w:rPr>
          <w:lang w:val="en-US"/>
        </w:rPr>
        <w:t>CREATE</w:t>
      </w:r>
      <w:r w:rsidRPr="008D6D84">
        <w:t xml:space="preserve">, </w:t>
      </w:r>
      <w:r>
        <w:rPr>
          <w:lang w:val="en-US"/>
        </w:rPr>
        <w:t>ALTER</w:t>
      </w:r>
      <w:r w:rsidRPr="008D6D84">
        <w:t xml:space="preserve">, </w:t>
      </w:r>
      <w:r>
        <w:rPr>
          <w:lang w:val="en-US"/>
        </w:rPr>
        <w:t>DROP</w:t>
      </w:r>
      <w:r w:rsidRPr="008D6D84">
        <w:t xml:space="preserve">, </w:t>
      </w:r>
      <w:r>
        <w:rPr>
          <w:lang w:val="en-US"/>
        </w:rPr>
        <w:t>TRUNCATE</w:t>
      </w:r>
      <w:r w:rsidRPr="008D6D84">
        <w:t xml:space="preserve">, </w:t>
      </w:r>
      <w:r>
        <w:rPr>
          <w:lang w:val="en-US"/>
        </w:rPr>
        <w:t>INSERT</w:t>
      </w:r>
      <w:r w:rsidRPr="008D6D84">
        <w:t xml:space="preserve">, </w:t>
      </w:r>
      <w:r>
        <w:rPr>
          <w:lang w:val="en-US"/>
        </w:rPr>
        <w:t>UPDATE</w:t>
      </w:r>
      <w:r w:rsidRPr="008D6D84">
        <w:t xml:space="preserve">, </w:t>
      </w:r>
      <w:r>
        <w:rPr>
          <w:lang w:val="en-US"/>
        </w:rPr>
        <w:t>DELETE</w:t>
      </w:r>
      <w:r w:rsidRPr="008D6D84">
        <w:t xml:space="preserve">, </w:t>
      </w:r>
      <w:r>
        <w:rPr>
          <w:lang w:val="en-US"/>
        </w:rPr>
        <w:t>SELECT</w:t>
      </w:r>
      <w:r w:rsidRPr="008D6D84">
        <w:t xml:space="preserve">, </w:t>
      </w:r>
      <w:r>
        <w:rPr>
          <w:lang w:val="en-US"/>
        </w:rPr>
        <w:t>INNERJOIN</w:t>
      </w:r>
      <w:r w:rsidRPr="008D6D84">
        <w:t xml:space="preserve">. Каждая кнопка запускает соответствующую команду с помощью передачи параметра command через URL (например, </w:t>
      </w:r>
      <w:r w:rsidRPr="0072538B">
        <w:rPr>
          <w:rFonts w:cs="Times New Roman"/>
          <w:i/>
          <w:iCs/>
        </w:rPr>
        <w:t>?command=create</w:t>
      </w:r>
      <w:r w:rsidRPr="0072538B">
        <w:rPr>
          <w:rFonts w:cs="Times New Roman"/>
        </w:rPr>
        <w:t>).</w:t>
      </w:r>
      <w:r>
        <w:br/>
      </w:r>
      <w:r w:rsidR="0072538B">
        <w:rPr>
          <w:b/>
          <w:bCs/>
          <w:noProof/>
        </w:rPr>
        <w:drawing>
          <wp:inline distT="0" distB="0" distL="0" distR="0">
            <wp:extent cx="5936615" cy="162765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84" w:rsidRPr="008D6D84" w:rsidRDefault="008D6D84" w:rsidP="008D6D84">
      <w:pPr>
        <w:pStyle w:val="a6"/>
        <w:numPr>
          <w:ilvl w:val="0"/>
          <w:numId w:val="24"/>
        </w:numPr>
        <w:jc w:val="both"/>
        <w:rPr>
          <w:b/>
          <w:bCs/>
          <w:noProof/>
        </w:rPr>
      </w:pPr>
      <w:r>
        <w:t>Подключение к базе данны</w:t>
      </w:r>
      <w:r w:rsidRPr="008D6D84">
        <w:t>х.</w:t>
      </w:r>
      <w:r w:rsidRPr="008D6D84">
        <w:rPr>
          <w:noProof/>
        </w:rPr>
        <w:t xml:space="preserve">Сначала создается подключение к базе данных MySQL с использованием логина root, пароля и базы данных </w:t>
      </w:r>
      <w:r w:rsidR="0072538B">
        <w:rPr>
          <w:noProof/>
          <w:lang w:val="en-US"/>
        </w:rPr>
        <w:t>Molodyh</w:t>
      </w:r>
      <w:r w:rsidRPr="008D6D84">
        <w:rPr>
          <w:noProof/>
        </w:rPr>
        <w:t xml:space="preserve">. Если подключение не удалось, выводится сообщение об ошибке. Устанавливается кодировка </w:t>
      </w:r>
      <w:r w:rsidRPr="008D6D84">
        <w:rPr>
          <w:i/>
          <w:iCs/>
          <w:noProof/>
        </w:rPr>
        <w:t>utf8</w:t>
      </w:r>
      <w:r w:rsidRPr="008D6D84">
        <w:rPr>
          <w:noProof/>
        </w:rPr>
        <w:t>.</w:t>
      </w:r>
    </w:p>
    <w:p w:rsidR="008D6D84" w:rsidRDefault="009B7396" w:rsidP="008D6D84">
      <w:pPr>
        <w:pStyle w:val="a6"/>
        <w:jc w:val="both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495925" cy="11049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84" w:rsidRDefault="008D6D84" w:rsidP="008D6D84">
      <w:pPr>
        <w:pStyle w:val="a6"/>
        <w:numPr>
          <w:ilvl w:val="0"/>
          <w:numId w:val="24"/>
        </w:numPr>
        <w:jc w:val="both"/>
        <w:rPr>
          <w:b/>
          <w:bCs/>
          <w:noProof/>
        </w:rPr>
      </w:pPr>
      <w:r>
        <w:rPr>
          <w:noProof/>
        </w:rPr>
        <w:t xml:space="preserve">Обработка отправленных форм. </w:t>
      </w:r>
      <w:r>
        <w:t>Если форма была отправлена методом</w:t>
      </w:r>
      <w:r w:rsidR="009B7396" w:rsidRPr="009B7396">
        <w:t xml:space="preserve"> </w:t>
      </w:r>
      <w:r w:rsidRPr="008D6D84">
        <w:rPr>
          <w:i/>
          <w:iCs/>
          <w:lang w:val="en-US"/>
        </w:rPr>
        <w:t>POST</w:t>
      </w:r>
      <w:r>
        <w:t>, то считывается значение команды, переданное через скрытое пол</w:t>
      </w:r>
      <w:r>
        <w:rPr>
          <w:lang w:val="en-US"/>
        </w:rPr>
        <w:t>e</w:t>
      </w:r>
      <w:r w:rsidR="009B7396" w:rsidRPr="009B7396">
        <w:t xml:space="preserve"> </w:t>
      </w:r>
      <w:r w:rsidRPr="008D6D84">
        <w:rPr>
          <w:i/>
          <w:iCs/>
          <w:lang w:val="en-US"/>
        </w:rPr>
        <w:t>command</w:t>
      </w:r>
      <w:r>
        <w:t>, и обрабатывается соответствующий блок</w:t>
      </w:r>
      <w:r w:rsidR="009B7396" w:rsidRPr="009B7396">
        <w:t xml:space="preserve"> </w:t>
      </w:r>
      <w:r w:rsidRPr="008D6D84">
        <w:rPr>
          <w:i/>
          <w:iCs/>
          <w:lang w:val="en-US"/>
        </w:rPr>
        <w:t>switch</w:t>
      </w:r>
      <w:r w:rsidRPr="008D6D84">
        <w:rPr>
          <w:i/>
          <w:iCs/>
        </w:rPr>
        <w:t>-</w:t>
      </w:r>
      <w:r w:rsidRPr="008D6D84">
        <w:rPr>
          <w:i/>
          <w:iCs/>
          <w:lang w:val="en-US"/>
        </w:rPr>
        <w:t>case</w:t>
      </w:r>
      <w:r>
        <w:t xml:space="preserve"> в зависимости от команды.</w:t>
      </w:r>
      <w:r w:rsidR="009B7396" w:rsidRPr="009B7396">
        <w:t xml:space="preserve"> </w:t>
      </w:r>
      <w:r>
        <w:t>Каждая команда выполняет отдельную операцию с базой данных, зависящую от входных данных.</w:t>
      </w:r>
    </w:p>
    <w:p w:rsidR="008D6D84" w:rsidRDefault="009B7396" w:rsidP="008D6D84">
      <w:pPr>
        <w:pStyle w:val="a6"/>
        <w:jc w:val="bot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4267200" cy="70485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A7D" w:rsidRPr="00997A7D" w:rsidRDefault="00997A7D" w:rsidP="008D6D84">
      <w:pPr>
        <w:pStyle w:val="a6"/>
        <w:numPr>
          <w:ilvl w:val="0"/>
          <w:numId w:val="24"/>
        </w:numPr>
        <w:jc w:val="both"/>
        <w:rPr>
          <w:b/>
          <w:bCs/>
          <w:noProof/>
        </w:rPr>
      </w:pPr>
      <w:r w:rsidRPr="00997A7D">
        <w:rPr>
          <w:noProof/>
        </w:rPr>
        <w:t>Создание таблицы (create)</w:t>
      </w:r>
    </w:p>
    <w:p w:rsidR="00997A7D" w:rsidRDefault="009B7396" w:rsidP="00997A7D">
      <w:pPr>
        <w:pStyle w:val="a6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391025" cy="1057275"/>
            <wp:effectExtent l="19050" t="0" r="952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A7D" w:rsidRDefault="00997A7D" w:rsidP="00997A7D">
      <w:pPr>
        <w:pStyle w:val="a6"/>
        <w:jc w:val="both"/>
        <w:rPr>
          <w:noProof/>
        </w:rPr>
      </w:pPr>
      <w:r w:rsidRPr="00997A7D">
        <w:rPr>
          <w:noProof/>
        </w:rPr>
        <w:t xml:space="preserve">Создает таблицу с заданным именем </w:t>
      </w:r>
      <w:r w:rsidRPr="00997A7D">
        <w:rPr>
          <w:i/>
          <w:iCs/>
          <w:noProof/>
        </w:rPr>
        <w:t>$table_name</w:t>
      </w:r>
      <w:r w:rsidRPr="00997A7D">
        <w:rPr>
          <w:noProof/>
        </w:rPr>
        <w:t>, если она еще не существует, и добавляет три текстовых поля (surname, name, patronymic), а также id — числовое поле с автоинкрементом и первичным ключом.</w:t>
      </w:r>
    </w:p>
    <w:p w:rsidR="00997A7D" w:rsidRPr="00997A7D" w:rsidRDefault="00997A7D" w:rsidP="00997A7D">
      <w:pPr>
        <w:pStyle w:val="a6"/>
        <w:numPr>
          <w:ilvl w:val="0"/>
          <w:numId w:val="24"/>
        </w:numPr>
        <w:jc w:val="both"/>
        <w:rPr>
          <w:b/>
          <w:bCs/>
          <w:noProof/>
        </w:rPr>
      </w:pPr>
      <w:r w:rsidRPr="00997A7D">
        <w:rPr>
          <w:noProof/>
        </w:rPr>
        <w:t>Добавление столбца (alter)</w:t>
      </w:r>
    </w:p>
    <w:p w:rsidR="00997A7D" w:rsidRDefault="009B7396" w:rsidP="00997A7D">
      <w:pPr>
        <w:pStyle w:val="a6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648325" cy="161925"/>
            <wp:effectExtent l="19050" t="0" r="952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A7D" w:rsidRDefault="00997A7D" w:rsidP="00997A7D">
      <w:pPr>
        <w:pStyle w:val="a6"/>
        <w:jc w:val="both"/>
        <w:rPr>
          <w:noProof/>
        </w:rPr>
      </w:pPr>
      <w:r w:rsidRPr="00997A7D">
        <w:rPr>
          <w:noProof/>
        </w:rPr>
        <w:t xml:space="preserve">Добавляет новый столбец с заданным типом данных </w:t>
      </w:r>
      <w:r w:rsidRPr="009B7396">
        <w:rPr>
          <w:i/>
          <w:iCs/>
          <w:noProof/>
        </w:rPr>
        <w:t>$data_type</w:t>
      </w:r>
      <w:r w:rsidRPr="00997A7D">
        <w:rPr>
          <w:noProof/>
        </w:rPr>
        <w:t xml:space="preserve"> в таблицу </w:t>
      </w:r>
      <w:r w:rsidRPr="00997A7D">
        <w:rPr>
          <w:i/>
          <w:iCs/>
          <w:noProof/>
        </w:rPr>
        <w:t>$table_name.</w:t>
      </w:r>
    </w:p>
    <w:p w:rsidR="00997A7D" w:rsidRPr="00997A7D" w:rsidRDefault="00997A7D" w:rsidP="00997A7D">
      <w:pPr>
        <w:pStyle w:val="a6"/>
        <w:numPr>
          <w:ilvl w:val="0"/>
          <w:numId w:val="24"/>
        </w:numPr>
        <w:jc w:val="both"/>
        <w:rPr>
          <w:b/>
          <w:bCs/>
          <w:noProof/>
          <w:lang w:val="en-US"/>
        </w:rPr>
      </w:pPr>
      <w:r w:rsidRPr="00997A7D">
        <w:rPr>
          <w:noProof/>
        </w:rPr>
        <w:t>Удаление</w:t>
      </w:r>
      <w:r w:rsidR="009B7396">
        <w:rPr>
          <w:noProof/>
          <w:lang w:val="en-US"/>
        </w:rPr>
        <w:t xml:space="preserve"> </w:t>
      </w:r>
      <w:r w:rsidRPr="00997A7D">
        <w:rPr>
          <w:noProof/>
        </w:rPr>
        <w:t>таблицы</w:t>
      </w:r>
      <w:r w:rsidRPr="00997A7D">
        <w:rPr>
          <w:noProof/>
          <w:lang w:val="en-US"/>
        </w:rPr>
        <w:t xml:space="preserve"> (drop)</w:t>
      </w:r>
    </w:p>
    <w:p w:rsidR="00997A7D" w:rsidRDefault="009B7396" w:rsidP="00997A7D">
      <w:pPr>
        <w:pStyle w:val="a6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3467100" cy="190500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A7D" w:rsidRDefault="00997A7D" w:rsidP="00997A7D">
      <w:pPr>
        <w:pStyle w:val="a6"/>
        <w:jc w:val="both"/>
        <w:rPr>
          <w:noProof/>
        </w:rPr>
      </w:pPr>
      <w:r>
        <w:rPr>
          <w:noProof/>
        </w:rPr>
        <w:t>Удаляет заданную таблицу если она существует.</w:t>
      </w:r>
    </w:p>
    <w:p w:rsidR="00997A7D" w:rsidRPr="00997A7D" w:rsidRDefault="00997A7D" w:rsidP="00997A7D">
      <w:pPr>
        <w:pStyle w:val="a6"/>
        <w:numPr>
          <w:ilvl w:val="0"/>
          <w:numId w:val="24"/>
        </w:numPr>
        <w:jc w:val="both"/>
        <w:rPr>
          <w:b/>
          <w:bCs/>
          <w:noProof/>
        </w:rPr>
      </w:pPr>
      <w:r w:rsidRPr="00997A7D">
        <w:rPr>
          <w:noProof/>
        </w:rPr>
        <w:t>Очистка таблицы (truncate)</w:t>
      </w:r>
    </w:p>
    <w:p w:rsidR="00997A7D" w:rsidRDefault="009B7396" w:rsidP="00997A7D">
      <w:pPr>
        <w:pStyle w:val="a6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3019425" cy="171450"/>
            <wp:effectExtent l="19050" t="0" r="9525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A7D" w:rsidRDefault="00997A7D" w:rsidP="00997A7D">
      <w:pPr>
        <w:pStyle w:val="a6"/>
        <w:jc w:val="both"/>
        <w:rPr>
          <w:noProof/>
        </w:rPr>
      </w:pPr>
    </w:p>
    <w:p w:rsidR="00997A7D" w:rsidRDefault="00997A7D" w:rsidP="00997A7D">
      <w:pPr>
        <w:pStyle w:val="a6"/>
        <w:jc w:val="both"/>
        <w:rPr>
          <w:noProof/>
        </w:rPr>
      </w:pPr>
    </w:p>
    <w:p w:rsidR="00997A7D" w:rsidRPr="00997A7D" w:rsidRDefault="00997A7D" w:rsidP="00997A7D">
      <w:pPr>
        <w:pStyle w:val="a6"/>
        <w:numPr>
          <w:ilvl w:val="0"/>
          <w:numId w:val="24"/>
        </w:numPr>
        <w:jc w:val="both"/>
        <w:rPr>
          <w:noProof/>
        </w:rPr>
      </w:pPr>
      <w:r w:rsidRPr="00997A7D">
        <w:rPr>
          <w:noProof/>
        </w:rPr>
        <w:t>Добавление записи (insert)</w:t>
      </w:r>
    </w:p>
    <w:p w:rsidR="00997A7D" w:rsidRDefault="00736A3F" w:rsidP="00997A7D">
      <w:pPr>
        <w:pStyle w:val="a6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936615" cy="99608"/>
            <wp:effectExtent l="19050" t="0" r="6985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A7D" w:rsidRDefault="00AA1580" w:rsidP="00997A7D">
      <w:pPr>
        <w:pStyle w:val="a6"/>
        <w:jc w:val="both"/>
      </w:pPr>
      <w:r>
        <w:t>Добавляет новую запись в таблицу. Пропускает поле</w:t>
      </w:r>
      <w:r>
        <w:rPr>
          <w:lang w:val="en-US"/>
        </w:rPr>
        <w:t>id</w:t>
      </w:r>
      <w:r>
        <w:t>, так как оно автоинкрементное, а остальные значения подставляются из формы.</w:t>
      </w:r>
    </w:p>
    <w:p w:rsidR="00AA1580" w:rsidRPr="00AA1580" w:rsidRDefault="00AA1580" w:rsidP="00AA1580">
      <w:pPr>
        <w:pStyle w:val="a6"/>
        <w:numPr>
          <w:ilvl w:val="0"/>
          <w:numId w:val="24"/>
        </w:numPr>
        <w:jc w:val="both"/>
        <w:rPr>
          <w:noProof/>
          <w:lang w:val="en-US"/>
        </w:rPr>
      </w:pPr>
      <w:r>
        <w:t xml:space="preserve">Обновление записи </w:t>
      </w:r>
      <w:r>
        <w:rPr>
          <w:lang w:val="en-US"/>
        </w:rPr>
        <w:t>(update</w:t>
      </w:r>
      <w:r>
        <w:t>)</w:t>
      </w:r>
    </w:p>
    <w:p w:rsidR="00AA1580" w:rsidRDefault="00736A3F" w:rsidP="00AA1580">
      <w:pPr>
        <w:pStyle w:val="a6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36615" cy="162153"/>
            <wp:effectExtent l="19050" t="0" r="6985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80" w:rsidRDefault="00AA1580" w:rsidP="00AA1580">
      <w:pPr>
        <w:pStyle w:val="a6"/>
        <w:jc w:val="both"/>
        <w:rPr>
          <w:noProof/>
        </w:rPr>
      </w:pPr>
      <w:r w:rsidRPr="00AA1580">
        <w:rPr>
          <w:noProof/>
        </w:rPr>
        <w:t xml:space="preserve">Обновляет запись с определенным </w:t>
      </w:r>
      <w:r w:rsidRPr="00AA1580">
        <w:rPr>
          <w:noProof/>
          <w:lang w:val="en-US"/>
        </w:rPr>
        <w:t>id</w:t>
      </w:r>
      <w:r w:rsidRPr="00AA1580">
        <w:rPr>
          <w:noProof/>
        </w:rPr>
        <w:t xml:space="preserve"> в таблице </w:t>
      </w:r>
      <w:r w:rsidRPr="00AA1580">
        <w:rPr>
          <w:i/>
          <w:iCs/>
          <w:noProof/>
        </w:rPr>
        <w:t>$</w:t>
      </w:r>
      <w:r w:rsidRPr="00AA1580">
        <w:rPr>
          <w:i/>
          <w:iCs/>
          <w:noProof/>
          <w:lang w:val="en-US"/>
        </w:rPr>
        <w:t>table</w:t>
      </w:r>
      <w:r w:rsidRPr="00AA1580">
        <w:rPr>
          <w:i/>
          <w:iCs/>
          <w:noProof/>
        </w:rPr>
        <w:t>_</w:t>
      </w:r>
      <w:r w:rsidRPr="00AA1580">
        <w:rPr>
          <w:i/>
          <w:iCs/>
          <w:noProof/>
          <w:lang w:val="en-US"/>
        </w:rPr>
        <w:t>name</w:t>
      </w:r>
      <w:r w:rsidRPr="00AA1580">
        <w:rPr>
          <w:noProof/>
        </w:rPr>
        <w:t xml:space="preserve">. Поля, которые не включают </w:t>
      </w:r>
      <w:r w:rsidRPr="00AA1580">
        <w:rPr>
          <w:noProof/>
          <w:lang w:val="en-US"/>
        </w:rPr>
        <w:t>id</w:t>
      </w:r>
      <w:r w:rsidRPr="00AA1580">
        <w:rPr>
          <w:noProof/>
        </w:rPr>
        <w:t>, обновляются значениями из формы.</w:t>
      </w:r>
    </w:p>
    <w:p w:rsidR="00AA1580" w:rsidRDefault="00AA1580" w:rsidP="00AA1580">
      <w:pPr>
        <w:pStyle w:val="a6"/>
        <w:numPr>
          <w:ilvl w:val="0"/>
          <w:numId w:val="24"/>
        </w:numPr>
        <w:jc w:val="both"/>
        <w:rPr>
          <w:noProof/>
          <w:lang w:val="en-US"/>
        </w:rPr>
      </w:pPr>
      <w:r w:rsidRPr="00AA1580">
        <w:rPr>
          <w:noProof/>
          <w:lang w:val="en-US"/>
        </w:rPr>
        <w:t>Удаление записи (delete)</w:t>
      </w:r>
    </w:p>
    <w:p w:rsidR="00AA1580" w:rsidRDefault="00B07C77" w:rsidP="00AA1580">
      <w:pPr>
        <w:pStyle w:val="a6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3952875" cy="200025"/>
            <wp:effectExtent l="19050" t="0" r="9525" b="0"/>
            <wp:docPr id="1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80" w:rsidRDefault="00AA1580" w:rsidP="00AA1580">
      <w:pPr>
        <w:pStyle w:val="a6"/>
        <w:numPr>
          <w:ilvl w:val="0"/>
          <w:numId w:val="24"/>
        </w:numPr>
        <w:jc w:val="both"/>
        <w:rPr>
          <w:noProof/>
          <w:lang w:val="en-US"/>
        </w:rPr>
      </w:pPr>
      <w:r w:rsidRPr="00AA1580">
        <w:rPr>
          <w:noProof/>
          <w:lang w:val="en-US"/>
        </w:rPr>
        <w:t>Вывод таблицы (select)</w:t>
      </w:r>
    </w:p>
    <w:p w:rsidR="00AA1580" w:rsidRDefault="00B07C77" w:rsidP="00AA1580">
      <w:pPr>
        <w:pStyle w:val="a6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295775" cy="180975"/>
            <wp:effectExtent l="19050" t="0" r="9525" b="0"/>
            <wp:docPr id="3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80" w:rsidRPr="00AA1580" w:rsidRDefault="00AA1580" w:rsidP="00AA1580">
      <w:pPr>
        <w:pStyle w:val="a6"/>
        <w:jc w:val="both"/>
        <w:rPr>
          <w:noProof/>
        </w:rPr>
      </w:pPr>
      <w:r>
        <w:t>Выбирает и отображает все записи из указанной таблицы в HTML-таблице. Если таблица пуста или не существует, выводится сообщение об этом.</w:t>
      </w:r>
    </w:p>
    <w:p w:rsidR="00AA1580" w:rsidRDefault="00AA1580" w:rsidP="00AA1580">
      <w:pPr>
        <w:pStyle w:val="a6"/>
        <w:numPr>
          <w:ilvl w:val="0"/>
          <w:numId w:val="24"/>
        </w:numPr>
        <w:jc w:val="both"/>
        <w:rPr>
          <w:noProof/>
        </w:rPr>
      </w:pPr>
      <w:r>
        <w:t>INNER JOIN</w:t>
      </w:r>
    </w:p>
    <w:p w:rsidR="00AA1580" w:rsidRPr="009240E3" w:rsidRDefault="00952DAE" w:rsidP="00AA1580">
      <w:pPr>
        <w:pStyle w:val="a6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36615" cy="111660"/>
            <wp:effectExtent l="19050" t="0" r="6985" b="0"/>
            <wp:docPr id="3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80" w:rsidRDefault="00AA1580" w:rsidP="00AA1580">
      <w:pPr>
        <w:pStyle w:val="a6"/>
        <w:jc w:val="both"/>
        <w:rPr>
          <w:noProof/>
        </w:rPr>
      </w:pPr>
      <w:r w:rsidRPr="00AA1580">
        <w:rPr>
          <w:noProof/>
        </w:rPr>
        <w:t xml:space="preserve">Выполняет INNER JOIN двух таблиц по заданному полю </w:t>
      </w:r>
      <w:r w:rsidRPr="00AA1580">
        <w:rPr>
          <w:i/>
          <w:iCs/>
          <w:noProof/>
        </w:rPr>
        <w:t>join_field</w:t>
      </w:r>
      <w:r w:rsidRPr="00AA1580">
        <w:rPr>
          <w:noProof/>
        </w:rPr>
        <w:t>, показывая общие записи.</w:t>
      </w:r>
    </w:p>
    <w:p w:rsidR="00AA1580" w:rsidRDefault="00AA1580" w:rsidP="00AA1580">
      <w:pPr>
        <w:pStyle w:val="a6"/>
        <w:jc w:val="both"/>
        <w:rPr>
          <w:noProof/>
        </w:rPr>
      </w:pPr>
    </w:p>
    <w:p w:rsidR="000C0C53" w:rsidRDefault="00AA1580" w:rsidP="00AA1580">
      <w:pPr>
        <w:jc w:val="both"/>
        <w:rPr>
          <w:noProof/>
        </w:rPr>
      </w:pPr>
      <w:r w:rsidRPr="00AA1580">
        <w:rPr>
          <w:noProof/>
        </w:rPr>
        <w:t xml:space="preserve">В зависимости от команды отображаются нужные поля ввода для выполнения операций. Например, для команды </w:t>
      </w:r>
      <w:r w:rsidRPr="00AA1580">
        <w:rPr>
          <w:i/>
          <w:iCs/>
          <w:noProof/>
        </w:rPr>
        <w:t>insert</w:t>
      </w:r>
      <w:r w:rsidRPr="00AA1580">
        <w:rPr>
          <w:noProof/>
        </w:rPr>
        <w:t xml:space="preserve"> создается поле для ввода </w:t>
      </w:r>
      <w:r w:rsidRPr="00AA1580">
        <w:rPr>
          <w:i/>
          <w:iCs/>
          <w:noProof/>
        </w:rPr>
        <w:t>table_name</w:t>
      </w:r>
      <w:r w:rsidRPr="00AA1580">
        <w:rPr>
          <w:noProof/>
        </w:rPr>
        <w:t xml:space="preserve"> и значения для каждого столбца таблицы, кроме id.</w:t>
      </w:r>
    </w:p>
    <w:p w:rsidR="00AA1580" w:rsidRPr="00AA1580" w:rsidRDefault="00AA1580" w:rsidP="00AA1580">
      <w:pPr>
        <w:jc w:val="both"/>
        <w:rPr>
          <w:noProof/>
        </w:rPr>
      </w:pPr>
    </w:p>
    <w:p w:rsidR="00AA1580" w:rsidRDefault="00AA1580" w:rsidP="000C0C53">
      <w:pPr>
        <w:jc w:val="both"/>
        <w:rPr>
          <w:noProof/>
        </w:rPr>
      </w:pPr>
      <w:r>
        <w:rPr>
          <w:noProof/>
        </w:rPr>
        <w:br w:type="page"/>
      </w:r>
    </w:p>
    <w:p w:rsidR="000C0C53" w:rsidRDefault="000C0C53" w:rsidP="000C0C53">
      <w:pPr>
        <w:jc w:val="both"/>
        <w:rPr>
          <w:b/>
          <w:bCs/>
          <w:noProof/>
        </w:rPr>
      </w:pPr>
      <w:r w:rsidRPr="00AA1580">
        <w:rPr>
          <w:b/>
          <w:bCs/>
          <w:noProof/>
        </w:rPr>
        <w:lastRenderedPageBreak/>
        <w:t>Результат работы:</w:t>
      </w:r>
    </w:p>
    <w:p w:rsidR="006E5011" w:rsidRPr="006E5011" w:rsidRDefault="006E5011" w:rsidP="000C0C53">
      <w:pPr>
        <w:jc w:val="both"/>
        <w:rPr>
          <w:noProof/>
        </w:rPr>
      </w:pPr>
      <w:r>
        <w:rPr>
          <w:noProof/>
        </w:rPr>
        <w:t>Меню:</w:t>
      </w:r>
    </w:p>
    <w:p w:rsidR="00AA1580" w:rsidRDefault="006E5011" w:rsidP="000C0C53">
      <w:pPr>
        <w:jc w:val="both"/>
        <w:rPr>
          <w:noProof/>
        </w:rPr>
      </w:pPr>
      <w:r w:rsidRPr="006E5011">
        <w:rPr>
          <w:noProof/>
        </w:rPr>
        <w:drawing>
          <wp:inline distT="0" distB="0" distL="0" distR="0">
            <wp:extent cx="5936615" cy="5543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11" w:rsidRDefault="006E5011" w:rsidP="000C0C53">
      <w:pPr>
        <w:jc w:val="both"/>
        <w:rPr>
          <w:noProof/>
        </w:rPr>
      </w:pPr>
      <w:r>
        <w:rPr>
          <w:noProof/>
        </w:rPr>
        <w:t xml:space="preserve">Создание таблицы </w:t>
      </w:r>
      <w:r>
        <w:rPr>
          <w:noProof/>
          <w:lang w:val="en-US"/>
        </w:rPr>
        <w:t>students</w:t>
      </w:r>
      <w:r>
        <w:rPr>
          <w:noProof/>
        </w:rPr>
        <w:t>:</w:t>
      </w:r>
    </w:p>
    <w:p w:rsidR="006E5011" w:rsidRDefault="006E5011" w:rsidP="000C0C53">
      <w:pPr>
        <w:jc w:val="both"/>
        <w:rPr>
          <w:noProof/>
        </w:rPr>
      </w:pPr>
      <w:r w:rsidRPr="006E5011">
        <w:rPr>
          <w:noProof/>
        </w:rPr>
        <w:drawing>
          <wp:inline distT="0" distB="0" distL="0" distR="0">
            <wp:extent cx="5936615" cy="9512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11" w:rsidRDefault="006E5011" w:rsidP="000C0C53">
      <w:pPr>
        <w:jc w:val="both"/>
        <w:rPr>
          <w:noProof/>
        </w:rPr>
      </w:pPr>
      <w:r>
        <w:rPr>
          <w:noProof/>
        </w:rPr>
        <w:t>Добавление столбца в таблицу:</w:t>
      </w:r>
    </w:p>
    <w:p w:rsidR="006E5011" w:rsidRDefault="006E5011" w:rsidP="000C0C53">
      <w:pPr>
        <w:jc w:val="both"/>
        <w:rPr>
          <w:noProof/>
        </w:rPr>
      </w:pPr>
      <w:r w:rsidRPr="006E5011">
        <w:rPr>
          <w:noProof/>
        </w:rPr>
        <w:drawing>
          <wp:inline distT="0" distB="0" distL="0" distR="0">
            <wp:extent cx="5936615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11" w:rsidRPr="006E5011" w:rsidRDefault="006E5011" w:rsidP="000C0C53">
      <w:pPr>
        <w:jc w:val="both"/>
        <w:rPr>
          <w:noProof/>
        </w:rPr>
      </w:pPr>
      <w:r>
        <w:rPr>
          <w:noProof/>
          <w:lang w:val="en-US"/>
        </w:rPr>
        <w:t>phpMyAdmin</w:t>
      </w:r>
      <w:r>
        <w:rPr>
          <w:noProof/>
        </w:rPr>
        <w:t>:</w:t>
      </w:r>
    </w:p>
    <w:p w:rsidR="006E5011" w:rsidRDefault="009240E3" w:rsidP="000C0C53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936615" cy="2113406"/>
            <wp:effectExtent l="1905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1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011" w:rsidRDefault="006E5011" w:rsidP="000C0C53">
      <w:pPr>
        <w:jc w:val="both"/>
        <w:rPr>
          <w:noProof/>
        </w:rPr>
      </w:pPr>
      <w:r>
        <w:rPr>
          <w:noProof/>
        </w:rPr>
        <w:t>Добавление записи:</w:t>
      </w:r>
    </w:p>
    <w:p w:rsidR="006E5011" w:rsidRDefault="009240E3" w:rsidP="000C0C53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936615" cy="1248700"/>
            <wp:effectExtent l="1905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4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12" w:rsidRDefault="00C11A12" w:rsidP="000C0C53">
      <w:pPr>
        <w:jc w:val="both"/>
        <w:rPr>
          <w:noProof/>
        </w:rPr>
      </w:pPr>
    </w:p>
    <w:p w:rsidR="00C11A12" w:rsidRDefault="00C11A12" w:rsidP="000C0C53">
      <w:pPr>
        <w:jc w:val="both"/>
        <w:rPr>
          <w:noProof/>
        </w:rPr>
      </w:pPr>
    </w:p>
    <w:p w:rsidR="00C11A12" w:rsidRDefault="00C11A12" w:rsidP="000C0C53">
      <w:pPr>
        <w:jc w:val="both"/>
        <w:rPr>
          <w:noProof/>
        </w:rPr>
      </w:pPr>
    </w:p>
    <w:p w:rsidR="00C11A12" w:rsidRDefault="00C11A12" w:rsidP="000C0C53">
      <w:pPr>
        <w:jc w:val="both"/>
        <w:rPr>
          <w:noProof/>
        </w:rPr>
      </w:pPr>
    </w:p>
    <w:p w:rsidR="006E5011" w:rsidRDefault="006E5011" w:rsidP="000C0C53">
      <w:pPr>
        <w:jc w:val="both"/>
        <w:rPr>
          <w:noProof/>
        </w:rPr>
      </w:pPr>
      <w:r>
        <w:rPr>
          <w:noProof/>
        </w:rPr>
        <w:t>Вывод таблицы:</w:t>
      </w:r>
    </w:p>
    <w:p w:rsidR="006E5011" w:rsidRDefault="009240E3" w:rsidP="000C0C53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936615" cy="1291493"/>
            <wp:effectExtent l="1905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12" w:rsidRDefault="00C11A12" w:rsidP="000C0C53">
      <w:pPr>
        <w:jc w:val="both"/>
        <w:rPr>
          <w:noProof/>
        </w:rPr>
      </w:pPr>
      <w:r>
        <w:rPr>
          <w:noProof/>
        </w:rPr>
        <w:t>Обновление записи:</w:t>
      </w:r>
    </w:p>
    <w:p w:rsidR="00C11A12" w:rsidRDefault="009240E3" w:rsidP="000C0C53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936615" cy="1285570"/>
            <wp:effectExtent l="19050" t="0" r="698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12" w:rsidRDefault="009240E3" w:rsidP="000C0C53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936615" cy="1310958"/>
            <wp:effectExtent l="19050" t="0" r="698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1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12" w:rsidRDefault="00C11A12" w:rsidP="000C0C53">
      <w:pPr>
        <w:jc w:val="both"/>
        <w:rPr>
          <w:noProof/>
        </w:rPr>
      </w:pPr>
      <w:r>
        <w:rPr>
          <w:noProof/>
        </w:rPr>
        <w:t>Удаление записи:</w:t>
      </w:r>
    </w:p>
    <w:p w:rsidR="00C11A12" w:rsidRDefault="009240E3" w:rsidP="000C0C53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936615" cy="866968"/>
            <wp:effectExtent l="19050" t="0" r="698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6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12" w:rsidRDefault="009240E3" w:rsidP="000C0C53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936615" cy="738094"/>
            <wp:effectExtent l="19050" t="0" r="698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3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12" w:rsidRDefault="00C11A12" w:rsidP="000C0C53">
      <w:pPr>
        <w:jc w:val="both"/>
        <w:rPr>
          <w:noProof/>
        </w:rPr>
      </w:pPr>
      <w:r>
        <w:rPr>
          <w:noProof/>
          <w:lang w:val="en-US"/>
        </w:rPr>
        <w:t>INNER JOIN:</w:t>
      </w:r>
    </w:p>
    <w:p w:rsidR="00C11A12" w:rsidRDefault="00C11A12" w:rsidP="000C0C53">
      <w:pPr>
        <w:jc w:val="both"/>
        <w:rPr>
          <w:noProof/>
        </w:rPr>
      </w:pPr>
    </w:p>
    <w:p w:rsidR="00C11A12" w:rsidRDefault="00A12D57" w:rsidP="000C0C53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4133850" cy="68580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12" w:rsidRPr="00C11A12" w:rsidRDefault="00A12D57" w:rsidP="000C0C53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6615" cy="66703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6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12" w:rsidRPr="006E5011" w:rsidRDefault="00C11A12" w:rsidP="000C0C53">
      <w:pPr>
        <w:jc w:val="both"/>
        <w:rPr>
          <w:noProof/>
        </w:rPr>
      </w:pPr>
    </w:p>
    <w:p w:rsidR="00AB3AC4" w:rsidRDefault="00AB3AC4" w:rsidP="00AB3AC4">
      <w:pPr>
        <w:pStyle w:val="1"/>
      </w:pPr>
      <w:r w:rsidRPr="00EA38BE">
        <w:br w:type="column"/>
      </w:r>
      <w:bookmarkStart w:id="3" w:name="_Toc272480913"/>
      <w:r>
        <w:lastRenderedPageBreak/>
        <w:t>Заключение</w:t>
      </w:r>
      <w:bookmarkEnd w:id="3"/>
    </w:p>
    <w:p w:rsidR="00C11A12" w:rsidRDefault="00C37E92" w:rsidP="00C11A12">
      <w:pPr>
        <w:jc w:val="both"/>
      </w:pPr>
      <w:r>
        <w:t>В ходе лабораторной работы были выполнены следующие задачи:</w:t>
      </w:r>
    </w:p>
    <w:p w:rsidR="00C11A12" w:rsidRDefault="00C11A12" w:rsidP="00C11A12">
      <w:pPr>
        <w:pStyle w:val="a6"/>
        <w:numPr>
          <w:ilvl w:val="0"/>
          <w:numId w:val="25"/>
        </w:numPr>
        <w:jc w:val="both"/>
      </w:pPr>
      <w:r>
        <w:t>Создан PHP-проект с подключением к базе данных MySQL, включающий функции создания, модификации и удаления таблиц и записей, а также выборки данных с использованием различных SQL-команд.</w:t>
      </w:r>
    </w:p>
    <w:p w:rsidR="00C11A12" w:rsidRDefault="00C11A12" w:rsidP="00C11A12">
      <w:pPr>
        <w:pStyle w:val="a6"/>
        <w:numPr>
          <w:ilvl w:val="0"/>
          <w:numId w:val="25"/>
        </w:numPr>
        <w:jc w:val="both"/>
      </w:pPr>
      <w:r>
        <w:t>Реализован вывод данных из базы данных MySQL на страницу браузера в табличном формате, в том числе с использованием операций соединения таблиц (INNER JOIN), выборки данных, а также добавления, обновления и удаления записей.</w:t>
      </w:r>
    </w:p>
    <w:p w:rsidR="00CB4A7E" w:rsidRDefault="00CB4A7E" w:rsidP="00CB4A7E">
      <w:pPr>
        <w:jc w:val="both"/>
      </w:pPr>
      <w:r>
        <w:t>В результате лабораторной работы были получены навыки подключения и взаимодействия с базой данных MySQL через PHP, обработки и вывода данных на веб-страницу, а также использования основных SQL-команд для управления базой данных. Эти знания и умения являются важными для работы с серверной частью веб-приложений и их интеграции с базами данных.</w:t>
      </w:r>
    </w:p>
    <w:p w:rsidR="0037223A" w:rsidRDefault="00AB3AC4" w:rsidP="0037223A">
      <w:pPr>
        <w:pStyle w:val="1"/>
      </w:pPr>
      <w:r>
        <w:br w:type="column"/>
      </w:r>
      <w:bookmarkStart w:id="4" w:name="_Toc272480914"/>
      <w:r w:rsidRPr="00AB3AC4">
        <w:lastRenderedPageBreak/>
        <w:t>Список</w:t>
      </w:r>
      <w:r w:rsidR="00FC2120">
        <w:t xml:space="preserve"> </w:t>
      </w:r>
      <w:r w:rsidRPr="00AB3AC4">
        <w:t>используемой</w:t>
      </w:r>
      <w:r w:rsidR="00FC2120">
        <w:t xml:space="preserve"> </w:t>
      </w:r>
      <w:r w:rsidRPr="00AB3AC4">
        <w:t>литературы</w:t>
      </w:r>
      <w:bookmarkEnd w:id="4"/>
    </w:p>
    <w:p w:rsidR="0037223A" w:rsidRDefault="0037223A" w:rsidP="0037223A">
      <w:r>
        <w:t xml:space="preserve">1. Хабр. Введение в PHP и MySQL [Электронный ресурс]. – Режим доступа: </w:t>
      </w:r>
      <w:r w:rsidRPr="0037223A">
        <w:t xml:space="preserve">https://habr.com/ru/articles/43578/ </w:t>
      </w:r>
      <w:r>
        <w:t>(дата обращения: 20.10.2024).</w:t>
      </w:r>
    </w:p>
    <w:p w:rsidR="0037223A" w:rsidRDefault="0037223A" w:rsidP="0037223A">
      <w:r>
        <w:t xml:space="preserve">2. Официальная документация MySQL [Электронный ресурс]. – Режим доступа: </w:t>
      </w:r>
      <w:r w:rsidRPr="0037223A">
        <w:t xml:space="preserve">https://dev.mysql.com/doc/ </w:t>
      </w:r>
      <w:r>
        <w:t>(дата обращения: 20.10.2024).</w:t>
      </w:r>
    </w:p>
    <w:p w:rsidR="0037223A" w:rsidRPr="0037223A" w:rsidRDefault="0037223A" w:rsidP="0037223A">
      <w:r>
        <w:t xml:space="preserve">4. Tutorialspoint: PHP и MySQL [Электронный ресурс]. – Режим доступа: </w:t>
      </w:r>
      <w:r w:rsidRPr="0037223A">
        <w:t xml:space="preserve">https://www.tutorialspoint.com/php_mysql/index.htm </w:t>
      </w:r>
      <w:r>
        <w:t>(дата обращения: 20.10.2024).</w:t>
      </w:r>
    </w:p>
    <w:sectPr w:rsidR="0037223A" w:rsidRPr="0037223A" w:rsidSect="00FA008B">
      <w:footerReference w:type="default" r:id="rId33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268" w:rsidRDefault="00595268" w:rsidP="00FA008B">
      <w:pPr>
        <w:spacing w:line="240" w:lineRule="auto"/>
      </w:pPr>
      <w:r>
        <w:separator/>
      </w:r>
    </w:p>
  </w:endnote>
  <w:endnote w:type="continuationSeparator" w:id="1">
    <w:p w:rsidR="00595268" w:rsidRDefault="00595268" w:rsidP="00FA0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467815"/>
      <w:docPartObj>
        <w:docPartGallery w:val="Page Numbers (Bottom of Page)"/>
        <w:docPartUnique/>
      </w:docPartObj>
    </w:sdtPr>
    <w:sdtContent>
      <w:p w:rsidR="00FA008B" w:rsidRDefault="00A46365">
        <w:pPr>
          <w:pStyle w:val="a9"/>
          <w:jc w:val="center"/>
        </w:pPr>
        <w:r>
          <w:fldChar w:fldCharType="begin"/>
        </w:r>
        <w:r w:rsidR="00FA008B">
          <w:instrText>PAGE   \* MERGEFORMAT</w:instrText>
        </w:r>
        <w:r>
          <w:fldChar w:fldCharType="separate"/>
        </w:r>
        <w:r w:rsidR="009339BA">
          <w:rPr>
            <w:noProof/>
          </w:rPr>
          <w:t>8</w:t>
        </w:r>
        <w:r>
          <w:fldChar w:fldCharType="end"/>
        </w:r>
      </w:p>
    </w:sdtContent>
  </w:sdt>
  <w:p w:rsidR="00FA008B" w:rsidRDefault="00FA008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268" w:rsidRDefault="00595268" w:rsidP="00FA008B">
      <w:pPr>
        <w:spacing w:line="240" w:lineRule="auto"/>
      </w:pPr>
      <w:r>
        <w:separator/>
      </w:r>
    </w:p>
  </w:footnote>
  <w:footnote w:type="continuationSeparator" w:id="1">
    <w:p w:rsidR="00595268" w:rsidRDefault="00595268" w:rsidP="00FA00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547"/>
    <w:multiLevelType w:val="hybridMultilevel"/>
    <w:tmpl w:val="6C14A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F5E6A"/>
    <w:multiLevelType w:val="hybridMultilevel"/>
    <w:tmpl w:val="F0407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53D69"/>
    <w:multiLevelType w:val="hybridMultilevel"/>
    <w:tmpl w:val="C22CB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835FB"/>
    <w:multiLevelType w:val="hybridMultilevel"/>
    <w:tmpl w:val="1BA85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34921"/>
    <w:multiLevelType w:val="hybridMultilevel"/>
    <w:tmpl w:val="CD4C64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70ABA"/>
    <w:multiLevelType w:val="hybridMultilevel"/>
    <w:tmpl w:val="69E84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326B0D"/>
    <w:multiLevelType w:val="hybridMultilevel"/>
    <w:tmpl w:val="CBE0F1CA"/>
    <w:lvl w:ilvl="0" w:tplc="489C1C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97368"/>
    <w:multiLevelType w:val="hybridMultilevel"/>
    <w:tmpl w:val="46EC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E0601"/>
    <w:multiLevelType w:val="hybridMultilevel"/>
    <w:tmpl w:val="6B948B6A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9">
    <w:nsid w:val="3CED167C"/>
    <w:multiLevelType w:val="hybridMultilevel"/>
    <w:tmpl w:val="28C4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1727B"/>
    <w:multiLevelType w:val="hybridMultilevel"/>
    <w:tmpl w:val="6382F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86E10"/>
    <w:multiLevelType w:val="hybridMultilevel"/>
    <w:tmpl w:val="62CCA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A0AED"/>
    <w:multiLevelType w:val="hybridMultilevel"/>
    <w:tmpl w:val="CB7A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232AB8"/>
    <w:multiLevelType w:val="hybridMultilevel"/>
    <w:tmpl w:val="293AFB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4DC12BFC"/>
    <w:multiLevelType w:val="hybridMultilevel"/>
    <w:tmpl w:val="F0966C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7743D"/>
    <w:multiLevelType w:val="hybridMultilevel"/>
    <w:tmpl w:val="335CBE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DB3B03"/>
    <w:multiLevelType w:val="hybridMultilevel"/>
    <w:tmpl w:val="5B8C73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E6AF6"/>
    <w:multiLevelType w:val="hybridMultilevel"/>
    <w:tmpl w:val="73727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11481C"/>
    <w:multiLevelType w:val="hybridMultilevel"/>
    <w:tmpl w:val="2FA88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267E8E"/>
    <w:multiLevelType w:val="hybridMultilevel"/>
    <w:tmpl w:val="259E770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788A19D1"/>
    <w:multiLevelType w:val="hybridMultilevel"/>
    <w:tmpl w:val="F3DA8618"/>
    <w:lvl w:ilvl="0" w:tplc="92206F6C">
      <w:numFmt w:val="bullet"/>
      <w:lvlText w:val=""/>
      <w:lvlJc w:val="left"/>
      <w:pPr>
        <w:ind w:left="790" w:hanging="43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F6034"/>
    <w:multiLevelType w:val="hybridMultilevel"/>
    <w:tmpl w:val="4DAAF562"/>
    <w:lvl w:ilvl="0" w:tplc="F168C1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127F0"/>
    <w:multiLevelType w:val="hybridMultilevel"/>
    <w:tmpl w:val="A230A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8C2980"/>
    <w:multiLevelType w:val="hybridMultilevel"/>
    <w:tmpl w:val="F83A7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D07A39"/>
    <w:multiLevelType w:val="hybridMultilevel"/>
    <w:tmpl w:val="835842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16"/>
  </w:num>
  <w:num w:numId="6">
    <w:abstractNumId w:val="15"/>
  </w:num>
  <w:num w:numId="7">
    <w:abstractNumId w:val="14"/>
  </w:num>
  <w:num w:numId="8">
    <w:abstractNumId w:val="0"/>
  </w:num>
  <w:num w:numId="9">
    <w:abstractNumId w:val="6"/>
  </w:num>
  <w:num w:numId="10">
    <w:abstractNumId w:val="21"/>
  </w:num>
  <w:num w:numId="11">
    <w:abstractNumId w:val="20"/>
  </w:num>
  <w:num w:numId="12">
    <w:abstractNumId w:val="22"/>
  </w:num>
  <w:num w:numId="13">
    <w:abstractNumId w:val="18"/>
  </w:num>
  <w:num w:numId="14">
    <w:abstractNumId w:val="4"/>
  </w:num>
  <w:num w:numId="15">
    <w:abstractNumId w:val="11"/>
  </w:num>
  <w:num w:numId="16">
    <w:abstractNumId w:val="3"/>
  </w:num>
  <w:num w:numId="17">
    <w:abstractNumId w:val="12"/>
  </w:num>
  <w:num w:numId="18">
    <w:abstractNumId w:val="24"/>
  </w:num>
  <w:num w:numId="19">
    <w:abstractNumId w:val="2"/>
  </w:num>
  <w:num w:numId="20">
    <w:abstractNumId w:val="17"/>
  </w:num>
  <w:num w:numId="21">
    <w:abstractNumId w:val="23"/>
  </w:num>
  <w:num w:numId="22">
    <w:abstractNumId w:val="13"/>
  </w:num>
  <w:num w:numId="23">
    <w:abstractNumId w:val="19"/>
  </w:num>
  <w:num w:numId="24">
    <w:abstractNumId w:val="1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3AC4"/>
    <w:rsid w:val="00012BE3"/>
    <w:rsid w:val="00016E3F"/>
    <w:rsid w:val="000C0C53"/>
    <w:rsid w:val="000C73AF"/>
    <w:rsid w:val="00112730"/>
    <w:rsid w:val="001556AA"/>
    <w:rsid w:val="00244A2E"/>
    <w:rsid w:val="0027104B"/>
    <w:rsid w:val="002B2BF4"/>
    <w:rsid w:val="002F299C"/>
    <w:rsid w:val="00344AF0"/>
    <w:rsid w:val="00351366"/>
    <w:rsid w:val="0037223A"/>
    <w:rsid w:val="003B3962"/>
    <w:rsid w:val="003D752F"/>
    <w:rsid w:val="003E3556"/>
    <w:rsid w:val="00406B19"/>
    <w:rsid w:val="004531E9"/>
    <w:rsid w:val="00475DAE"/>
    <w:rsid w:val="00497494"/>
    <w:rsid w:val="004A7814"/>
    <w:rsid w:val="004B4F12"/>
    <w:rsid w:val="004C44C6"/>
    <w:rsid w:val="00554914"/>
    <w:rsid w:val="005839C7"/>
    <w:rsid w:val="0059286E"/>
    <w:rsid w:val="00595268"/>
    <w:rsid w:val="005B42EC"/>
    <w:rsid w:val="005C283D"/>
    <w:rsid w:val="005F1616"/>
    <w:rsid w:val="005F4C30"/>
    <w:rsid w:val="00615B54"/>
    <w:rsid w:val="006640B3"/>
    <w:rsid w:val="006E388A"/>
    <w:rsid w:val="006E5011"/>
    <w:rsid w:val="0072538B"/>
    <w:rsid w:val="00736A3F"/>
    <w:rsid w:val="00775D86"/>
    <w:rsid w:val="00786909"/>
    <w:rsid w:val="007D6F03"/>
    <w:rsid w:val="008D5A11"/>
    <w:rsid w:val="008D6D84"/>
    <w:rsid w:val="008E7B36"/>
    <w:rsid w:val="009240E3"/>
    <w:rsid w:val="009339BA"/>
    <w:rsid w:val="00943576"/>
    <w:rsid w:val="00952DAE"/>
    <w:rsid w:val="00986D0C"/>
    <w:rsid w:val="00997A7D"/>
    <w:rsid w:val="009A5135"/>
    <w:rsid w:val="009B7396"/>
    <w:rsid w:val="00A12D57"/>
    <w:rsid w:val="00A26C9B"/>
    <w:rsid w:val="00A46365"/>
    <w:rsid w:val="00AA1580"/>
    <w:rsid w:val="00AB3AC4"/>
    <w:rsid w:val="00AD5B97"/>
    <w:rsid w:val="00B07C77"/>
    <w:rsid w:val="00B74305"/>
    <w:rsid w:val="00C11A12"/>
    <w:rsid w:val="00C37E92"/>
    <w:rsid w:val="00CB4A7E"/>
    <w:rsid w:val="00D62BE7"/>
    <w:rsid w:val="00E412A7"/>
    <w:rsid w:val="00E70130"/>
    <w:rsid w:val="00E84FA2"/>
    <w:rsid w:val="00EA38BE"/>
    <w:rsid w:val="00ED643B"/>
    <w:rsid w:val="00EF7533"/>
    <w:rsid w:val="00F067B2"/>
    <w:rsid w:val="00F15F53"/>
    <w:rsid w:val="00FA008B"/>
    <w:rsid w:val="00FC0599"/>
    <w:rsid w:val="00FC2120"/>
    <w:rsid w:val="00FE5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FA008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A008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008B"/>
    <w:rPr>
      <w:rFonts w:ascii="Times New Roman" w:hAnsi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A008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008B"/>
    <w:rPr>
      <w:rFonts w:ascii="Times New Roman" w:hAnsi="Times New Roman"/>
      <w:sz w:val="28"/>
      <w:szCs w:val="28"/>
    </w:rPr>
  </w:style>
  <w:style w:type="character" w:styleId="ab">
    <w:name w:val="Hyperlink"/>
    <w:basedOn w:val="a0"/>
    <w:uiPriority w:val="99"/>
    <w:unhideWhenUsed/>
    <w:rsid w:val="002B2BF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2BF4"/>
    <w:rPr>
      <w:color w:val="605E5C"/>
      <w:shd w:val="clear" w:color="auto" w:fill="E1DFDD"/>
    </w:rPr>
  </w:style>
  <w:style w:type="character" w:customStyle="1" w:styleId="cm-keyword">
    <w:name w:val="cm-keyword"/>
    <w:basedOn w:val="a0"/>
    <w:rsid w:val="000C73AF"/>
  </w:style>
  <w:style w:type="character" w:customStyle="1" w:styleId="cm-variable-2">
    <w:name w:val="cm-variable-2"/>
    <w:basedOn w:val="a0"/>
    <w:rsid w:val="000C73AF"/>
  </w:style>
  <w:style w:type="character" w:customStyle="1" w:styleId="cm-punctuation">
    <w:name w:val="cm-punctuation"/>
    <w:basedOn w:val="a0"/>
    <w:rsid w:val="000C73AF"/>
  </w:style>
  <w:style w:type="character" w:customStyle="1" w:styleId="cm-bracket">
    <w:name w:val="cm-bracket"/>
    <w:basedOn w:val="a0"/>
    <w:rsid w:val="000C73AF"/>
  </w:style>
  <w:style w:type="character" w:customStyle="1" w:styleId="cm-atom">
    <w:name w:val="cm-atom"/>
    <w:basedOn w:val="a0"/>
    <w:rsid w:val="000C73AF"/>
  </w:style>
  <w:style w:type="character" w:customStyle="1" w:styleId="cm-string">
    <w:name w:val="cm-string"/>
    <w:basedOn w:val="a0"/>
    <w:rsid w:val="000C73AF"/>
  </w:style>
  <w:style w:type="character" w:customStyle="1" w:styleId="cm-operator">
    <w:name w:val="cm-operator"/>
    <w:basedOn w:val="a0"/>
    <w:rsid w:val="000C73AF"/>
  </w:style>
  <w:style w:type="character" w:customStyle="1" w:styleId="cm-number">
    <w:name w:val="cm-number"/>
    <w:basedOn w:val="a0"/>
    <w:rsid w:val="000C73AF"/>
  </w:style>
  <w:style w:type="character" w:customStyle="1" w:styleId="hljs-attr">
    <w:name w:val="hljs-attr"/>
    <w:basedOn w:val="a0"/>
    <w:rsid w:val="00112730"/>
  </w:style>
  <w:style w:type="character" w:customStyle="1" w:styleId="hljs-punctuation">
    <w:name w:val="hljs-punctuation"/>
    <w:basedOn w:val="a0"/>
    <w:rsid w:val="00112730"/>
  </w:style>
  <w:style w:type="character" w:customStyle="1" w:styleId="hljs-string">
    <w:name w:val="hljs-string"/>
    <w:basedOn w:val="a0"/>
    <w:rsid w:val="00112730"/>
  </w:style>
  <w:style w:type="character" w:styleId="HTML">
    <w:name w:val="HTML Code"/>
    <w:basedOn w:val="a0"/>
    <w:uiPriority w:val="99"/>
    <w:semiHidden/>
    <w:unhideWhenUsed/>
    <w:rsid w:val="008D6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Никита</cp:lastModifiedBy>
  <cp:revision>26</cp:revision>
  <dcterms:created xsi:type="dcterms:W3CDTF">2014-09-16T03:44:00Z</dcterms:created>
  <dcterms:modified xsi:type="dcterms:W3CDTF">2024-11-20T08:23:00Z</dcterms:modified>
</cp:coreProperties>
</file>