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723" w:rsidRPr="009263C8" w:rsidRDefault="000E5723" w:rsidP="000E57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3C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E5723" w:rsidRPr="009263C8" w:rsidRDefault="000E5723" w:rsidP="000E57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3C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E5723" w:rsidRPr="009263C8" w:rsidRDefault="000E5723" w:rsidP="000E572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63C8">
        <w:rPr>
          <w:rFonts w:ascii="Times New Roman" w:hAnsi="Times New Roman" w:cs="Times New Roman"/>
          <w:b/>
          <w:sz w:val="32"/>
          <w:szCs w:val="32"/>
        </w:rPr>
        <w:t>Пермский национальный исследовательский</w:t>
      </w:r>
    </w:p>
    <w:p w:rsidR="000E5723" w:rsidRPr="009263C8" w:rsidRDefault="000E5723" w:rsidP="000E572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263C8">
        <w:rPr>
          <w:rFonts w:ascii="Times New Roman" w:hAnsi="Times New Roman" w:cs="Times New Roman"/>
          <w:b/>
          <w:sz w:val="32"/>
          <w:szCs w:val="32"/>
        </w:rPr>
        <w:t>политехнический университет</w:t>
      </w:r>
    </w:p>
    <w:p w:rsidR="000E5723" w:rsidRPr="009263C8" w:rsidRDefault="000E5723" w:rsidP="000E57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3C8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0E5723" w:rsidRPr="009263C8" w:rsidRDefault="000E5723" w:rsidP="000E5723">
      <w:pPr>
        <w:spacing w:line="240" w:lineRule="auto"/>
      </w:pPr>
    </w:p>
    <w:p w:rsidR="000E5723" w:rsidRPr="0056329F" w:rsidRDefault="000E5723" w:rsidP="000E5723">
      <w:pPr>
        <w:rPr>
          <w:rFonts w:ascii="Times New Roman" w:hAnsi="Times New Roman" w:cs="Times New Roman"/>
          <w:sz w:val="28"/>
          <w:szCs w:val="28"/>
        </w:rPr>
      </w:pPr>
      <w:r w:rsidRPr="0056329F">
        <w:rPr>
          <w:rFonts w:ascii="Times New Roman" w:hAnsi="Times New Roman" w:cs="Times New Roman"/>
          <w:sz w:val="28"/>
          <w:szCs w:val="28"/>
        </w:rPr>
        <w:t>УДК</w:t>
      </w:r>
      <w:r>
        <w:rPr>
          <w:rFonts w:ascii="Times New Roman" w:hAnsi="Times New Roman" w:cs="Times New Roman"/>
          <w:sz w:val="28"/>
          <w:szCs w:val="28"/>
        </w:rPr>
        <w:t xml:space="preserve"> 004.021</w:t>
      </w:r>
    </w:p>
    <w:p w:rsidR="000E5723" w:rsidRDefault="000E5723" w:rsidP="000E5723">
      <w:pPr>
        <w:pStyle w:val="a3"/>
        <w:jc w:val="center"/>
        <w:rPr>
          <w:color w:val="000000"/>
          <w:sz w:val="28"/>
          <w:szCs w:val="28"/>
        </w:rPr>
      </w:pPr>
    </w:p>
    <w:p w:rsidR="000E5723" w:rsidRDefault="000E5723" w:rsidP="00C738A7">
      <w:pPr>
        <w:pStyle w:val="a3"/>
        <w:jc w:val="center"/>
        <w:rPr>
          <w:color w:val="000000"/>
          <w:sz w:val="28"/>
          <w:szCs w:val="28"/>
        </w:rPr>
      </w:pPr>
    </w:p>
    <w:p w:rsidR="000E5723" w:rsidRDefault="000E5723" w:rsidP="000E5723">
      <w:pPr>
        <w:pStyle w:val="a3"/>
        <w:rPr>
          <w:color w:val="000000"/>
          <w:sz w:val="28"/>
          <w:szCs w:val="28"/>
        </w:rPr>
      </w:pPr>
    </w:p>
    <w:p w:rsidR="000E5723" w:rsidRDefault="000E5723" w:rsidP="000E5723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ОТЧЕТ </w:t>
      </w:r>
    </w:p>
    <w:p w:rsidR="000E5723" w:rsidRDefault="001D1CAC" w:rsidP="000E5723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ПРАКТИЧЕСКОЙ</w:t>
      </w:r>
      <w:r w:rsidR="000E5723">
        <w:rPr>
          <w:b/>
          <w:color w:val="000000"/>
          <w:sz w:val="32"/>
          <w:szCs w:val="32"/>
        </w:rPr>
        <w:t xml:space="preserve"> РАБОТЕ</w:t>
      </w:r>
    </w:p>
    <w:p w:rsidR="000E5723" w:rsidRDefault="000E5723" w:rsidP="000E5723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bCs/>
          <w:sz w:val="32"/>
          <w:szCs w:val="32"/>
        </w:rPr>
        <w:t>по теме</w:t>
      </w:r>
      <w:r w:rsidRPr="007C3CC1">
        <w:rPr>
          <w:b/>
          <w:bCs/>
          <w:sz w:val="32"/>
          <w:szCs w:val="32"/>
        </w:rPr>
        <w:t>:</w:t>
      </w:r>
      <w:r w:rsidRPr="0092480D">
        <w:rPr>
          <w:b/>
          <w:bCs/>
          <w:sz w:val="32"/>
          <w:szCs w:val="32"/>
        </w:rPr>
        <w:t xml:space="preserve"> </w:t>
      </w:r>
      <w:r w:rsidR="00E6402F">
        <w:rPr>
          <w:b/>
          <w:bCs/>
          <w:sz w:val="32"/>
          <w:szCs w:val="32"/>
        </w:rPr>
        <w:t>Визуализация сортировки</w:t>
      </w:r>
      <w:r>
        <w:rPr>
          <w:b/>
          <w:bCs/>
          <w:sz w:val="32"/>
          <w:szCs w:val="32"/>
        </w:rPr>
        <w:t xml:space="preserve"> методом пузырька</w:t>
      </w:r>
    </w:p>
    <w:p w:rsidR="000E5723" w:rsidRDefault="000E5723" w:rsidP="000E5723">
      <w:pPr>
        <w:pStyle w:val="a3"/>
        <w:jc w:val="center"/>
        <w:rPr>
          <w:b/>
          <w:color w:val="000000"/>
          <w:sz w:val="28"/>
          <w:szCs w:val="28"/>
        </w:rPr>
      </w:pPr>
    </w:p>
    <w:p w:rsidR="000E5723" w:rsidRDefault="000E5723" w:rsidP="000E5723">
      <w:pPr>
        <w:pStyle w:val="a3"/>
        <w:jc w:val="center"/>
        <w:rPr>
          <w:b/>
          <w:color w:val="000000"/>
          <w:sz w:val="28"/>
          <w:szCs w:val="28"/>
        </w:rPr>
      </w:pPr>
    </w:p>
    <w:p w:rsidR="000E5723" w:rsidRDefault="000E5723" w:rsidP="000E5723">
      <w:pPr>
        <w:pStyle w:val="a3"/>
        <w:jc w:val="right"/>
        <w:rPr>
          <w:color w:val="000000"/>
          <w:sz w:val="28"/>
          <w:szCs w:val="28"/>
        </w:rPr>
      </w:pPr>
    </w:p>
    <w:p w:rsidR="000E5723" w:rsidRDefault="000E5723" w:rsidP="000E5723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Молодых Никита Андреевич </w:t>
      </w:r>
    </w:p>
    <w:p w:rsidR="000E5723" w:rsidRDefault="000E5723" w:rsidP="000E5723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Петренко</w:t>
      </w:r>
      <w:r w:rsidRPr="0057631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А.А.</w:t>
      </w:r>
    </w:p>
    <w:p w:rsidR="000E5723" w:rsidRDefault="000E5723" w:rsidP="000E5723">
      <w:pPr>
        <w:pStyle w:val="a3"/>
        <w:jc w:val="right"/>
        <w:rPr>
          <w:color w:val="000000"/>
          <w:sz w:val="28"/>
          <w:szCs w:val="28"/>
        </w:rPr>
      </w:pPr>
    </w:p>
    <w:p w:rsidR="000E5723" w:rsidRPr="006D7B4E" w:rsidRDefault="000E5723" w:rsidP="000E5723">
      <w:pPr>
        <w:spacing w:line="240" w:lineRule="auto"/>
        <w:rPr>
          <w:sz w:val="28"/>
          <w:szCs w:val="28"/>
        </w:rPr>
      </w:pPr>
    </w:p>
    <w:p w:rsidR="000E5723" w:rsidRPr="006D7B4E" w:rsidRDefault="000E5723" w:rsidP="000E5723">
      <w:pPr>
        <w:spacing w:line="240" w:lineRule="auto"/>
        <w:rPr>
          <w:sz w:val="28"/>
          <w:szCs w:val="28"/>
        </w:rPr>
      </w:pPr>
    </w:p>
    <w:p w:rsidR="000E5723" w:rsidRPr="006D7B4E" w:rsidRDefault="000E5723" w:rsidP="000E5723">
      <w:pPr>
        <w:spacing w:line="240" w:lineRule="auto"/>
        <w:rPr>
          <w:sz w:val="28"/>
          <w:szCs w:val="28"/>
        </w:rPr>
      </w:pPr>
    </w:p>
    <w:p w:rsidR="000E5723" w:rsidRPr="0092480D" w:rsidRDefault="000E5723" w:rsidP="000E5723">
      <w:pPr>
        <w:spacing w:line="240" w:lineRule="auto"/>
        <w:rPr>
          <w:sz w:val="28"/>
          <w:szCs w:val="28"/>
        </w:rPr>
      </w:pPr>
    </w:p>
    <w:p w:rsidR="000E5723" w:rsidRPr="000E5723" w:rsidRDefault="000E5723" w:rsidP="000E57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:rsidR="000E5723" w:rsidRPr="00834D88" w:rsidRDefault="000E5723" w:rsidP="000E572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28"/>
        </w:rPr>
      </w:pPr>
      <w:r w:rsidRPr="00834D88">
        <w:rPr>
          <w:rFonts w:ascii="Times New Roman" w:eastAsia="Times New Roman" w:hAnsi="Times New Roman" w:cs="Times New Roman"/>
          <w:b/>
          <w:color w:val="1A1A1A"/>
          <w:sz w:val="32"/>
          <w:szCs w:val="28"/>
        </w:rPr>
        <w:lastRenderedPageBreak/>
        <w:t>ОГЛАВЛЕНИЕ</w:t>
      </w:r>
    </w:p>
    <w:p w:rsidR="000E5723" w:rsidRDefault="000E5723" w:rsidP="000E57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E5723" w:rsidRDefault="000E5723" w:rsidP="000E5723">
      <w:pPr>
        <w:tabs>
          <w:tab w:val="right" w:leader="dot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3</w:t>
      </w:r>
    </w:p>
    <w:p w:rsidR="000E5723" w:rsidRPr="001356FB" w:rsidRDefault="000E5723" w:rsidP="000E5723">
      <w:pPr>
        <w:tabs>
          <w:tab w:val="right" w:leader="dot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ТЕРМЕНЫ И ОПРЕДЕЛЕНИЯ</w:t>
      </w:r>
      <w:r w:rsidR="001356F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356FB" w:rsidRPr="001356FB">
        <w:rPr>
          <w:rFonts w:ascii="Times New Roman" w:hAnsi="Times New Roman" w:cs="Times New Roman"/>
          <w:b/>
          <w:bCs/>
          <w:sz w:val="28"/>
          <w:szCs w:val="28"/>
        </w:rPr>
        <w:t>4-5</w:t>
      </w:r>
    </w:p>
    <w:p w:rsidR="000E5723" w:rsidRDefault="000E5723" w:rsidP="000E5723">
      <w:pPr>
        <w:tabs>
          <w:tab w:val="right" w:leader="dot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Анализ задачи</w:t>
      </w:r>
      <w:r w:rsidR="001356FB">
        <w:rPr>
          <w:rFonts w:ascii="Times New Roman" w:hAnsi="Times New Roman" w:cs="Times New Roman"/>
          <w:b/>
          <w:bCs/>
          <w:sz w:val="28"/>
          <w:szCs w:val="28"/>
        </w:rPr>
        <w:tab/>
        <w:t>6</w:t>
      </w:r>
    </w:p>
    <w:p w:rsidR="000E5723" w:rsidRDefault="00967970" w:rsidP="000E5723">
      <w:pPr>
        <w:tabs>
          <w:tab w:val="right" w:leader="dot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0E5723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1356FB">
        <w:rPr>
          <w:rFonts w:ascii="Times New Roman" w:hAnsi="Times New Roman" w:cs="Times New Roman"/>
          <w:b/>
          <w:bCs/>
          <w:sz w:val="28"/>
          <w:szCs w:val="28"/>
        </w:rPr>
        <w:t>Поста</w:t>
      </w:r>
      <w:r w:rsidR="000E5723">
        <w:rPr>
          <w:rFonts w:ascii="Times New Roman" w:hAnsi="Times New Roman" w:cs="Times New Roman"/>
          <w:b/>
          <w:bCs/>
          <w:sz w:val="28"/>
          <w:szCs w:val="28"/>
        </w:rPr>
        <w:t>новка задачи</w:t>
      </w:r>
      <w:r w:rsidR="001356FB">
        <w:rPr>
          <w:rFonts w:ascii="Times New Roman" w:hAnsi="Times New Roman" w:cs="Times New Roman"/>
          <w:b/>
          <w:bCs/>
          <w:sz w:val="28"/>
          <w:szCs w:val="28"/>
        </w:rPr>
        <w:tab/>
        <w:t>6</w:t>
      </w:r>
      <w:r w:rsidR="000E5723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A7D7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0E5723">
        <w:rPr>
          <w:rFonts w:ascii="Times New Roman" w:hAnsi="Times New Roman" w:cs="Times New Roman"/>
          <w:b/>
          <w:bCs/>
          <w:sz w:val="28"/>
          <w:szCs w:val="28"/>
        </w:rPr>
        <w:t xml:space="preserve">1.2 Анализ </w:t>
      </w:r>
      <w:r w:rsidR="001356FB"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  <w:r w:rsidR="001356F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E5723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0E5723" w:rsidRDefault="000E5723" w:rsidP="000E5723">
      <w:pPr>
        <w:tabs>
          <w:tab w:val="right" w:leader="dot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BE3C36">
        <w:rPr>
          <w:rFonts w:ascii="Times New Roman" w:hAnsi="Times New Roman" w:cs="Times New Roman"/>
          <w:b/>
          <w:bCs/>
          <w:sz w:val="28"/>
          <w:szCs w:val="28"/>
        </w:rPr>
        <w:t>Создание визуализации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E3C36">
        <w:rPr>
          <w:rFonts w:ascii="Times New Roman" w:hAnsi="Times New Roman" w:cs="Times New Roman"/>
          <w:b/>
          <w:bCs/>
          <w:sz w:val="28"/>
          <w:szCs w:val="28"/>
        </w:rPr>
        <w:t>7-9</w:t>
      </w:r>
    </w:p>
    <w:p w:rsidR="00BE3C36" w:rsidRDefault="00967970" w:rsidP="000E5723">
      <w:pPr>
        <w:tabs>
          <w:tab w:val="right" w:leader="dot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0E5723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BE3C36">
        <w:rPr>
          <w:rFonts w:ascii="Times New Roman" w:hAnsi="Times New Roman" w:cs="Times New Roman"/>
          <w:b/>
          <w:bCs/>
          <w:sz w:val="28"/>
          <w:szCs w:val="28"/>
        </w:rPr>
        <w:t>Выбор приложения</w:t>
      </w:r>
      <w:r w:rsidR="000E57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E3C36">
        <w:rPr>
          <w:rFonts w:ascii="Times New Roman" w:hAnsi="Times New Roman" w:cs="Times New Roman"/>
          <w:b/>
          <w:bCs/>
          <w:sz w:val="28"/>
          <w:szCs w:val="28"/>
        </w:rPr>
        <w:t>7-8</w:t>
      </w:r>
    </w:p>
    <w:p w:rsidR="000E5723" w:rsidRDefault="00967970" w:rsidP="000E5723">
      <w:pPr>
        <w:tabs>
          <w:tab w:val="right" w:leader="dot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BE3C36">
        <w:rPr>
          <w:rFonts w:ascii="Times New Roman" w:hAnsi="Times New Roman" w:cs="Times New Roman"/>
          <w:b/>
          <w:bCs/>
          <w:sz w:val="28"/>
          <w:szCs w:val="28"/>
        </w:rPr>
        <w:t>2.2 Пр</w:t>
      </w:r>
      <w:r w:rsidR="00D018E2">
        <w:rPr>
          <w:rFonts w:ascii="Times New Roman" w:hAnsi="Times New Roman" w:cs="Times New Roman"/>
          <w:b/>
          <w:bCs/>
          <w:sz w:val="28"/>
          <w:szCs w:val="28"/>
        </w:rPr>
        <w:t xml:space="preserve">оцесс </w:t>
      </w:r>
      <w:r w:rsidR="00163CF3">
        <w:rPr>
          <w:rFonts w:ascii="Times New Roman" w:hAnsi="Times New Roman" w:cs="Times New Roman"/>
          <w:b/>
          <w:bCs/>
          <w:sz w:val="28"/>
          <w:szCs w:val="28"/>
        </w:rPr>
        <w:t>анимации</w:t>
      </w:r>
      <w:r w:rsidR="00163CF3">
        <w:rPr>
          <w:rFonts w:ascii="Times New Roman" w:hAnsi="Times New Roman" w:cs="Times New Roman"/>
          <w:b/>
          <w:bCs/>
          <w:sz w:val="28"/>
          <w:szCs w:val="28"/>
        </w:rPr>
        <w:tab/>
        <w:t>9-12</w:t>
      </w:r>
      <w:r w:rsidR="00163CF3">
        <w:rPr>
          <w:rFonts w:ascii="Times New Roman" w:hAnsi="Times New Roman" w:cs="Times New Roman"/>
          <w:b/>
          <w:bCs/>
          <w:sz w:val="28"/>
          <w:szCs w:val="28"/>
        </w:rPr>
        <w:br/>
        <w:t>ЗАКЛЮЧЕНИЕ</w:t>
      </w:r>
      <w:r w:rsidR="00163CF3">
        <w:rPr>
          <w:rFonts w:ascii="Times New Roman" w:hAnsi="Times New Roman" w:cs="Times New Roman"/>
          <w:b/>
          <w:bCs/>
          <w:sz w:val="28"/>
          <w:szCs w:val="28"/>
        </w:rPr>
        <w:tab/>
        <w:t>12</w:t>
      </w:r>
      <w:r w:rsidR="000E5723">
        <w:rPr>
          <w:rFonts w:ascii="Times New Roman" w:hAnsi="Times New Roman" w:cs="Times New Roman"/>
          <w:b/>
          <w:bCs/>
          <w:sz w:val="28"/>
          <w:szCs w:val="28"/>
        </w:rPr>
        <w:br/>
        <w:t>СПИ</w:t>
      </w:r>
      <w:r w:rsidR="00163CF3">
        <w:rPr>
          <w:rFonts w:ascii="Times New Roman" w:hAnsi="Times New Roman" w:cs="Times New Roman"/>
          <w:b/>
          <w:bCs/>
          <w:sz w:val="28"/>
          <w:szCs w:val="28"/>
        </w:rPr>
        <w:t>СОК ИСПОЛЬЗОВАННЫХ ИСТОЧНИКОВ</w:t>
      </w:r>
      <w:r w:rsidR="00163CF3">
        <w:rPr>
          <w:rFonts w:ascii="Times New Roman" w:hAnsi="Times New Roman" w:cs="Times New Roman"/>
          <w:b/>
          <w:bCs/>
          <w:sz w:val="28"/>
          <w:szCs w:val="28"/>
        </w:rPr>
        <w:tab/>
        <w:t>13</w:t>
      </w:r>
    </w:p>
    <w:p w:rsidR="00BE3C36" w:rsidRDefault="00163CF3" w:rsidP="000E5723">
      <w:pPr>
        <w:tabs>
          <w:tab w:val="right" w:leader="dot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14</w:t>
      </w:r>
    </w:p>
    <w:p w:rsidR="000E5723" w:rsidRDefault="000E5723" w:rsidP="000E572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E5723" w:rsidRDefault="000E5723" w:rsidP="000E572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E5723" w:rsidRDefault="000E5723" w:rsidP="000E57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E5723" w:rsidRDefault="000E5723" w:rsidP="000E57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E5723" w:rsidRDefault="000E5723" w:rsidP="000E5723"/>
    <w:p w:rsidR="000E5723" w:rsidRDefault="000E5723" w:rsidP="000E5723"/>
    <w:p w:rsidR="000E5723" w:rsidRDefault="000E5723" w:rsidP="000E5723"/>
    <w:p w:rsidR="000E5723" w:rsidRDefault="000E5723" w:rsidP="000E5723"/>
    <w:p w:rsidR="000E5723" w:rsidRDefault="000E5723" w:rsidP="000E5723"/>
    <w:p w:rsidR="000E5723" w:rsidRDefault="000E5723" w:rsidP="000E5723"/>
    <w:p w:rsidR="000E5723" w:rsidRDefault="000E5723" w:rsidP="000E5723"/>
    <w:p w:rsidR="000E5723" w:rsidRDefault="000E5723" w:rsidP="000E5723"/>
    <w:p w:rsidR="000E5723" w:rsidRDefault="000E5723" w:rsidP="000E5723"/>
    <w:p w:rsidR="000E5723" w:rsidRDefault="000E5723" w:rsidP="000E5723"/>
    <w:p w:rsidR="000E5723" w:rsidRDefault="000E5723" w:rsidP="000E5723"/>
    <w:p w:rsidR="000E5723" w:rsidRDefault="000E5723" w:rsidP="000E5723"/>
    <w:p w:rsidR="000E5723" w:rsidRDefault="000E5723" w:rsidP="00C738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РЕФЕРАТ</w:t>
      </w:r>
    </w:p>
    <w:p w:rsidR="00C738A7" w:rsidRPr="001D1CAC" w:rsidRDefault="00E231D9" w:rsidP="00D376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231D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А</w:t>
      </w:r>
      <w:r w:rsidR="0084606C" w:rsidRPr="00E231D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ЛГОРИТМ СОРТИРОВКИ</w:t>
      </w:r>
      <w:r w:rsidR="0084606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 МАССИВ, ВИЗУАЛИЗАЦИЯ, M</w:t>
      </w:r>
      <w:r w:rsidR="008460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oho</w:t>
      </w:r>
      <w:r w:rsidR="0084606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 АНИМАЦИЯ, ВЕКТОРНАЯ ГРАФИКА,  С</w:t>
      </w:r>
      <w:r w:rsidR="0084606C" w:rsidRPr="00E231D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ЛОЙ</w:t>
      </w:r>
      <w:r w:rsidR="0084606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 ТРАЕКТОРИЯ</w:t>
      </w:r>
    </w:p>
    <w:p w:rsidR="00D37684" w:rsidRPr="001D1CAC" w:rsidRDefault="00D37684" w:rsidP="00D376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84606C" w:rsidRDefault="0084606C" w:rsidP="00C738A7">
      <w:pPr>
        <w:shd w:val="clear" w:color="auto" w:fill="FFFFFF"/>
        <w:spacing w:after="173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Объектом исследования является сортировка методом пузырька.</w:t>
      </w:r>
    </w:p>
    <w:p w:rsidR="00BC7056" w:rsidRPr="00BC7056" w:rsidRDefault="0084606C" w:rsidP="00C738A7">
      <w:pPr>
        <w:shd w:val="clear" w:color="auto" w:fill="FFFFFF"/>
        <w:spacing w:after="173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работы – создание визуализации сортировки методом пузырька.</w:t>
      </w:r>
    </w:p>
    <w:p w:rsidR="00BC7056" w:rsidRPr="00BC7056" w:rsidRDefault="00BC7056" w:rsidP="00C738A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BC705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 современном мире алгоритмы и методы сортировки данных играют важную роль в различных областях деятельности человека. Одним из наиболее простых и эффективных алгоритмов является сортировка методом пузырька, которая упорядочивает элементы массива по возрастанию или убыванию их значений.</w:t>
      </w:r>
    </w:p>
    <w:p w:rsidR="00BC7056" w:rsidRPr="00BC7056" w:rsidRDefault="00EA4F11" w:rsidP="00C738A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Алгоритм работает путе</w:t>
      </w:r>
      <w:r w:rsidR="00BC7056" w:rsidRPr="00BC705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 последовательного сравнения соседних элементов и обмена их местами, если они расположены в неправильном порядке. Процесс повторяется до тех пор, пока массив не будет полностью отсор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тирован. Этот метод получил свое</w:t>
      </w:r>
      <w:r w:rsidR="00BC7056" w:rsidRPr="00BC705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название благодаря тому, что более крупные элементы «всплывают» на вершину массива, как пузырьки воздуха в воде.</w:t>
      </w:r>
    </w:p>
    <w:p w:rsidR="000E5723" w:rsidRPr="00BC7056" w:rsidRDefault="00BC7056" w:rsidP="00C738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705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Несмотря на свою простоту и ограничения, сортировка ме</w:t>
      </w:r>
      <w:r w:rsidR="00EA4F1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тодом пузырька остае</w:t>
      </w:r>
      <w:r w:rsidRPr="00BC705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тся актуальным алгоритмом для решения задач, требующих быстрой и простой сортировки небольших массивов данных.</w:t>
      </w:r>
    </w:p>
    <w:p w:rsidR="000E5723" w:rsidRDefault="000E5723" w:rsidP="00C738A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C738A7" w:rsidRPr="00967970" w:rsidRDefault="00C738A7" w:rsidP="00C738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C738A7" w:rsidRPr="00BE3C36" w:rsidRDefault="00C738A7" w:rsidP="00BE3C36">
      <w:pPr>
        <w:spacing w:after="0" w:line="360" w:lineRule="auto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E6402F" w:rsidRDefault="00E6402F" w:rsidP="00BE3C3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E6402F" w:rsidRDefault="00E6402F" w:rsidP="00BE3C3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E6402F" w:rsidRDefault="00E6402F" w:rsidP="00BE3C3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E6402F" w:rsidRDefault="00E6402F" w:rsidP="00BE3C3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0E5723" w:rsidRPr="00FA4368" w:rsidRDefault="000E5723" w:rsidP="00E6402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ТЕРМИНЫ И ОПРЕДЕЛЕНИЯ</w:t>
      </w:r>
    </w:p>
    <w:p w:rsidR="000E5723" w:rsidRPr="00915749" w:rsidRDefault="00FA7D7D" w:rsidP="00D3768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 настоящем отчете о НИР применяют следующие термины с соответствующими определениями.</w:t>
      </w:r>
    </w:p>
    <w:p w:rsidR="00FA7D7D" w:rsidRPr="001D1CAC" w:rsidRDefault="00FA7D7D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A7D7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Алгоритм сортировки</w:t>
      </w:r>
      <w:r w:rsidRPr="00FA7D7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”</w:t>
      </w:r>
      <w:r w:rsidR="000E5723" w:rsidRPr="0091574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— это последовательность действий, которая позволяет упорядочить элементы массива или списка по возрастанию или убыванию их значений</w:t>
      </w:r>
    </w:p>
    <w:p w:rsidR="00D37684" w:rsidRPr="001D1CAC" w:rsidRDefault="00D37684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FA7D7D" w:rsidRPr="001D1CAC" w:rsidRDefault="00FA7D7D" w:rsidP="00D376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FA7D7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Индекс элемента</w:t>
      </w:r>
      <w:r w:rsidRPr="00FA7D7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”</w:t>
      </w:r>
      <w:r w:rsidRPr="0091574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— номер элемента в массиве, начиная с нуля. Индекс используется для доступа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к конкретному элементу массива</w:t>
      </w:r>
    </w:p>
    <w:p w:rsidR="00D37684" w:rsidRPr="001D1CAC" w:rsidRDefault="00D37684" w:rsidP="00D376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0E5723" w:rsidRPr="001D1CAC" w:rsidRDefault="00FA7D7D" w:rsidP="00D376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FA7D7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Массив</w:t>
      </w:r>
      <w:r w:rsidRPr="00FA7D7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”</w:t>
      </w:r>
      <w:r w:rsidRPr="0091574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— структура данных, представляющая собой набор элементов одного типа, расположенных в памяти последовательно. Массивы используются для хранения и о</w:t>
      </w:r>
      <w:r w:rsidR="00EA4F1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бработки больших объе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мов данных</w:t>
      </w:r>
    </w:p>
    <w:p w:rsidR="00D37684" w:rsidRPr="001D1CAC" w:rsidRDefault="00D37684" w:rsidP="00D376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0E5723" w:rsidRPr="001D1CAC" w:rsidRDefault="00FA7D7D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A7D7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“</w:t>
      </w:r>
      <w:r w:rsidR="000E5723" w:rsidRPr="0091574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Сортировка методом пузы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рька (или обменная сортировка)</w:t>
      </w:r>
      <w:r w:rsidRPr="00FA7D7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”</w:t>
      </w:r>
      <w:r w:rsidR="000E5723" w:rsidRPr="0091574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— это простой алгоритм сортировки, который работает пут</w:t>
      </w:r>
      <w:r w:rsidR="00EA4F1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е</w:t>
      </w:r>
      <w:r w:rsidR="000E5723" w:rsidRPr="0091574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м последовательного сравнения соседних элементов и обмена их местами, если они расположены в неправильном порядке. Процесс повторяется до тех пор, пока массив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не будет полностью отсортирован</w:t>
      </w:r>
    </w:p>
    <w:p w:rsidR="004674AC" w:rsidRPr="001D1CAC" w:rsidRDefault="004674AC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FA7D7D" w:rsidRPr="00967970" w:rsidRDefault="00FA7D7D" w:rsidP="00D376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FA7D7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Сложность алгоритма</w:t>
      </w:r>
      <w:r w:rsidRPr="00FA7D7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”</w:t>
      </w:r>
      <w:r w:rsidRPr="0091574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— мера времени или ресурсов, необходимых для выполнения алгоритма. Сложность алгоритмов сортировки обычно </w:t>
      </w:r>
    </w:p>
    <w:p w:rsidR="00FA7D7D" w:rsidRPr="001D1CAC" w:rsidRDefault="00FA7D7D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1574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оценивается как O(n^2), где n —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количество элементов в массиве</w:t>
      </w:r>
    </w:p>
    <w:p w:rsidR="004674AC" w:rsidRPr="001D1CAC" w:rsidRDefault="004674AC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0E5723" w:rsidRPr="004674AC" w:rsidRDefault="00FA7D7D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A7D7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Элемент массива</w:t>
      </w:r>
      <w:r w:rsidRPr="00FA7D7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”</w:t>
      </w:r>
      <w:r w:rsidR="000E5723" w:rsidRPr="0091574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— отдельный элемент массива, имеющий свой уникальный индекс. Элементы массива могут быть различных типов, таких как целые числа, строки,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числа с плавающей точкой и т.</w:t>
      </w:r>
      <w:r w:rsidR="004674A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</w:t>
      </w:r>
    </w:p>
    <w:p w:rsidR="004674AC" w:rsidRPr="004674AC" w:rsidRDefault="004674AC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0E5723" w:rsidRDefault="00FA7D7D" w:rsidP="00D376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FA7D7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Эффективность алгоритма</w:t>
      </w:r>
      <w:r w:rsidRPr="00FA7D7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” </w:t>
      </w:r>
      <w:r w:rsidRPr="0091574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— характеристика алгоритма, определяющая его способность быстро и эффективно решать поставленную задачу. </w:t>
      </w:r>
      <w:r w:rsidRPr="0091574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>Эффективность алгоритмов сортировки оценивается по количеству сравнений и обменов, необход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имых для упорядочивания массива</w:t>
      </w:r>
    </w:p>
    <w:p w:rsidR="004674AC" w:rsidRPr="001D1CAC" w:rsidRDefault="004674AC" w:rsidP="00D376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0E5723" w:rsidRPr="00967970" w:rsidRDefault="00FA7D7D" w:rsidP="00D376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FA7D7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Упорядочивание</w:t>
      </w:r>
      <w:r w:rsidRPr="00FA7D7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”</w:t>
      </w:r>
      <w:r w:rsidR="000E5723" w:rsidRPr="0091574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— процесс расположения элементов массива в определ</w:t>
      </w:r>
      <w:r w:rsidR="00EA4F1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е</w:t>
      </w:r>
      <w:r w:rsidR="000E5723" w:rsidRPr="0091574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нном порядке, например, по возрастанию или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по убыванию значений элементов</w:t>
      </w:r>
    </w:p>
    <w:p w:rsidR="000E5723" w:rsidRPr="00915749" w:rsidRDefault="000E5723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0E5723" w:rsidRPr="00967970" w:rsidRDefault="00FA7D7D" w:rsidP="00D376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FA7D7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Проход алгоритма</w:t>
      </w:r>
      <w:r w:rsidRPr="00FA7D7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”</w:t>
      </w:r>
      <w:r w:rsidR="000E5723" w:rsidRPr="0091574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— один цикл работы алгоритма сортировки, в котором происходит сравнение и обмен элементов массива. Проходы повторяются до тех пор, пока массив не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станет полностью упорядоченным</w:t>
      </w:r>
    </w:p>
    <w:p w:rsidR="000E5723" w:rsidRPr="00915749" w:rsidRDefault="000E5723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0E5723" w:rsidRDefault="000E5723" w:rsidP="00C738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0E5723" w:rsidRDefault="000E5723" w:rsidP="00C738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C738A7" w:rsidRPr="00967970" w:rsidRDefault="00C738A7" w:rsidP="00C738A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:rsidR="00C738A7" w:rsidRPr="00967970" w:rsidRDefault="00C738A7" w:rsidP="00C738A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:rsidR="00C738A7" w:rsidRPr="00967970" w:rsidRDefault="00C738A7" w:rsidP="00C738A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:rsidR="00C738A7" w:rsidRPr="00967970" w:rsidRDefault="00C738A7" w:rsidP="00C738A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:rsidR="00C738A7" w:rsidRPr="00967970" w:rsidRDefault="00C738A7" w:rsidP="00C738A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:rsidR="00C738A7" w:rsidRPr="00967970" w:rsidRDefault="00C738A7" w:rsidP="00C738A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:rsidR="00C738A7" w:rsidRPr="00967970" w:rsidRDefault="00C738A7" w:rsidP="00C738A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:rsidR="00C738A7" w:rsidRPr="00967970" w:rsidRDefault="00C738A7" w:rsidP="00C738A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:rsidR="00C738A7" w:rsidRPr="00967970" w:rsidRDefault="00C738A7" w:rsidP="00C738A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:rsidR="00C738A7" w:rsidRPr="00967970" w:rsidRDefault="00C738A7" w:rsidP="00C738A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:rsidR="00C738A7" w:rsidRPr="00967970" w:rsidRDefault="00C738A7" w:rsidP="00C738A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:rsidR="00C738A7" w:rsidRDefault="00C738A7" w:rsidP="00BE3C3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D37684" w:rsidRDefault="00D37684" w:rsidP="00BE3C3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4674AC" w:rsidRPr="004674AC" w:rsidRDefault="004674AC" w:rsidP="00BE3C3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81BDB" w:rsidRPr="00C738A7" w:rsidRDefault="00381BDB" w:rsidP="00C738A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C738A7">
        <w:rPr>
          <w:rFonts w:ascii="Times New Roman" w:hAnsi="Times New Roman" w:cs="Times New Roman"/>
          <w:b/>
          <w:bCs/>
          <w:sz w:val="32"/>
          <w:szCs w:val="32"/>
        </w:rPr>
        <w:lastRenderedPageBreak/>
        <w:t>1 Анализ задачи</w:t>
      </w:r>
    </w:p>
    <w:p w:rsidR="000E5723" w:rsidRPr="000E5723" w:rsidRDefault="000E5723" w:rsidP="00C738A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381BDB">
        <w:rPr>
          <w:rFonts w:ascii="Times New Roman" w:hAnsi="Times New Roman" w:cs="Times New Roman"/>
          <w:b/>
          <w:bCs/>
          <w:sz w:val="32"/>
          <w:szCs w:val="32"/>
        </w:rPr>
        <w:t>.1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8"/>
        </w:rPr>
        <w:t>Постановка задачи</w:t>
      </w:r>
      <w:r w:rsidRPr="0092480D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</w:p>
    <w:p w:rsidR="000E5723" w:rsidRPr="000E5723" w:rsidRDefault="000E5723" w:rsidP="00C738A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27618">
        <w:rPr>
          <w:rFonts w:ascii="Times New Roman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Cs/>
          <w:sz w:val="28"/>
          <w:szCs w:val="28"/>
        </w:rPr>
        <w:t>Подобрать приложение для создания 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 визуализации.</w:t>
      </w:r>
    </w:p>
    <w:p w:rsidR="000E5723" w:rsidRPr="00227618" w:rsidRDefault="000E5723" w:rsidP="00C738A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27618">
        <w:rPr>
          <w:rFonts w:ascii="Times New Roman" w:hAnsi="Times New Roman" w:cs="Times New Roman"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Cs/>
          <w:sz w:val="28"/>
          <w:szCs w:val="28"/>
        </w:rPr>
        <w:t>Научиться работать в этом приложении.</w:t>
      </w:r>
    </w:p>
    <w:p w:rsidR="000E5723" w:rsidRDefault="000E5723" w:rsidP="00C738A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27618">
        <w:rPr>
          <w:rFonts w:ascii="Times New Roman" w:hAnsi="Times New Roman" w:cs="Times New Roman"/>
          <w:bCs/>
          <w:sz w:val="28"/>
          <w:szCs w:val="28"/>
        </w:rPr>
        <w:t xml:space="preserve">3. Выполнить </w:t>
      </w:r>
      <w:r>
        <w:rPr>
          <w:rFonts w:ascii="Times New Roman" w:hAnsi="Times New Roman" w:cs="Times New Roman"/>
          <w:bCs/>
          <w:sz w:val="28"/>
          <w:szCs w:val="28"/>
        </w:rPr>
        <w:t>визуализацию сортировки методом пузырька.</w:t>
      </w:r>
    </w:p>
    <w:p w:rsidR="00E231D9" w:rsidRPr="00E231D9" w:rsidRDefault="00E231D9" w:rsidP="00C738A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E231D9">
        <w:rPr>
          <w:rFonts w:ascii="Times New Roman" w:hAnsi="Times New Roman" w:cs="Times New Roman"/>
          <w:b/>
          <w:bCs/>
          <w:sz w:val="32"/>
          <w:szCs w:val="32"/>
        </w:rPr>
        <w:t>1.2 Анализ алгоритма</w:t>
      </w:r>
    </w:p>
    <w:p w:rsidR="00E231D9" w:rsidRPr="00E231D9" w:rsidRDefault="00967970" w:rsidP="00D3768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6797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“</w:t>
      </w:r>
      <w:r w:rsidR="00E231D9" w:rsidRPr="00E231D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Алгори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тм сортировки методом пузырька</w:t>
      </w:r>
      <w:r w:rsidRPr="0096797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”</w:t>
      </w:r>
      <w:r w:rsidR="00E231D9" w:rsidRPr="00E231D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— это простой алгоритм, который используется для упорядочивания элементов массива по возрастанию или убыванию их значений.</w:t>
      </w:r>
    </w:p>
    <w:p w:rsidR="00E231D9" w:rsidRPr="00E231D9" w:rsidRDefault="00E231D9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E231D9" w:rsidRPr="00E231D9" w:rsidRDefault="001356FB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1. </w:t>
      </w:r>
      <w:r w:rsidRPr="0096797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Инициализация</w:t>
      </w:r>
      <w:r w:rsidRPr="0096797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”</w:t>
      </w:r>
      <w:r w:rsidR="00E231D9" w:rsidRPr="00E231D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</w:p>
    <w:p w:rsidR="00E231D9" w:rsidRPr="00E231D9" w:rsidRDefault="00E231D9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231D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- Созда</w:t>
      </w:r>
      <w:r w:rsidR="00F15AA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е</w:t>
      </w:r>
      <w:r w:rsidRPr="00E231D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 массив с элементами, которые нужно отсортировать.</w:t>
      </w:r>
    </w:p>
    <w:p w:rsidR="00E231D9" w:rsidRPr="00E231D9" w:rsidRDefault="00E231D9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231D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- Определяем количество элементов в массиве (n).</w:t>
      </w:r>
    </w:p>
    <w:p w:rsidR="00E231D9" w:rsidRPr="00E231D9" w:rsidRDefault="00E231D9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E231D9" w:rsidRPr="00E231D9" w:rsidRDefault="001356FB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2. </w:t>
      </w:r>
      <w:r w:rsidRPr="0096797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Проход алгоритма</w:t>
      </w:r>
      <w:r w:rsidRPr="0096797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”</w:t>
      </w:r>
      <w:r w:rsidR="00E231D9" w:rsidRPr="00E231D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</w:p>
    <w:p w:rsidR="00E231D9" w:rsidRPr="00E231D9" w:rsidRDefault="00E231D9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231D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- Сравниваем первый и второй элементы массива. Если первый элемент больше второго, то меняем их местами.</w:t>
      </w:r>
    </w:p>
    <w:p w:rsidR="00E231D9" w:rsidRPr="00E231D9" w:rsidRDefault="00E231D9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231D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- Повторяем шаг 2 для каждой пары соседних элементов, двигаясь от начала массива к его концу.</w:t>
      </w:r>
    </w:p>
    <w:p w:rsidR="00E231D9" w:rsidRPr="00E231D9" w:rsidRDefault="00E231D9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231D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- Когда массив пройден полностью, один проход алгоритма заверш</w:t>
      </w:r>
      <w:r w:rsidR="00F15AA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е</w:t>
      </w:r>
      <w:r w:rsidRPr="00E231D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н.</w:t>
      </w:r>
    </w:p>
    <w:p w:rsidR="00E231D9" w:rsidRPr="00E231D9" w:rsidRDefault="00E231D9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E231D9" w:rsidRPr="00E231D9" w:rsidRDefault="001356FB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3. </w:t>
      </w:r>
      <w:r w:rsidRPr="0096797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Повторение проходов</w:t>
      </w:r>
      <w:r w:rsidRPr="0096797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”</w:t>
      </w:r>
      <w:r w:rsidR="00E231D9" w:rsidRPr="00E231D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</w:p>
    <w:p w:rsidR="00E231D9" w:rsidRPr="00E231D9" w:rsidRDefault="00E231D9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231D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- Если массив ещ</w:t>
      </w:r>
      <w:r w:rsidR="00F15AA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е</w:t>
      </w:r>
      <w:r w:rsidRPr="00E231D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не отсортирован, повторяем шаги 1–2 до тех пор, пока массив не будет полностью упорядочен.</w:t>
      </w:r>
    </w:p>
    <w:p w:rsidR="00E231D9" w:rsidRPr="00E231D9" w:rsidRDefault="00E231D9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E231D9" w:rsidRPr="00E231D9" w:rsidRDefault="001356FB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4. </w:t>
      </w:r>
      <w:r w:rsidRPr="0096797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Завершение</w:t>
      </w:r>
      <w:r w:rsidRPr="0096797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”</w:t>
      </w:r>
      <w:r w:rsidR="00E231D9" w:rsidRPr="00E231D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</w:p>
    <w:p w:rsidR="00E231D9" w:rsidRPr="00E231D9" w:rsidRDefault="00E231D9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231D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- После завершения последнего прохода алгоритма массив будет полностью отсортирован.</w:t>
      </w:r>
    </w:p>
    <w:p w:rsidR="00E231D9" w:rsidRDefault="00E231D9" w:rsidP="00C738A7">
      <w:pPr>
        <w:spacing w:after="0" w:line="360" w:lineRule="auto"/>
        <w:rPr>
          <w:rFonts w:ascii="Arial" w:eastAsia="Times New Roman" w:hAnsi="Arial" w:cs="Arial"/>
          <w:sz w:val="15"/>
          <w:szCs w:val="15"/>
          <w:shd w:val="clear" w:color="auto" w:fill="FFFFFF"/>
        </w:rPr>
      </w:pPr>
    </w:p>
    <w:p w:rsidR="00BE3C36" w:rsidRDefault="00BE3C36" w:rsidP="00C738A7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32"/>
        </w:rPr>
      </w:pPr>
    </w:p>
    <w:p w:rsidR="000E5723" w:rsidRDefault="000E5723" w:rsidP="00C738A7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 Создание визуализации</w:t>
      </w:r>
    </w:p>
    <w:p w:rsidR="000E5723" w:rsidRDefault="000E5723" w:rsidP="00C738A7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2.1 Выбор приложения</w:t>
      </w:r>
    </w:p>
    <w:p w:rsidR="000E5723" w:rsidRPr="000E5723" w:rsidRDefault="000E5723" w:rsidP="00333BF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прил</w:t>
      </w:r>
      <w:r w:rsidR="00333BF5">
        <w:rPr>
          <w:rFonts w:ascii="Times New Roman" w:hAnsi="Times New Roman" w:cs="Times New Roman"/>
          <w:sz w:val="28"/>
          <w:szCs w:val="28"/>
        </w:rPr>
        <w:t>ожения для визуализации было выбрано 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Moho</w:t>
      </w:r>
      <w:r>
        <w:rPr>
          <w:rFonts w:ascii="Times New Roman" w:hAnsi="Times New Roman" w:cs="Times New Roman"/>
          <w:sz w:val="28"/>
          <w:szCs w:val="28"/>
        </w:rPr>
        <w:t>,</w:t>
      </w:r>
      <w:r w:rsidR="00333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поскольку</w:t>
      </w:r>
      <w:r w:rsidR="00333BF5">
        <w:rPr>
          <w:rFonts w:ascii="Times New Roman" w:hAnsi="Times New Roman" w:cs="Times New Roman"/>
          <w:sz w:val="28"/>
          <w:szCs w:val="28"/>
        </w:rPr>
        <w:t xml:space="preserve">  </w:t>
      </w:r>
      <w:r w:rsidRPr="000E572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Moho</w:t>
      </w:r>
      <w:r w:rsidRPr="000E5723">
        <w:rPr>
          <w:rFonts w:ascii="Times New Roman" w:hAnsi="Times New Roman" w:cs="Times New Roman"/>
          <w:sz w:val="28"/>
          <w:szCs w:val="28"/>
        </w:rPr>
        <w:t>” — это программа для создания 2D-анимации, разработанная компанией Lost Marble. Moho предлагает широкий спектр инструментов для создания профессиональной анимации, включая поддержку векторной графики, множество эффектов и переходов, а также возможность экспорта в различные форматы.</w:t>
      </w:r>
    </w:p>
    <w:p w:rsidR="000E5723" w:rsidRPr="00E36350" w:rsidRDefault="000E5723" w:rsidP="00D376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E5723">
        <w:rPr>
          <w:rFonts w:ascii="Times New Roman" w:hAnsi="Times New Roman" w:cs="Times New Roman"/>
          <w:sz w:val="28"/>
          <w:szCs w:val="28"/>
        </w:rPr>
        <w:t>Moho является одним из популярных инструментов среди аниматоров благодаря своей простоте в использовании, гибкости и широкому спектру возможностей. Программа позволяет создавать анимацию с использованием различных объектов, таких как фигуры, изображения, текст и т. д., а также применять к ним раз</w:t>
      </w:r>
      <w:r>
        <w:rPr>
          <w:rFonts w:ascii="Times New Roman" w:hAnsi="Times New Roman" w:cs="Times New Roman"/>
          <w:sz w:val="28"/>
          <w:szCs w:val="28"/>
        </w:rPr>
        <w:t>личные эффекты и трансформации.</w:t>
      </w:r>
      <w:r w:rsidR="00E36350" w:rsidRPr="00E36350">
        <w:rPr>
          <w:rFonts w:ascii="Times New Roman" w:hAnsi="Times New Roman" w:cs="Times New Roman"/>
          <w:sz w:val="28"/>
          <w:szCs w:val="28"/>
        </w:rPr>
        <w:t>[1]</w:t>
      </w:r>
    </w:p>
    <w:p w:rsidR="000E5723" w:rsidRPr="000E5723" w:rsidRDefault="000E5723" w:rsidP="00D018E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E5723">
        <w:rPr>
          <w:rFonts w:ascii="Times New Roman" w:hAnsi="Times New Roman" w:cs="Times New Roman"/>
          <w:sz w:val="28"/>
          <w:szCs w:val="28"/>
        </w:rPr>
        <w:t>Для визуализации сортировки методом пузырька Moho может быть полезным инструментом по следующим причинам:</w:t>
      </w:r>
    </w:p>
    <w:p w:rsidR="000E5723" w:rsidRPr="000E5723" w:rsidRDefault="001356FB" w:rsidP="00C738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356F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Простота использования.</w:t>
      </w:r>
      <w:r w:rsidRPr="00967970">
        <w:rPr>
          <w:rFonts w:ascii="Times New Roman" w:hAnsi="Times New Roman" w:cs="Times New Roman"/>
          <w:sz w:val="28"/>
          <w:szCs w:val="28"/>
        </w:rPr>
        <w:t>”</w:t>
      </w:r>
      <w:r w:rsidR="000E5723" w:rsidRPr="000E5723">
        <w:rPr>
          <w:rFonts w:ascii="Times New Roman" w:hAnsi="Times New Roman" w:cs="Times New Roman"/>
          <w:sz w:val="28"/>
          <w:szCs w:val="28"/>
        </w:rPr>
        <w:t xml:space="preserve"> Moho имеет интуитивно понятный интерфейс, который позволяет легко создавать и редактировать анимацию. Это делает его подходящим выбором для начинающих пользователей, которые хотят быстро создать визуализацию сортировки методом пузырька.</w:t>
      </w:r>
    </w:p>
    <w:p w:rsidR="000E5723" w:rsidRPr="000E5723" w:rsidRDefault="001356FB" w:rsidP="00C738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356F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Гибкость.</w:t>
      </w:r>
      <w:r w:rsidRPr="001356FB">
        <w:rPr>
          <w:rFonts w:ascii="Times New Roman" w:hAnsi="Times New Roman" w:cs="Times New Roman"/>
          <w:sz w:val="28"/>
          <w:szCs w:val="28"/>
        </w:rPr>
        <w:t>”</w:t>
      </w:r>
      <w:r w:rsidR="000E5723" w:rsidRPr="000E5723">
        <w:rPr>
          <w:rFonts w:ascii="Times New Roman" w:hAnsi="Times New Roman" w:cs="Times New Roman"/>
          <w:sz w:val="28"/>
          <w:szCs w:val="28"/>
        </w:rPr>
        <w:t xml:space="preserve"> Moho предоставляет широкий спектр возможностей для создания анимации. </w:t>
      </w:r>
      <w:r w:rsidR="00333BF5">
        <w:rPr>
          <w:rFonts w:ascii="Times New Roman" w:hAnsi="Times New Roman" w:cs="Times New Roman"/>
          <w:sz w:val="28"/>
          <w:szCs w:val="28"/>
        </w:rPr>
        <w:t>Там можно</w:t>
      </w:r>
      <w:r w:rsidR="000E5723" w:rsidRPr="000E5723">
        <w:rPr>
          <w:rFonts w:ascii="Times New Roman" w:hAnsi="Times New Roman" w:cs="Times New Roman"/>
          <w:sz w:val="28"/>
          <w:szCs w:val="28"/>
        </w:rPr>
        <w:t xml:space="preserve"> настроить параметры анимации, такие как скорость, направление и продолжительность, чтобы создать эффект, соответствующий вашим потребностям.</w:t>
      </w:r>
    </w:p>
    <w:p w:rsidR="000E5723" w:rsidRPr="000E5723" w:rsidRDefault="001356FB" w:rsidP="00C738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356F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Поддержка векторной графики.</w:t>
      </w:r>
      <w:r w:rsidRPr="001356FB">
        <w:rPr>
          <w:rFonts w:ascii="Times New Roman" w:hAnsi="Times New Roman" w:cs="Times New Roman"/>
          <w:sz w:val="28"/>
          <w:szCs w:val="28"/>
        </w:rPr>
        <w:t>”</w:t>
      </w:r>
      <w:r w:rsidR="000E5723" w:rsidRPr="000E5723">
        <w:rPr>
          <w:rFonts w:ascii="Times New Roman" w:hAnsi="Times New Roman" w:cs="Times New Roman"/>
          <w:sz w:val="28"/>
          <w:szCs w:val="28"/>
        </w:rPr>
        <w:t xml:space="preserve"> Moho поддерживает работу с векторными объектами, что позволяет создавать ч</w:t>
      </w:r>
      <w:r w:rsidR="00F15AAA">
        <w:rPr>
          <w:rFonts w:ascii="Times New Roman" w:hAnsi="Times New Roman" w:cs="Times New Roman"/>
          <w:sz w:val="28"/>
          <w:szCs w:val="28"/>
        </w:rPr>
        <w:t>е</w:t>
      </w:r>
      <w:r w:rsidR="000E5723" w:rsidRPr="000E5723">
        <w:rPr>
          <w:rFonts w:ascii="Times New Roman" w:hAnsi="Times New Roman" w:cs="Times New Roman"/>
          <w:sz w:val="28"/>
          <w:szCs w:val="28"/>
        </w:rPr>
        <w:t xml:space="preserve">ткие и плавные анимации без потери качества при масштабировании. Это особенно полезно при </w:t>
      </w:r>
      <w:r w:rsidR="000E5723" w:rsidRPr="000E5723">
        <w:rPr>
          <w:rFonts w:ascii="Times New Roman" w:hAnsi="Times New Roman" w:cs="Times New Roman"/>
          <w:sz w:val="28"/>
          <w:szCs w:val="28"/>
        </w:rPr>
        <w:lastRenderedPageBreak/>
        <w:t>создании графиков и диаграмм, которые часто используются для визуализации алгоритмов.</w:t>
      </w:r>
    </w:p>
    <w:p w:rsidR="000E5723" w:rsidRPr="00D018E2" w:rsidRDefault="001356FB" w:rsidP="00C738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1356F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Экспорт в различные форматы.</w:t>
      </w:r>
      <w:r w:rsidRPr="001356FB">
        <w:rPr>
          <w:rFonts w:ascii="Times New Roman" w:hAnsi="Times New Roman" w:cs="Times New Roman"/>
          <w:sz w:val="28"/>
          <w:szCs w:val="28"/>
        </w:rPr>
        <w:t>”</w:t>
      </w:r>
      <w:r w:rsidR="000E5723" w:rsidRPr="000E5723">
        <w:rPr>
          <w:rFonts w:ascii="Times New Roman" w:hAnsi="Times New Roman" w:cs="Times New Roman"/>
          <w:sz w:val="28"/>
          <w:szCs w:val="28"/>
        </w:rPr>
        <w:t xml:space="preserve"> Moho позволяет экспортировать анимацию в различные форматы, включая видеофайлы, GIF-изображения и файлы для печати. Это позволяет вам поделиться своей работой с другими пользователями или использовать е</w:t>
      </w:r>
      <w:r w:rsidR="00F15AAA">
        <w:rPr>
          <w:rFonts w:ascii="Times New Roman" w:hAnsi="Times New Roman" w:cs="Times New Roman"/>
          <w:sz w:val="28"/>
          <w:szCs w:val="28"/>
        </w:rPr>
        <w:t>е</w:t>
      </w:r>
      <w:r w:rsidR="000E5723" w:rsidRPr="000E5723">
        <w:rPr>
          <w:rFonts w:ascii="Times New Roman" w:hAnsi="Times New Roman" w:cs="Times New Roman"/>
          <w:sz w:val="28"/>
          <w:szCs w:val="28"/>
        </w:rPr>
        <w:t xml:space="preserve"> в других проектах.</w:t>
      </w:r>
      <w:r w:rsidR="00D018E2" w:rsidRPr="00D018E2">
        <w:rPr>
          <w:rFonts w:ascii="Times New Roman" w:hAnsi="Times New Roman" w:cs="Times New Roman"/>
          <w:sz w:val="28"/>
          <w:szCs w:val="28"/>
        </w:rPr>
        <w:t>[2]</w:t>
      </w:r>
    </w:p>
    <w:p w:rsidR="00BE3C36" w:rsidRPr="00602ED5" w:rsidRDefault="001356FB" w:rsidP="00602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1356F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Сообщество и поддержка.</w:t>
      </w:r>
      <w:r w:rsidRPr="001356FB">
        <w:rPr>
          <w:rFonts w:ascii="Times New Roman" w:hAnsi="Times New Roman" w:cs="Times New Roman"/>
          <w:sz w:val="28"/>
          <w:szCs w:val="28"/>
        </w:rPr>
        <w:t>”</w:t>
      </w:r>
      <w:r w:rsidR="000E5723" w:rsidRPr="000E5723">
        <w:rPr>
          <w:rFonts w:ascii="Times New Roman" w:hAnsi="Times New Roman" w:cs="Times New Roman"/>
          <w:sz w:val="28"/>
          <w:szCs w:val="28"/>
        </w:rPr>
        <w:t xml:space="preserve"> Moho имеет активное сообщество пользователей, которые делятся своими работами и советами. Это может помочь вам найти вдохновение и получить помощь при возникновении проблем.</w:t>
      </w:r>
    </w:p>
    <w:p w:rsidR="004674AC" w:rsidRPr="001D1CAC" w:rsidRDefault="004674AC" w:rsidP="004674AC">
      <w:pPr>
        <w:spacing w:line="360" w:lineRule="auto"/>
        <w:rPr>
          <w:rFonts w:ascii="Arial" w:hAnsi="Arial" w:cs="Arial"/>
          <w:sz w:val="15"/>
          <w:szCs w:val="15"/>
          <w:shd w:val="clear" w:color="auto" w:fill="FFFFFF"/>
        </w:rPr>
      </w:pPr>
      <w:r w:rsidRPr="004674AC">
        <w:rPr>
          <w:rFonts w:ascii="Times New Roman" w:hAnsi="Times New Roman" w:cs="Times New Roman"/>
          <w:sz w:val="28"/>
          <w:szCs w:val="28"/>
        </w:rPr>
        <w:t>Вывод:</w:t>
      </w:r>
      <w:r w:rsidRPr="004674AC">
        <w:rPr>
          <w:rFonts w:ascii="Arial" w:hAnsi="Arial" w:cs="Arial"/>
          <w:sz w:val="15"/>
          <w:szCs w:val="15"/>
          <w:shd w:val="clear" w:color="auto" w:fill="FFFFFF"/>
        </w:rPr>
        <w:t xml:space="preserve"> </w:t>
      </w:r>
    </w:p>
    <w:p w:rsidR="004674AC" w:rsidRPr="001D1CAC" w:rsidRDefault="004674AC" w:rsidP="004674A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4674A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Использование moho для визуализации сортировки методом пузырька — это эффективный и удобный способ создания профессиональной анимации. Программа проста в использовании, позволяет гибко настраивать параметры анимации, поддерживает векторную графику и да</w:t>
      </w:r>
      <w:r w:rsidR="00F15AA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е</w:t>
      </w:r>
      <w:r w:rsidRPr="004674A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 возможность экспорта в различные форматы.</w:t>
      </w:r>
    </w:p>
    <w:p w:rsidR="004674AC" w:rsidRPr="004674AC" w:rsidRDefault="004674AC" w:rsidP="004674A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674A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Активное сообщество пользователей и поддержка помогут вам найти вдохновение и решить любые возникающие трудности. Таким образом, moho — мощный инструмент не только для анимации, но и для визуализации различных информационных процессов.</w:t>
      </w:r>
    </w:p>
    <w:p w:rsidR="00D018E2" w:rsidRDefault="00D018E2" w:rsidP="00C738A7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32"/>
        </w:rPr>
      </w:pPr>
    </w:p>
    <w:p w:rsidR="00D018E2" w:rsidRDefault="00D018E2" w:rsidP="00C738A7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32"/>
        </w:rPr>
      </w:pPr>
    </w:p>
    <w:p w:rsidR="00D018E2" w:rsidRDefault="00D018E2" w:rsidP="00C738A7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32"/>
        </w:rPr>
      </w:pPr>
    </w:p>
    <w:p w:rsidR="00607A50" w:rsidRDefault="000E5723" w:rsidP="00C738A7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0E5723">
        <w:rPr>
          <w:rFonts w:ascii="Times New Roman" w:hAnsi="Times New Roman" w:cs="Times New Roman"/>
          <w:b/>
          <w:sz w:val="32"/>
          <w:szCs w:val="32"/>
        </w:rPr>
        <w:t>2.2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23236">
        <w:rPr>
          <w:rFonts w:ascii="Times New Roman" w:hAnsi="Times New Roman" w:cs="Times New Roman"/>
          <w:b/>
          <w:sz w:val="32"/>
          <w:szCs w:val="32"/>
        </w:rPr>
        <w:t>Процесс анимации</w:t>
      </w:r>
    </w:p>
    <w:p w:rsidR="00381BDB" w:rsidRPr="001D1CAC" w:rsidRDefault="00381BDB" w:rsidP="00D37684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381BD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>Для привлечения внимания анимация была разделена на две основные части и их подчасти:</w:t>
      </w:r>
    </w:p>
    <w:p w:rsidR="001356FB" w:rsidRPr="001356FB" w:rsidRDefault="00381BDB" w:rsidP="001356FB">
      <w:pPr>
        <w:pStyle w:val="a4"/>
        <w:numPr>
          <w:ilvl w:val="0"/>
          <w:numId w:val="2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35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Ви</w:t>
      </w:r>
      <w:r w:rsidR="001356FB" w:rsidRPr="00135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зуализация работы сортировки.</w:t>
      </w:r>
    </w:p>
    <w:p w:rsidR="00381BDB" w:rsidRPr="001356FB" w:rsidRDefault="00381BDB" w:rsidP="001356FB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35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Здесь были использованы несколько сло</w:t>
      </w:r>
      <w:r w:rsidR="00F15AA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е</w:t>
      </w:r>
      <w:r w:rsidRPr="00135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в:</w:t>
      </w:r>
    </w:p>
    <w:p w:rsidR="00381BDB" w:rsidRPr="00381BDB" w:rsidRDefault="00381BDB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381BD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</w:t>
      </w:r>
      <w:r w:rsidR="001356FB" w:rsidRPr="00135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-</w:t>
      </w:r>
      <w:r w:rsidRPr="00381BD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Групповой слой, содержащий цифры и их перемещение, а также зону видимости.</w:t>
      </w:r>
    </w:p>
    <w:p w:rsidR="00381BDB" w:rsidRPr="00333BF5" w:rsidRDefault="001356FB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</w:t>
      </w:r>
      <w:r w:rsidR="00381BDB" w:rsidRPr="00381BD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35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-</w:t>
      </w:r>
      <w:r w:rsidR="00381BDB" w:rsidRPr="00381BD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Слой, содержащий верхнюю и нижнюю траекторию перемещения.</w:t>
      </w:r>
    </w:p>
    <w:p w:rsidR="00163CF3" w:rsidRPr="00163CF3" w:rsidRDefault="00163CF3" w:rsidP="00163C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Рисунок 1 - сортировка</w:t>
      </w:r>
    </w:p>
    <w:p w:rsidR="00163CF3" w:rsidRPr="00163CF3" w:rsidRDefault="00163CF3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5941060" cy="3194351"/>
            <wp:effectExtent l="1905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94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6FB" w:rsidRPr="001356FB" w:rsidRDefault="001356FB" w:rsidP="001356FB">
      <w:pPr>
        <w:pStyle w:val="a4"/>
        <w:numPr>
          <w:ilvl w:val="0"/>
          <w:numId w:val="2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35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Анимация взрыва и ходьбы.</w:t>
      </w:r>
    </w:p>
    <w:p w:rsidR="00381BDB" w:rsidRPr="001356FB" w:rsidRDefault="00381BDB" w:rsidP="001356FB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35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Для анимации ходьбы и взрыва было использовано несколько сло</w:t>
      </w:r>
      <w:r w:rsidR="00F15AA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е</w:t>
      </w:r>
      <w:r w:rsidRPr="00135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в:</w:t>
      </w:r>
    </w:p>
    <w:p w:rsidR="00381BDB" w:rsidRPr="00381BDB" w:rsidRDefault="00381BDB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381BD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</w:t>
      </w:r>
      <w:r w:rsidR="001356FB" w:rsidRPr="00135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-</w:t>
      </w:r>
      <w:r w:rsidRPr="00381BD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Костяной слой скелета человека.</w:t>
      </w:r>
    </w:p>
    <w:p w:rsidR="00381BDB" w:rsidRPr="00381BDB" w:rsidRDefault="001356FB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</w:t>
      </w:r>
      <w:r w:rsidRPr="00135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-</w:t>
      </w:r>
      <w:r w:rsidR="00381BDB" w:rsidRPr="00381BD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Костяной слой головы человека, содержащий «умные кости».</w:t>
      </w:r>
    </w:p>
    <w:p w:rsidR="00381BDB" w:rsidRPr="00381BDB" w:rsidRDefault="001356FB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</w:t>
      </w:r>
      <w:r w:rsidRPr="00135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-</w:t>
      </w:r>
      <w:r w:rsidR="00381BDB" w:rsidRPr="00381BD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Слой «Frame by frame», для покадровой анимации взрыва и падения камня.</w:t>
      </w:r>
    </w:p>
    <w:p w:rsidR="00381BDB" w:rsidRPr="00381BDB" w:rsidRDefault="001356FB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</w:t>
      </w:r>
      <w:r w:rsidRPr="00135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-</w:t>
      </w:r>
      <w:r w:rsidR="00381BDB" w:rsidRPr="00381BD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Слой, содержащий траекторию падения головы.</w:t>
      </w:r>
    </w:p>
    <w:p w:rsidR="00381BDB" w:rsidRDefault="001356FB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</w:t>
      </w:r>
      <w:r w:rsidRPr="00135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-</w:t>
      </w:r>
      <w:r w:rsidR="00381BDB" w:rsidRPr="00381BD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Костяной слой для анимации дороги.</w:t>
      </w:r>
    </w:p>
    <w:p w:rsidR="00163CF3" w:rsidRDefault="00163CF3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163CF3" w:rsidRPr="00381BDB" w:rsidRDefault="00163CF3" w:rsidP="00163C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Рисунок 2 – анимация походки</w:t>
      </w:r>
    </w:p>
    <w:p w:rsidR="00381BDB" w:rsidRDefault="00163CF3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1060" cy="3194351"/>
            <wp:effectExtent l="1905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94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CF3" w:rsidRPr="00163CF3" w:rsidRDefault="00163CF3" w:rsidP="00163C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Рисунок 3 – покадровая прорисовка взрыва</w:t>
      </w:r>
    </w:p>
    <w:p w:rsidR="00163CF3" w:rsidRPr="00163CF3" w:rsidRDefault="00163CF3" w:rsidP="00C73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5941060" cy="3194351"/>
            <wp:effectExtent l="1905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94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BDB" w:rsidRPr="001D1CAC" w:rsidRDefault="00381BDB" w:rsidP="00D3768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381BD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Каждый из этих сло</w:t>
      </w:r>
      <w:r w:rsidR="00F15AA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е</w:t>
      </w:r>
      <w:r w:rsidRPr="00381BD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 играет свою роль в создании общей картины анимации. Групповой слой с цифрами и зоной видимости позволяет зрителю следить за процессом сортировки. Слои с траекториями перемещения помогают визуализировать движение элементов массива.</w:t>
      </w:r>
    </w:p>
    <w:p w:rsidR="00381BDB" w:rsidRPr="001D1CAC" w:rsidRDefault="00381BDB" w:rsidP="00D3768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381BD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Слой «Frame by Frame» используется для создания эффекта взрыва и падения. Он содержит множество кадров, которые при воспроизведении </w:t>
      </w:r>
      <w:r w:rsidRPr="00381BD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>создают иллюзию движения. Это позволяет создать динамичную сцену, которая привлекает внимание зрителя.</w:t>
      </w:r>
      <w:r w:rsidR="00D018E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[</w:t>
      </w:r>
      <w:r w:rsidR="00D018E2" w:rsidRPr="001D1CA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="00E36350" w:rsidRPr="00D3768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]</w:t>
      </w:r>
    </w:p>
    <w:p w:rsidR="00381BDB" w:rsidRPr="001D1CAC" w:rsidRDefault="00381BDB" w:rsidP="00D3768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381BD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Костяные слои используются для создания реалистичных движений персонажей. Они содержат информацию о положении костей и суставов, что позволяет аниматору контролировать движения тела.</w:t>
      </w:r>
    </w:p>
    <w:p w:rsidR="00381BDB" w:rsidRPr="00D018E2" w:rsidRDefault="00381BDB" w:rsidP="00D3768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381BD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Траектории падения головы и слоя для анимации дороги добавляют глубину и детализацию в общую картину. Они позволяют зрителю лучше понять происходящее и погрузиться в атмосферу анимации.</w:t>
      </w:r>
      <w:r w:rsidR="00D018E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[</w:t>
      </w:r>
      <w:r w:rsidR="00D018E2" w:rsidRPr="00D018E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4</w:t>
      </w:r>
      <w:r w:rsidR="00E36350" w:rsidRPr="00E3635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]</w:t>
      </w:r>
    </w:p>
    <w:p w:rsidR="00823236" w:rsidRPr="00D018E2" w:rsidRDefault="00381BDB" w:rsidP="00D37684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381BD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 целом, использование различных сло</w:t>
      </w:r>
      <w:r w:rsidR="00F15AA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е</w:t>
      </w:r>
      <w:r w:rsidRPr="00381BD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 и техник анимации помогает создать яркую и запоминающуюся анимацию, которая не только визуализирует процесс сортировки, но и привлекает внимание зрителей своей динамикой и выразительностью.</w:t>
      </w:r>
      <w:r w:rsidR="00D018E2" w:rsidRPr="00D018E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[5]</w:t>
      </w:r>
    </w:p>
    <w:p w:rsidR="00BE3C36" w:rsidRDefault="00BE3C36" w:rsidP="00BE3C3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 кодом алгоритма можно ознакомиться в приложении А.</w:t>
      </w:r>
    </w:p>
    <w:p w:rsidR="00602ED5" w:rsidRPr="00E231D9" w:rsidRDefault="00602ED5" w:rsidP="00BE3C3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C738A7" w:rsidRDefault="004674AC" w:rsidP="0096797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674AC">
        <w:rPr>
          <w:rFonts w:ascii="Times New Roman" w:hAnsi="Times New Roman" w:cs="Times New Roman"/>
          <w:bCs/>
          <w:sz w:val="28"/>
          <w:szCs w:val="28"/>
        </w:rPr>
        <w:t>Вывод</w:t>
      </w:r>
      <w:r w:rsidRPr="001D1CAC">
        <w:rPr>
          <w:rFonts w:ascii="Times New Roman" w:hAnsi="Times New Roman" w:cs="Times New Roman"/>
          <w:bCs/>
          <w:sz w:val="28"/>
          <w:szCs w:val="28"/>
        </w:rPr>
        <w:t>:</w:t>
      </w:r>
    </w:p>
    <w:p w:rsidR="004674AC" w:rsidRPr="004674AC" w:rsidRDefault="004674AC" w:rsidP="004674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674AC">
        <w:rPr>
          <w:rFonts w:ascii="Times New Roman" w:hAnsi="Times New Roman" w:cs="Times New Roman"/>
          <w:sz w:val="28"/>
          <w:szCs w:val="28"/>
        </w:rPr>
        <w:t>Использование разнообразных сло</w:t>
      </w:r>
      <w:r w:rsidR="00F15AAA">
        <w:rPr>
          <w:rFonts w:ascii="Times New Roman" w:hAnsi="Times New Roman" w:cs="Times New Roman"/>
          <w:sz w:val="28"/>
          <w:szCs w:val="28"/>
        </w:rPr>
        <w:t>е</w:t>
      </w:r>
      <w:r w:rsidRPr="004674AC">
        <w:rPr>
          <w:rFonts w:ascii="Times New Roman" w:hAnsi="Times New Roman" w:cs="Times New Roman"/>
          <w:sz w:val="28"/>
          <w:szCs w:val="28"/>
        </w:rPr>
        <w:t xml:space="preserve">в и техник анимации играет ключевую роль в создании качественной и запоминающейся анимации. Слои выполняют свою функцию в совершенствовании общей картины: </w:t>
      </w:r>
    </w:p>
    <w:p w:rsidR="004674AC" w:rsidRPr="004674AC" w:rsidRDefault="004674AC" w:rsidP="00467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74AC">
        <w:rPr>
          <w:rFonts w:ascii="Times New Roman" w:hAnsi="Times New Roman" w:cs="Times New Roman"/>
          <w:sz w:val="28"/>
          <w:szCs w:val="28"/>
        </w:rPr>
        <w:t>слои «frame by frame» обеспечивают динамичность и эффектность взрыва и падения;</w:t>
      </w:r>
    </w:p>
    <w:p w:rsidR="004674AC" w:rsidRPr="004674AC" w:rsidRDefault="004674AC" w:rsidP="00467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74AC">
        <w:rPr>
          <w:rFonts w:ascii="Times New Roman" w:hAnsi="Times New Roman" w:cs="Times New Roman"/>
          <w:sz w:val="28"/>
          <w:szCs w:val="28"/>
        </w:rPr>
        <w:t>костяные слои отвечают за естественные и правдоподобные движения персонажей;</w:t>
      </w:r>
    </w:p>
    <w:p w:rsidR="004674AC" w:rsidRPr="004674AC" w:rsidRDefault="004674AC" w:rsidP="00467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74AC">
        <w:rPr>
          <w:rFonts w:ascii="Times New Roman" w:hAnsi="Times New Roman" w:cs="Times New Roman"/>
          <w:sz w:val="28"/>
          <w:szCs w:val="28"/>
        </w:rPr>
        <w:t>траектории падения головы и анимация дороги добавляют глубину и детализацию внутреннего мира анимации.</w:t>
      </w:r>
    </w:p>
    <w:p w:rsidR="00D37684" w:rsidRPr="004674AC" w:rsidRDefault="00D37684" w:rsidP="00C738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37684" w:rsidRPr="004674AC" w:rsidRDefault="00D37684" w:rsidP="00C738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37684" w:rsidRPr="004674AC" w:rsidRDefault="00D37684" w:rsidP="00C738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674AC" w:rsidRDefault="004674AC" w:rsidP="00602ED5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B729F" w:rsidRPr="00BB729F" w:rsidRDefault="00BB729F" w:rsidP="00C738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4368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:rsidR="00BB729F" w:rsidRPr="001D1CAC" w:rsidRDefault="00BB729F" w:rsidP="00D3768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BB729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>В ходе выполнения работы была рассмотрена задача визуализации сортировки методом пузырька. Для этого был выбран инструмент Moho, который позволил создать наглядное представление процесс</w:t>
      </w:r>
      <w:r w:rsidR="00E231D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B729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а сортировки. В результате были получены анимированные изображения, демонстрирующие работу алгоритма.</w:t>
      </w:r>
    </w:p>
    <w:p w:rsidR="00BB729F" w:rsidRPr="001D1CAC" w:rsidRDefault="00BB729F" w:rsidP="00D3768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BB729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Визуализация позволила наглядно представить процесс сортировки и его основные этапы. Это может быть полезно для понимания работы алгоритма и его применения в различных задачах. Кроме того, визуализация может служить иллюстративным материалом при обучении основам алгоритмов сортировки или при объяснении работы метода пузырька студентам и начинающим программистам.</w:t>
      </w:r>
    </w:p>
    <w:p w:rsidR="00BB729F" w:rsidRDefault="00BB729F" w:rsidP="00D37684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BB729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Таким образом, использование визуализации для демонстрации работы сортировки методом пузырька является эффективным способом представления информации о работе алгоритма. Визуализация позволяет лучше понять принципы работы алгоритма, что может быть полезным при изучении основ алгоритмов и структур данных.</w:t>
      </w:r>
    </w:p>
    <w:p w:rsidR="00E231D9" w:rsidRDefault="00E231D9" w:rsidP="00C738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E231D9" w:rsidRPr="00E6402F" w:rsidRDefault="00E231D9" w:rsidP="00C738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E231D9" w:rsidRDefault="00E231D9" w:rsidP="00C738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967970" w:rsidRPr="00E6402F" w:rsidRDefault="00967970" w:rsidP="00C738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67970" w:rsidRPr="00E6402F" w:rsidRDefault="00967970" w:rsidP="00C738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67970" w:rsidRPr="00E6402F" w:rsidRDefault="00967970" w:rsidP="00C738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67970" w:rsidRPr="00E6402F" w:rsidRDefault="00967970" w:rsidP="00C738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67970" w:rsidRPr="001D1CAC" w:rsidRDefault="00967970" w:rsidP="00C738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37684" w:rsidRPr="001D1CAC" w:rsidRDefault="00D37684" w:rsidP="00C738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37684" w:rsidRPr="001D1CAC" w:rsidRDefault="00D37684" w:rsidP="00C738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A7D7D" w:rsidRPr="00FA7D7D" w:rsidRDefault="00E231D9" w:rsidP="00C738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ИСПОЛЬЗОВАННЫХ ИСТОЧНИКОВ</w:t>
      </w:r>
    </w:p>
    <w:p w:rsidR="004674AC" w:rsidRPr="004674AC" w:rsidRDefault="00D018E2" w:rsidP="00D018E2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D018E2">
        <w:rPr>
          <w:rFonts w:ascii="Times New Roman" w:hAnsi="Times New Roman" w:cs="Times New Roman"/>
          <w:sz w:val="28"/>
          <w:szCs w:val="28"/>
        </w:rPr>
        <w:t>1</w:t>
      </w:r>
      <w:r w:rsidRPr="00D018E2">
        <w:t xml:space="preserve"> </w:t>
      </w:r>
      <w:hyperlink r:id="rId11" w:history="1">
        <w:r w:rsidR="00FA7D7D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="00FA7D7D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://</w:t>
        </w:r>
        <w:r w:rsidR="00FA7D7D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www</w:t>
        </w:r>
        <w:r w:rsidR="00FA7D7D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.</w:t>
        </w:r>
        <w:r w:rsidR="00FA7D7D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youtube</w:t>
        </w:r>
        <w:r w:rsidR="00FA7D7D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.</w:t>
        </w:r>
        <w:r w:rsidR="00FA7D7D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com</w:t>
        </w:r>
        <w:r w:rsidR="00FA7D7D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/</w:t>
        </w:r>
        <w:r w:rsidR="00FA7D7D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watch</w:t>
        </w:r>
        <w:r w:rsidR="00FA7D7D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?</w:t>
        </w:r>
        <w:r w:rsidR="00FA7D7D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v</w:t>
        </w:r>
        <w:r w:rsidR="00FA7D7D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=</w:t>
        </w:r>
        <w:r w:rsidR="00FA7D7D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uIlWkt</w:t>
        </w:r>
        <w:r w:rsidR="00FA7D7D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-2</w:t>
        </w:r>
        <w:r w:rsidR="00FA7D7D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zu</w:t>
        </w:r>
        <w:r w:rsidR="00FA7D7D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0&amp;</w:t>
        </w:r>
        <w:r w:rsidR="00FA7D7D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list</w:t>
        </w:r>
        <w:r w:rsidR="00FA7D7D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=</w:t>
        </w:r>
        <w:r w:rsidR="00FA7D7D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PL</w:t>
        </w:r>
        <w:r w:rsidR="00FA7D7D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_</w:t>
        </w:r>
        <w:r w:rsidR="00FA7D7D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D</w:t>
        </w:r>
        <w:r w:rsidR="00FA7D7D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7</w:t>
        </w:r>
        <w:r w:rsidR="00FA7D7D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mbQrRN</w:t>
        </w:r>
        <w:r w:rsidR="00FA7D7D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9</w:t>
        </w:r>
        <w:r w:rsidR="00FA7D7D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LNk</w:t>
        </w:r>
        <w:r w:rsidR="00FA7D7D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9</w:t>
        </w:r>
        <w:r w:rsidR="00FA7D7D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CIhlQhekvUYGlx</w:t>
        </w:r>
        <w:r w:rsidR="00FA7D7D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8</w:t>
        </w:r>
        <w:r w:rsidR="00FA7D7D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ZSH</w:t>
        </w:r>
      </w:hyperlink>
    </w:p>
    <w:p w:rsidR="00967970" w:rsidRPr="00D018E2" w:rsidRDefault="00D018E2" w:rsidP="00D018E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D018E2">
        <w:rPr>
          <w:rFonts w:ascii="Times New Roman" w:hAnsi="Times New Roman" w:cs="Times New Roman"/>
          <w:sz w:val="28"/>
          <w:szCs w:val="28"/>
        </w:rPr>
        <w:t>2</w:t>
      </w:r>
      <w:r w:rsidRPr="00D018E2">
        <w:t xml:space="preserve"> </w:t>
      </w:r>
      <w:hyperlink r:id="rId12" w:history="1">
        <w:r w:rsidR="00E231D9" w:rsidRPr="00D018E2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="00E231D9" w:rsidRPr="00D018E2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://</w:t>
        </w:r>
        <w:r w:rsidR="00E231D9" w:rsidRPr="00D018E2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moho</w:t>
        </w:r>
        <w:r w:rsidR="00E231D9" w:rsidRPr="00D018E2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.</w:t>
        </w:r>
        <w:r w:rsidR="00E231D9" w:rsidRPr="00D018E2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lostmarble</w:t>
        </w:r>
        <w:r w:rsidR="00E231D9" w:rsidRPr="00D018E2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.</w:t>
        </w:r>
        <w:r w:rsidR="00E231D9" w:rsidRPr="00D018E2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com</w:t>
        </w:r>
        <w:r w:rsidR="00E231D9" w:rsidRPr="00D018E2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/</w:t>
        </w:r>
      </w:hyperlink>
    </w:p>
    <w:p w:rsidR="00E231D9" w:rsidRPr="00967970" w:rsidRDefault="004674AC" w:rsidP="004674AC">
      <w:pPr>
        <w:spacing w:line="360" w:lineRule="auto"/>
        <w:ind w:firstLine="708"/>
      </w:pPr>
      <w:r>
        <w:rPr>
          <w:rFonts w:ascii="Times New Roman" w:hAnsi="Times New Roman" w:cs="Times New Roman"/>
          <w:sz w:val="28"/>
          <w:szCs w:val="28"/>
        </w:rPr>
        <w:t>3</w:t>
      </w:r>
      <w:r>
        <w:t xml:space="preserve"> </w:t>
      </w:r>
      <w:hyperlink r:id="rId13" w:history="1">
        <w:r w:rsidR="00E231D9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="00E231D9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://</w:t>
        </w:r>
        <w:r w:rsidR="00E231D9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www</w:t>
        </w:r>
        <w:r w:rsidR="00E231D9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.</w:t>
        </w:r>
        <w:r w:rsidR="00E231D9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youtube</w:t>
        </w:r>
        <w:r w:rsidR="00E231D9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.</w:t>
        </w:r>
        <w:r w:rsidR="00E231D9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com</w:t>
        </w:r>
        <w:r w:rsidR="00E231D9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/</w:t>
        </w:r>
        <w:r w:rsidR="00E231D9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watch</w:t>
        </w:r>
        <w:r w:rsidR="00E231D9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?</w:t>
        </w:r>
        <w:r w:rsidR="00E231D9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v</w:t>
        </w:r>
        <w:r w:rsidR="00E231D9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=</w:t>
        </w:r>
        <w:r w:rsidR="00E231D9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bOU</w:t>
        </w:r>
        <w:r w:rsidR="00E231D9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7</w:t>
        </w:r>
        <w:r w:rsidR="00E231D9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y</w:t>
        </w:r>
        <w:r w:rsidR="00E231D9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3</w:t>
        </w:r>
        <w:r w:rsidR="00E231D9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LFG</w:t>
        </w:r>
        <w:r w:rsidR="00E231D9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5</w:t>
        </w:r>
        <w:r w:rsidR="00E231D9" w:rsidRPr="004674AC">
          <w:rPr>
            <w:rStyle w:val="a5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A</w:t>
        </w:r>
      </w:hyperlink>
    </w:p>
    <w:p w:rsidR="004674AC" w:rsidRDefault="004674AC" w:rsidP="004674AC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493E24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4</w:t>
      </w:r>
      <w:r w:rsidRPr="004674AC">
        <w:rPr>
          <w:rFonts w:ascii="Tahoma" w:hAnsi="Tahoma" w:cs="Tahoma"/>
          <w:color w:val="493E24"/>
          <w:sz w:val="15"/>
          <w:szCs w:val="15"/>
        </w:rPr>
        <w:t xml:space="preserve"> </w:t>
      </w:r>
      <w:r>
        <w:rPr>
          <w:rFonts w:ascii="Tahoma" w:hAnsi="Tahoma" w:cs="Tahoma"/>
          <w:color w:val="493E24"/>
          <w:sz w:val="15"/>
          <w:szCs w:val="15"/>
        </w:rPr>
        <w:t xml:space="preserve"> </w:t>
      </w:r>
      <w:r w:rsidRPr="004674AC">
        <w:rPr>
          <w:rFonts w:ascii="Times New Roman" w:eastAsia="Times New Roman" w:hAnsi="Times New Roman" w:cs="Times New Roman"/>
          <w:color w:val="493E24"/>
          <w:sz w:val="28"/>
          <w:szCs w:val="28"/>
        </w:rPr>
        <w:t>Microsoft Corporation. Разработка приложений на Microsoft Visual C++ 6.0. Учебный курс: Официальное пособие Microsoft для самостоятельной подготовки / Пер. с англ.- М.: Издательско-торговый дом «Русская Редакция», 2000. – 576 стр.: илл.</w:t>
      </w:r>
    </w:p>
    <w:p w:rsidR="004674AC" w:rsidRPr="001D1CAC" w:rsidRDefault="004674AC" w:rsidP="004674AC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493E24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5 </w:t>
      </w:r>
      <w:r w:rsidRPr="004674AC">
        <w:rPr>
          <w:rFonts w:ascii="Times New Roman" w:eastAsia="Times New Roman" w:hAnsi="Times New Roman" w:cs="Times New Roman"/>
          <w:color w:val="493E24"/>
          <w:sz w:val="28"/>
          <w:szCs w:val="28"/>
        </w:rPr>
        <w:t>Архангельский А.Я., Тагин М.А. Приемы программирования в C++ Builder. Механизмы Windows, сети. – М.: ООО «Бином-Пресс», 2004 г. – 656 с.</w:t>
      </w:r>
    </w:p>
    <w:p w:rsidR="00D018E2" w:rsidRPr="00D018E2" w:rsidRDefault="00D018E2" w:rsidP="00D018E2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ahoma" w:eastAsia="Times New Roman" w:hAnsi="Tahoma" w:cs="Tahoma"/>
          <w:color w:val="493E24"/>
          <w:sz w:val="15"/>
          <w:szCs w:val="15"/>
        </w:rPr>
      </w:pPr>
      <w:r w:rsidRPr="00D018E2">
        <w:rPr>
          <w:rFonts w:ascii="Times New Roman" w:eastAsia="Times New Roman" w:hAnsi="Times New Roman" w:cs="Times New Roman"/>
          <w:color w:val="493E24"/>
          <w:sz w:val="28"/>
          <w:szCs w:val="28"/>
        </w:rPr>
        <w:t xml:space="preserve">6 </w:t>
      </w:r>
      <w:r w:rsidRPr="00D018E2">
        <w:rPr>
          <w:rFonts w:ascii="Times New Roman" w:hAnsi="Times New Roman" w:cs="Times New Roman"/>
          <w:sz w:val="28"/>
          <w:szCs w:val="28"/>
        </w:rPr>
        <w:t>Гергель, В.П. Современные языки и технологии параллельного программирования: Учебник/ предисл.: В.А. Садовничий. / В.П. Гергель. — М.: Изд. МГУ, 2016. — 408 c.</w:t>
      </w:r>
    </w:p>
    <w:p w:rsidR="00D018E2" w:rsidRPr="00D018E2" w:rsidRDefault="00D018E2" w:rsidP="004674AC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ahoma" w:eastAsia="Times New Roman" w:hAnsi="Tahoma" w:cs="Tahoma"/>
          <w:color w:val="493E24"/>
          <w:sz w:val="15"/>
          <w:szCs w:val="15"/>
        </w:rPr>
      </w:pPr>
    </w:p>
    <w:p w:rsidR="004674AC" w:rsidRPr="004674AC" w:rsidRDefault="004674AC" w:rsidP="004674A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493E24"/>
          <w:sz w:val="28"/>
          <w:szCs w:val="28"/>
        </w:rPr>
      </w:pPr>
    </w:p>
    <w:p w:rsidR="00E231D9" w:rsidRPr="00FA7D7D" w:rsidRDefault="00E231D9" w:rsidP="004674AC">
      <w:pPr>
        <w:pStyle w:val="a4"/>
        <w:spacing w:line="360" w:lineRule="auto"/>
        <w:ind w:left="142" w:firstLine="566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E231D9" w:rsidRPr="00FA7D7D" w:rsidRDefault="00E231D9" w:rsidP="00C738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E231D9" w:rsidRPr="00FA7D7D" w:rsidRDefault="00E231D9" w:rsidP="00C738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E231D9" w:rsidRPr="00FA7D7D" w:rsidRDefault="00E231D9" w:rsidP="00C738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E231D9" w:rsidRPr="00FA7D7D" w:rsidRDefault="00E231D9" w:rsidP="00C738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E231D9" w:rsidRDefault="00E231D9" w:rsidP="00C738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1356FB" w:rsidRDefault="001356FB" w:rsidP="00C738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1356FB" w:rsidRDefault="001356FB" w:rsidP="00C738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1356FB" w:rsidRDefault="001356FB" w:rsidP="00C738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967970" w:rsidRPr="00D018E2" w:rsidRDefault="00967970" w:rsidP="00D018E2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en-US"/>
        </w:rPr>
      </w:pPr>
    </w:p>
    <w:p w:rsidR="001356FB" w:rsidRDefault="001356FB" w:rsidP="001356F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1356FB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lastRenderedPageBreak/>
        <w:t>ПРИЛОЖЕНИЕ А</w:t>
      </w:r>
    </w:p>
    <w:p w:rsidR="001356FB" w:rsidRPr="001356FB" w:rsidRDefault="001356FB" w:rsidP="001356FB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1356FB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Код сортировки на С++</w:t>
      </w:r>
    </w:p>
    <w:p w:rsidR="00E231D9" w:rsidRPr="00E231D9" w:rsidRDefault="00E231D9" w:rsidP="00C738A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1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31D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E231D9" w:rsidRPr="00E231D9" w:rsidRDefault="00E231D9" w:rsidP="00C738A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1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31D9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:rsidR="00E231D9" w:rsidRPr="00E231D9" w:rsidRDefault="00E231D9" w:rsidP="00C738A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1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31D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231D9" w:rsidRPr="00E231D9" w:rsidRDefault="00E231D9" w:rsidP="00C738A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31D9" w:rsidRPr="00E231D9" w:rsidRDefault="00E231D9" w:rsidP="00C738A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231D9" w:rsidRPr="00E231D9" w:rsidRDefault="00E231D9" w:rsidP="00C738A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31D9" w:rsidRPr="00E231D9" w:rsidRDefault="00E231D9" w:rsidP="00C738A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E231D9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31D9" w:rsidRPr="00E231D9" w:rsidRDefault="00E231D9" w:rsidP="00C738A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3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E231D9" w:rsidRPr="00E231D9" w:rsidRDefault="00E231D9" w:rsidP="00C738A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231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31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231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E231D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31D9" w:rsidRPr="00E231D9" w:rsidRDefault="00E231D9" w:rsidP="00C738A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E231D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E231D9" w:rsidRPr="00E231D9" w:rsidRDefault="00E231D9" w:rsidP="00C738A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3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 = </w:t>
      </w:r>
      <w:r w:rsidRPr="00E231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3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E231D9" w:rsidRPr="00E231D9" w:rsidRDefault="00E231D9" w:rsidP="00C738A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31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23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E231D9" w:rsidRPr="00E231D9" w:rsidRDefault="00E231D9" w:rsidP="00C738A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mas[i] = rand() % 100 - 50;</w:t>
      </w:r>
    </w:p>
    <w:p w:rsidR="00E231D9" w:rsidRPr="00E231D9" w:rsidRDefault="00E231D9" w:rsidP="00C738A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231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mas[i] </w:t>
      </w:r>
      <w:r w:rsidRPr="00E231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31D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31D9" w:rsidRPr="00E231D9" w:rsidRDefault="00E231D9" w:rsidP="00C738A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231D9" w:rsidRPr="00E231D9" w:rsidRDefault="00E231D9" w:rsidP="00C738A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231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231D9" w:rsidRPr="00E231D9" w:rsidRDefault="00E231D9" w:rsidP="00C738A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31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23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E231D9" w:rsidRPr="00E231D9" w:rsidRDefault="00E231D9" w:rsidP="00C738A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31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23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 - 1 - i; j++){</w:t>
      </w:r>
    </w:p>
    <w:p w:rsidR="00E231D9" w:rsidRPr="00E231D9" w:rsidRDefault="00E231D9" w:rsidP="00C738A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31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(mas[j] &gt; mas[j + 1]) {</w:t>
      </w:r>
    </w:p>
    <w:p w:rsidR="00E231D9" w:rsidRPr="00E231D9" w:rsidRDefault="00E231D9" w:rsidP="00C738A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swap(mas[j], mas[j + 1]);</w:t>
      </w:r>
    </w:p>
    <w:p w:rsidR="00E231D9" w:rsidRPr="00E231D9" w:rsidRDefault="00E231D9" w:rsidP="00C738A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231D9" w:rsidRPr="00E231D9" w:rsidRDefault="00E231D9" w:rsidP="00C738A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</w:p>
    <w:p w:rsidR="00E231D9" w:rsidRPr="00E231D9" w:rsidRDefault="00E231D9" w:rsidP="00C738A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231D9" w:rsidRPr="00E231D9" w:rsidRDefault="00E231D9" w:rsidP="00C738A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31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23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E231D9" w:rsidRDefault="00E231D9" w:rsidP="00C738A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231D9" w:rsidRDefault="00E231D9" w:rsidP="00C738A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231D9" w:rsidRDefault="00E231D9" w:rsidP="00C738A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231D9" w:rsidRDefault="00E231D9" w:rsidP="00C738A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31D9" w:rsidRDefault="00E231D9" w:rsidP="00C738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356FB" w:rsidRDefault="001356FB" w:rsidP="00C738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356FB" w:rsidRDefault="001356FB" w:rsidP="00C738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356FB" w:rsidRDefault="001356FB" w:rsidP="00C738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356FB" w:rsidRPr="00BB729F" w:rsidRDefault="001356FB" w:rsidP="00C738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356FB" w:rsidRPr="00BB729F" w:rsidSect="00C738A7">
      <w:footerReference w:type="default" r:id="rId14"/>
      <w:pgSz w:w="11906" w:h="16838"/>
      <w:pgMar w:top="1134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ED6" w:rsidRDefault="00B50ED6" w:rsidP="00C738A7">
      <w:pPr>
        <w:spacing w:after="0" w:line="240" w:lineRule="auto"/>
      </w:pPr>
      <w:r>
        <w:separator/>
      </w:r>
    </w:p>
  </w:endnote>
  <w:endnote w:type="continuationSeparator" w:id="1">
    <w:p w:rsidR="00B50ED6" w:rsidRDefault="00B50ED6" w:rsidP="00C73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2202644"/>
      <w:docPartObj>
        <w:docPartGallery w:val="Page Numbers (Bottom of Page)"/>
        <w:docPartUnique/>
      </w:docPartObj>
    </w:sdtPr>
    <w:sdtContent>
      <w:p w:rsidR="00EA4F11" w:rsidRDefault="008B550A">
        <w:pPr>
          <w:pStyle w:val="a8"/>
          <w:jc w:val="center"/>
        </w:pPr>
        <w:fldSimple w:instr=" PAGE   \* MERGEFORMAT ">
          <w:r w:rsidR="00553FE0">
            <w:rPr>
              <w:noProof/>
            </w:rPr>
            <w:t>11</w:t>
          </w:r>
        </w:fldSimple>
      </w:p>
    </w:sdtContent>
  </w:sdt>
  <w:p w:rsidR="00EA4F11" w:rsidRDefault="00EA4F1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ED6" w:rsidRDefault="00B50ED6" w:rsidP="00C738A7">
      <w:pPr>
        <w:spacing w:after="0" w:line="240" w:lineRule="auto"/>
      </w:pPr>
      <w:r>
        <w:separator/>
      </w:r>
    </w:p>
  </w:footnote>
  <w:footnote w:type="continuationSeparator" w:id="1">
    <w:p w:rsidR="00B50ED6" w:rsidRDefault="00B50ED6" w:rsidP="00C73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87E1E"/>
    <w:multiLevelType w:val="hybridMultilevel"/>
    <w:tmpl w:val="AF445B7C"/>
    <w:lvl w:ilvl="0" w:tplc="1BFA85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544D6"/>
    <w:multiLevelType w:val="multilevel"/>
    <w:tmpl w:val="F2843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B30BD4"/>
    <w:multiLevelType w:val="hybridMultilevel"/>
    <w:tmpl w:val="2DFC7CC8"/>
    <w:lvl w:ilvl="0" w:tplc="4B4E760C">
      <w:start w:val="2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38B5F5C"/>
    <w:multiLevelType w:val="hybridMultilevel"/>
    <w:tmpl w:val="F91E7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92380"/>
    <w:multiLevelType w:val="multilevel"/>
    <w:tmpl w:val="58A4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0E307B"/>
    <w:multiLevelType w:val="multilevel"/>
    <w:tmpl w:val="46CC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CE6ADD"/>
    <w:multiLevelType w:val="hybridMultilevel"/>
    <w:tmpl w:val="B91C168E"/>
    <w:lvl w:ilvl="0" w:tplc="89784418">
      <w:start w:val="3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FCA33F8"/>
    <w:multiLevelType w:val="hybridMultilevel"/>
    <w:tmpl w:val="CD3C1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9B0365"/>
    <w:multiLevelType w:val="hybridMultilevel"/>
    <w:tmpl w:val="A0380A1A"/>
    <w:lvl w:ilvl="0" w:tplc="C41023C4">
      <w:start w:val="1"/>
      <w:numFmt w:val="decimal"/>
      <w:lvlText w:val="%1"/>
      <w:lvlJc w:val="left"/>
      <w:pPr>
        <w:ind w:left="1068" w:hanging="360"/>
      </w:pPr>
      <w:rPr>
        <w:rFonts w:asciiTheme="minorHAnsi" w:eastAsiaTheme="minorEastAsia" w:hAnsiTheme="minorHAnsi" w:cstheme="minorBidi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7B434AF"/>
    <w:multiLevelType w:val="hybridMultilevel"/>
    <w:tmpl w:val="8820DB98"/>
    <w:lvl w:ilvl="0" w:tplc="593490E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7A7020"/>
    <w:multiLevelType w:val="hybridMultilevel"/>
    <w:tmpl w:val="36D62634"/>
    <w:lvl w:ilvl="0" w:tplc="F4145F28">
      <w:start w:val="1"/>
      <w:numFmt w:val="decimal"/>
      <w:lvlText w:val="%1"/>
      <w:lvlJc w:val="left"/>
      <w:pPr>
        <w:ind w:left="1068" w:hanging="360"/>
      </w:pPr>
      <w:rPr>
        <w:rFonts w:asciiTheme="minorHAnsi" w:eastAsiaTheme="minorEastAsia" w:hAnsiTheme="minorHAnsi" w:cstheme="minorBidi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defaultTabStop w:val="708"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E5723"/>
    <w:rsid w:val="0008174C"/>
    <w:rsid w:val="000A5E8E"/>
    <w:rsid w:val="000E5723"/>
    <w:rsid w:val="00112463"/>
    <w:rsid w:val="001356FB"/>
    <w:rsid w:val="00163CF3"/>
    <w:rsid w:val="001C20ED"/>
    <w:rsid w:val="001D1CAC"/>
    <w:rsid w:val="00333BF5"/>
    <w:rsid w:val="00381BDB"/>
    <w:rsid w:val="003A3EEC"/>
    <w:rsid w:val="004674AC"/>
    <w:rsid w:val="00553FE0"/>
    <w:rsid w:val="005E5FF7"/>
    <w:rsid w:val="00602ED5"/>
    <w:rsid w:val="00607A50"/>
    <w:rsid w:val="00705D2D"/>
    <w:rsid w:val="0072557F"/>
    <w:rsid w:val="008050F9"/>
    <w:rsid w:val="00823236"/>
    <w:rsid w:val="0084606C"/>
    <w:rsid w:val="00871299"/>
    <w:rsid w:val="008B550A"/>
    <w:rsid w:val="00967970"/>
    <w:rsid w:val="00997978"/>
    <w:rsid w:val="00AB59F1"/>
    <w:rsid w:val="00B50ED6"/>
    <w:rsid w:val="00BA50FF"/>
    <w:rsid w:val="00BB729F"/>
    <w:rsid w:val="00BC7056"/>
    <w:rsid w:val="00BE3C36"/>
    <w:rsid w:val="00BF7599"/>
    <w:rsid w:val="00C738A7"/>
    <w:rsid w:val="00CE5A21"/>
    <w:rsid w:val="00D018E2"/>
    <w:rsid w:val="00D37684"/>
    <w:rsid w:val="00DB2C79"/>
    <w:rsid w:val="00DF76E6"/>
    <w:rsid w:val="00E231D9"/>
    <w:rsid w:val="00E36350"/>
    <w:rsid w:val="00E554F2"/>
    <w:rsid w:val="00E6402F"/>
    <w:rsid w:val="00EA4F11"/>
    <w:rsid w:val="00F15AAA"/>
    <w:rsid w:val="00FA7D7D"/>
    <w:rsid w:val="00FC3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A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">
    <w:name w:val="wo"/>
    <w:basedOn w:val="a0"/>
    <w:rsid w:val="00381BDB"/>
  </w:style>
  <w:style w:type="paragraph" w:styleId="a4">
    <w:name w:val="List Paragraph"/>
    <w:basedOn w:val="a"/>
    <w:uiPriority w:val="34"/>
    <w:qFormat/>
    <w:rsid w:val="00E231D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231D9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C738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738A7"/>
  </w:style>
  <w:style w:type="paragraph" w:styleId="a8">
    <w:name w:val="footer"/>
    <w:basedOn w:val="a"/>
    <w:link w:val="a9"/>
    <w:uiPriority w:val="99"/>
    <w:unhideWhenUsed/>
    <w:rsid w:val="00C738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38A7"/>
  </w:style>
  <w:style w:type="paragraph" w:styleId="aa">
    <w:name w:val="Balloon Text"/>
    <w:basedOn w:val="a"/>
    <w:link w:val="ab"/>
    <w:uiPriority w:val="99"/>
    <w:semiHidden/>
    <w:unhideWhenUsed/>
    <w:rsid w:val="00163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63C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bOU7y3LFG5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oho.lostmarble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uIlWkt-2zu0&amp;list=PL_D7mbQrRN9LNk9CIhlQhekvUYGlx8ZS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5DBEB-AA2A-4E37-9D95-B6E2B81FD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1</Pages>
  <Words>1847</Words>
  <Characters>10531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21</cp:revision>
  <dcterms:created xsi:type="dcterms:W3CDTF">2024-06-21T07:04:00Z</dcterms:created>
  <dcterms:modified xsi:type="dcterms:W3CDTF">2024-11-16T14:34:00Z</dcterms:modified>
</cp:coreProperties>
</file>