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bookmarkStart w:id="0" w:name="_page_3_0"/>
      <w:r w:rsidRPr="001E78AA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Учреждение образования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 xml:space="preserve">«Гомельский государственный технический университет 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имени П</w:t>
      </w:r>
      <w:r w:rsidRPr="001E78AA">
        <w:rPr>
          <w:color w:val="000000"/>
          <w:sz w:val="28"/>
          <w:szCs w:val="28"/>
        </w:rPr>
        <w:t>. О. Сухого»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Кафедра «Информационные технологии»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 xml:space="preserve">Специальность 1-40 05 01-01 Информационные системы и технологии 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(в проектировании и производстве)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 w:rsidRPr="001E78AA">
        <w:rPr>
          <w:b/>
          <w:color w:val="000000"/>
          <w:sz w:val="28"/>
          <w:szCs w:val="28"/>
        </w:rPr>
        <w:t>ПОЯСНИТЕЛЬНАЯ ЗАПИСКА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к курсовому проекту</w:t>
      </w:r>
    </w:p>
    <w:p w:rsidR="001B3B29" w:rsidRPr="001B3B29" w:rsidRDefault="001B3B29" w:rsidP="00FE63EF">
      <w:pPr>
        <w:pStyle w:val="Default"/>
        <w:jc w:val="center"/>
      </w:pPr>
      <w:r w:rsidRPr="001E78AA">
        <w:rPr>
          <w:sz w:val="28"/>
          <w:szCs w:val="28"/>
        </w:rPr>
        <w:t>по дисциплине «</w:t>
      </w:r>
      <w:r w:rsidR="00FE63EF">
        <w:rPr>
          <w:sz w:val="28"/>
          <w:szCs w:val="28"/>
        </w:rPr>
        <w:t>Оптимизация проектного решения</w:t>
      </w:r>
      <w:r w:rsidRPr="001E78AA">
        <w:rPr>
          <w:sz w:val="28"/>
          <w:szCs w:val="28"/>
        </w:rPr>
        <w:t>»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 xml:space="preserve">на тему: 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«</w:t>
      </w:r>
      <w:r w:rsidR="00E81CCB">
        <w:rPr>
          <w:sz w:val="28"/>
          <w:szCs w:val="28"/>
        </w:rPr>
        <w:t>Оптимизация проектного решения</w:t>
      </w:r>
      <w:r w:rsidRPr="001E78AA">
        <w:rPr>
          <w:color w:val="000000"/>
          <w:sz w:val="28"/>
          <w:szCs w:val="28"/>
        </w:rPr>
        <w:t>»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1B3B29" w:rsidRPr="001E78AA" w:rsidRDefault="001B3B29" w:rsidP="001B3B29">
      <w:pPr>
        <w:spacing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1E78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ab/>
        <w:t>студент гр. ИТП-</w:t>
      </w:r>
      <w:r w:rsidR="005258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B3B29" w:rsidRPr="001E78AA" w:rsidRDefault="001B3B29" w:rsidP="001B3B29">
      <w:pPr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1E78AA">
        <w:rPr>
          <w:rFonts w:ascii="Times New Roman" w:hAnsi="Times New Roman" w:cs="Times New Roman"/>
          <w:sz w:val="28"/>
          <w:szCs w:val="28"/>
        </w:rPr>
        <w:tab/>
        <w:t>Федоренко С.Н.</w:t>
      </w:r>
    </w:p>
    <w:p w:rsidR="001B3B29" w:rsidRPr="001E78AA" w:rsidRDefault="001B3B29" w:rsidP="001B3B29">
      <w:pPr>
        <w:spacing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1E78AA">
        <w:rPr>
          <w:rFonts w:ascii="Times New Roman" w:hAnsi="Times New Roman" w:cs="Times New Roman"/>
          <w:sz w:val="28"/>
          <w:szCs w:val="28"/>
        </w:rPr>
        <w:tab/>
        <w:t>Руководитель:</w:t>
      </w:r>
      <w:r w:rsidRPr="001E78AA">
        <w:rPr>
          <w:rFonts w:ascii="Times New Roman" w:hAnsi="Times New Roman" w:cs="Times New Roman"/>
          <w:sz w:val="28"/>
          <w:szCs w:val="28"/>
        </w:rPr>
        <w:tab/>
      </w:r>
      <w:r w:rsidR="00E81CCB">
        <w:rPr>
          <w:rFonts w:ascii="Times New Roman" w:hAnsi="Times New Roman" w:cs="Times New Roman"/>
          <w:sz w:val="28"/>
          <w:szCs w:val="28"/>
        </w:rPr>
        <w:t>профессор</w:t>
      </w:r>
    </w:p>
    <w:p w:rsidR="001B3B29" w:rsidRPr="001E78AA" w:rsidRDefault="001B3B29" w:rsidP="001B3B29">
      <w:pPr>
        <w:spacing w:line="240" w:lineRule="auto"/>
        <w:ind w:left="5670" w:firstLine="708"/>
        <w:rPr>
          <w:rFonts w:ascii="Times New Roman" w:hAnsi="Times New Roman" w:cs="Times New Roman"/>
          <w:sz w:val="28"/>
          <w:szCs w:val="28"/>
        </w:rPr>
      </w:pPr>
      <w:r w:rsidRPr="001E78AA">
        <w:rPr>
          <w:rFonts w:ascii="Times New Roman" w:hAnsi="Times New Roman" w:cs="Times New Roman"/>
          <w:sz w:val="28"/>
          <w:szCs w:val="28"/>
        </w:rPr>
        <w:tab/>
      </w:r>
      <w:r w:rsidR="00FE63EF">
        <w:rPr>
          <w:rFonts w:ascii="Times New Roman" w:hAnsi="Times New Roman" w:cs="Times New Roman"/>
          <w:sz w:val="28"/>
          <w:szCs w:val="28"/>
        </w:rPr>
        <w:t>Михайлов М</w:t>
      </w:r>
      <w:r w:rsidRPr="001E78AA">
        <w:rPr>
          <w:rFonts w:ascii="Times New Roman" w:hAnsi="Times New Roman" w:cs="Times New Roman"/>
          <w:sz w:val="28"/>
          <w:szCs w:val="28"/>
        </w:rPr>
        <w:t>.</w:t>
      </w:r>
      <w:r w:rsidR="00FE63EF">
        <w:rPr>
          <w:rFonts w:ascii="Times New Roman" w:hAnsi="Times New Roman" w:cs="Times New Roman"/>
          <w:sz w:val="28"/>
          <w:szCs w:val="28"/>
        </w:rPr>
        <w:t>И</w:t>
      </w:r>
      <w:r w:rsidRPr="001E78AA">
        <w:rPr>
          <w:rFonts w:ascii="Times New Roman" w:hAnsi="Times New Roman" w:cs="Times New Roman"/>
          <w:sz w:val="28"/>
          <w:szCs w:val="28"/>
        </w:rPr>
        <w:t>.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 xml:space="preserve">         Дата проверки: ____________________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 xml:space="preserve">    Дата допуска к защите: ____________________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Дата защиты: ____________________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ind w:left="4254"/>
        <w:jc w:val="center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 xml:space="preserve">       Оценка работы: ____________________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ind w:left="2977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tabs>
          <w:tab w:val="left" w:pos="2410"/>
        </w:tabs>
        <w:spacing w:before="0" w:beforeAutospacing="0" w:after="0" w:afterAutospacing="0" w:line="264" w:lineRule="auto"/>
        <w:ind w:left="3261" w:hanging="993"/>
        <w:rPr>
          <w:color w:val="000000"/>
          <w:sz w:val="28"/>
          <w:szCs w:val="28"/>
        </w:rPr>
      </w:pPr>
      <w:r w:rsidRPr="001E78AA">
        <w:rPr>
          <w:color w:val="000000"/>
          <w:sz w:val="28"/>
          <w:szCs w:val="28"/>
        </w:rPr>
        <w:t>Подписи членов комиссии</w:t>
      </w:r>
    </w:p>
    <w:p w:rsidR="001B3B29" w:rsidRPr="001E78AA" w:rsidRDefault="001B3B29" w:rsidP="001B3B29">
      <w:pPr>
        <w:pStyle w:val="a9"/>
        <w:tabs>
          <w:tab w:val="left" w:pos="2410"/>
        </w:tabs>
        <w:spacing w:before="0" w:beforeAutospacing="0" w:after="0" w:afterAutospacing="0" w:line="264" w:lineRule="auto"/>
        <w:ind w:left="3261" w:hanging="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</w:t>
      </w:r>
      <w:r w:rsidRPr="001E78AA">
        <w:rPr>
          <w:color w:val="000000"/>
          <w:sz w:val="28"/>
          <w:szCs w:val="28"/>
        </w:rPr>
        <w:t>: ____________________</w:t>
      </w:r>
      <w:r>
        <w:rPr>
          <w:color w:val="000000"/>
          <w:sz w:val="28"/>
          <w:szCs w:val="28"/>
        </w:rPr>
        <w:t>______</w:t>
      </w: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1E78AA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4318C9" w:rsidRDefault="004318C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:rsidR="001B3B29" w:rsidRPr="00A74A8E" w:rsidRDefault="001B3B29" w:rsidP="001B3B29">
      <w:pPr>
        <w:pStyle w:val="a9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  <w:sectPr w:rsidR="001B3B29" w:rsidRPr="00A74A8E" w:rsidSect="0073715D">
          <w:footerReference w:type="default" r:id="rId8"/>
          <w:pgSz w:w="11909" w:h="16834"/>
          <w:pgMar w:top="1134" w:right="566" w:bottom="1134" w:left="1701" w:header="720" w:footer="720" w:gutter="0"/>
          <w:cols w:space="720"/>
          <w:titlePg/>
        </w:sectPr>
      </w:pPr>
      <w:r>
        <w:rPr>
          <w:color w:val="000000"/>
          <w:sz w:val="28"/>
          <w:szCs w:val="28"/>
        </w:rPr>
        <w:t>Гомель 202</w:t>
      </w:r>
      <w:r w:rsidR="00E40F3C">
        <w:rPr>
          <w:color w:val="000000"/>
          <w:sz w:val="28"/>
          <w:szCs w:val="28"/>
        </w:rPr>
        <w:t>3</w:t>
      </w:r>
    </w:p>
    <w:p w:rsidR="00AF79F7" w:rsidRDefault="00AF79F7" w:rsidP="006B223B">
      <w:pPr>
        <w:spacing w:line="240" w:lineRule="auto"/>
        <w:ind w:right="112"/>
        <w:jc w:val="center"/>
        <w:rPr>
          <w:color w:val="000000" w:themeColor="text1"/>
        </w:rPr>
      </w:pPr>
      <w:r w:rsidRPr="006F7E9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3223455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A209D" w:rsidRPr="006D0213" w:rsidRDefault="002A209D" w:rsidP="006B223B">
          <w:pPr>
            <w:pStyle w:val="aa"/>
            <w:tabs>
              <w:tab w:val="left" w:pos="1134"/>
            </w:tabs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6B223B" w:rsidRPr="00706890" w:rsidRDefault="002A209D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r w:rsidRPr="006B223B">
            <w:fldChar w:fldCharType="begin"/>
          </w:r>
          <w:r w:rsidRPr="006B223B">
            <w:instrText xml:space="preserve"> TOC \o "1-3" \h \z \u </w:instrText>
          </w:r>
          <w:r w:rsidRPr="006B223B">
            <w:fldChar w:fldCharType="separate"/>
          </w:r>
          <w:hyperlink w:anchor="_Toc153509888" w:history="1">
            <w:r w:rsidR="006B223B" w:rsidRPr="00706890">
              <w:rPr>
                <w:rStyle w:val="a4"/>
                <w:bCs/>
                <w:noProof/>
              </w:rPr>
              <w:t>Введение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_Toc153509888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4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889" w:history="1">
            <w:r w:rsidR="006B223B" w:rsidRPr="00706890">
              <w:rPr>
                <w:rStyle w:val="a4"/>
                <w:bCs/>
                <w:noProof/>
              </w:rPr>
              <w:t>1</w:t>
            </w:r>
            <w:r w:rsidR="006B223B" w:rsidRPr="00706890">
              <w:rPr>
                <w:rStyle w:val="a4"/>
                <w:bCs/>
                <w:noProof/>
                <w:spacing w:val="1"/>
              </w:rPr>
              <w:t xml:space="preserve"> </w:t>
            </w:r>
            <w:r w:rsidR="006B223B" w:rsidRPr="00706890">
              <w:rPr>
                <w:rStyle w:val="a4"/>
                <w:bCs/>
                <w:noProof/>
              </w:rPr>
              <w:t>Обзор методов оптимизации задачи о рюкзаке и транспортной задачи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_Toc153509889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5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134"/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0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1.1</w:t>
            </w:r>
            <w:r w:rsidR="006B223B" w:rsidRPr="0070689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Постановка и цель транспортной задачи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_Toc153509890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134"/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1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="006B223B" w:rsidRPr="0070689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Обзор методов решения транспортной задачи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_Toc153509891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134"/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2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="006B223B" w:rsidRPr="0070689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Постановка и цель задачи о рюкзаке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_Toc153509892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134"/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3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1.4</w:t>
            </w:r>
            <w:r w:rsidR="006B223B" w:rsidRPr="0070689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Обзор методов решения задачи о рюкзаке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_Toc153509893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134"/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4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1.5</w:t>
            </w:r>
            <w:r w:rsidR="006B223B" w:rsidRPr="0070689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Выбор языка программирования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_Toc153509894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895" w:history="1">
            <w:r w:rsidR="006B223B" w:rsidRPr="00706890">
              <w:rPr>
                <w:rStyle w:val="a4"/>
                <w:bCs/>
                <w:noProof/>
                <w:spacing w:val="1"/>
              </w:rPr>
              <w:t xml:space="preserve">2 </w:t>
            </w:r>
            <w:r w:rsidR="006B223B" w:rsidRPr="00706890">
              <w:rPr>
                <w:rStyle w:val="a4"/>
                <w:bCs/>
                <w:noProof/>
              </w:rPr>
              <w:t xml:space="preserve">Математическая модель оптимизационной </w:t>
            </w:r>
          </w:hyperlink>
          <w:hyperlink w:anchor="_Toc153509896" w:history="1">
            <w:r w:rsidR="006B223B" w:rsidRPr="00706890">
              <w:rPr>
                <w:rStyle w:val="a4"/>
                <w:bCs/>
                <w:noProof/>
              </w:rPr>
              <w:t>задачи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_Toc153509896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14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8E04D0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7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2.1 Метод северо-западного угла в многокритериальных системах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_Toc153509897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8E04D0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85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898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2.2 Метод динамического програ</w:t>
            </w:r>
            <w:r w:rsidR="008E04D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ммирования в многокритериальных   </w:t>
            </w:r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системах</w:t>
            </w:r>
            <w:r w:rsidR="008E0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_Toc153509898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899" w:history="1">
            <w:r w:rsidR="006B223B" w:rsidRPr="00706890">
              <w:rPr>
                <w:rStyle w:val="a4"/>
                <w:rFonts w:eastAsiaTheme="majorEastAsia"/>
                <w:bCs/>
                <w:noProof/>
              </w:rPr>
              <w:t>3 Программная реализация задачи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_Toc153509899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23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900" w:history="1">
            <w:r w:rsidR="006B223B" w:rsidRPr="00706890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 Архитектура приложения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_Toc153509900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901" w:history="1">
            <w:r w:rsidR="006B223B" w:rsidRPr="00706890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Описание исходных данных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_Toc153509901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902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3.3 Структура программного комплекса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_Toc153509902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903" w:history="1">
            <w:r w:rsidR="006B223B" w:rsidRPr="00706890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3.4 Функционал программного продукта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_Toc153509903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904" w:history="1">
            <w:r w:rsidR="006B223B" w:rsidRPr="00706890">
              <w:rPr>
                <w:rStyle w:val="a4"/>
                <w:rFonts w:eastAsiaTheme="majorEastAsia"/>
                <w:noProof/>
              </w:rPr>
              <w:t>4 Верификация программных средств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_Toc153509904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32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905" w:history="1">
            <w:r w:rsidR="006B223B" w:rsidRPr="007068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Верификация транспортной задачи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_Toc153509905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21"/>
            <w:tabs>
              <w:tab w:val="left" w:pos="1276"/>
              <w:tab w:val="right" w:leader="dot" w:pos="9632"/>
            </w:tabs>
            <w:spacing w:after="0" w:line="240" w:lineRule="auto"/>
            <w:ind w:left="142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509906" w:history="1">
            <w:r w:rsidR="006B223B" w:rsidRPr="007068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Верификация задачи о рюкзаке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_Toc153509906 \h </w:instrTex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79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6B223B" w:rsidRPr="00706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907" w:history="1">
            <w:r w:rsidR="006B223B" w:rsidRPr="00706890">
              <w:rPr>
                <w:rStyle w:val="a4"/>
                <w:rFonts w:eastAsiaTheme="majorEastAsia"/>
                <w:noProof/>
              </w:rPr>
              <w:t>Заключение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_Toc153509907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39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908" w:history="1">
            <w:r w:rsidR="006B223B" w:rsidRPr="00706890">
              <w:rPr>
                <w:rStyle w:val="a4"/>
                <w:bCs/>
                <w:noProof/>
              </w:rPr>
              <w:t>Список использованных источников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_Toc153509908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40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909" w:history="1">
            <w:r w:rsidR="006B223B" w:rsidRPr="00706890">
              <w:rPr>
                <w:rStyle w:val="a4"/>
                <w:rFonts w:eastAsiaTheme="majorEastAsia"/>
                <w:bCs/>
                <w:noProof/>
              </w:rPr>
              <w:t>Приложение А Листинг программы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_Toc153509909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41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6B223B" w:rsidRPr="00706890" w:rsidRDefault="00193B25" w:rsidP="00224D5D">
          <w:pPr>
            <w:pStyle w:val="11"/>
            <w:tabs>
              <w:tab w:val="left" w:pos="1134"/>
              <w:tab w:val="right" w:leader="dot" w:pos="9632"/>
            </w:tabs>
            <w:spacing w:before="0" w:line="240" w:lineRule="auto"/>
            <w:ind w:left="0"/>
            <w:jc w:val="left"/>
            <w:rPr>
              <w:rFonts w:eastAsiaTheme="minorEastAsia"/>
              <w:noProof/>
              <w:lang w:bidi="ar-SA"/>
            </w:rPr>
          </w:pPr>
          <w:hyperlink w:anchor="_Toc153509910" w:history="1">
            <w:r w:rsidR="006B223B" w:rsidRPr="00706890">
              <w:rPr>
                <w:rStyle w:val="a4"/>
                <w:noProof/>
              </w:rPr>
              <w:t>Приложение Б</w:t>
            </w:r>
            <w:r w:rsidR="00224D5D" w:rsidRPr="00706890">
              <w:rPr>
                <w:rStyle w:val="a4"/>
                <w:noProof/>
              </w:rPr>
              <w:t xml:space="preserve"> Схемы алгоритмов</w:t>
            </w:r>
            <w:r w:rsidR="006B223B" w:rsidRPr="00706890">
              <w:rPr>
                <w:noProof/>
                <w:webHidden/>
              </w:rPr>
              <w:tab/>
            </w:r>
            <w:r w:rsidR="006B223B" w:rsidRPr="00706890">
              <w:rPr>
                <w:noProof/>
                <w:webHidden/>
              </w:rPr>
              <w:fldChar w:fldCharType="begin"/>
            </w:r>
            <w:r w:rsidR="006B223B" w:rsidRPr="00706890">
              <w:rPr>
                <w:noProof/>
                <w:webHidden/>
              </w:rPr>
              <w:instrText xml:space="preserve"> PAGEREF _Toc153509910 \h </w:instrText>
            </w:r>
            <w:r w:rsidR="006B223B" w:rsidRPr="00706890">
              <w:rPr>
                <w:noProof/>
                <w:webHidden/>
              </w:rPr>
            </w:r>
            <w:r w:rsidR="006B223B" w:rsidRPr="00706890">
              <w:rPr>
                <w:noProof/>
                <w:webHidden/>
              </w:rPr>
              <w:fldChar w:fldCharType="separate"/>
            </w:r>
            <w:r w:rsidR="0046797B">
              <w:rPr>
                <w:noProof/>
                <w:webHidden/>
              </w:rPr>
              <w:t>50</w:t>
            </w:r>
            <w:r w:rsidR="006B223B" w:rsidRPr="00706890">
              <w:rPr>
                <w:noProof/>
                <w:webHidden/>
              </w:rPr>
              <w:fldChar w:fldCharType="end"/>
            </w:r>
          </w:hyperlink>
        </w:p>
        <w:p w:rsidR="002A209D" w:rsidRPr="006B223B" w:rsidRDefault="002A209D" w:rsidP="00224D5D">
          <w:pPr>
            <w:tabs>
              <w:tab w:val="left" w:pos="1134"/>
              <w:tab w:val="right" w:leader="dot" w:pos="9632"/>
            </w:tabs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6B22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B3B29" w:rsidRPr="00A74A8E" w:rsidRDefault="001B3B29" w:rsidP="004B2714">
      <w:pPr>
        <w:pStyle w:val="a9"/>
        <w:spacing w:before="0" w:beforeAutospacing="0" w:after="0" w:afterAutospacing="0" w:line="264" w:lineRule="auto"/>
        <w:rPr>
          <w:color w:val="000000"/>
          <w:sz w:val="28"/>
          <w:szCs w:val="28"/>
        </w:rPr>
        <w:sectPr w:rsidR="001B3B29" w:rsidRPr="00A74A8E" w:rsidSect="0073715D">
          <w:footerReference w:type="default" r:id="rId9"/>
          <w:pgSz w:w="11909" w:h="16834"/>
          <w:pgMar w:top="1134" w:right="566" w:bottom="1134" w:left="1701" w:header="720" w:footer="720" w:gutter="0"/>
          <w:cols w:space="720"/>
          <w:titlePg/>
        </w:sectPr>
      </w:pPr>
    </w:p>
    <w:p w:rsidR="000C069A" w:rsidRDefault="001F2209" w:rsidP="00D63183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5350988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1"/>
    </w:p>
    <w:p w:rsidR="00E471FA" w:rsidRDefault="00E471FA" w:rsidP="00D6318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31D63" w:rsidRPr="004A4C2D" w:rsidRDefault="00E471FA" w:rsidP="00D631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A31D63" w:rsidRPr="00240699">
        <w:rPr>
          <w:rFonts w:ascii="Times New Roman" w:hAnsi="Times New Roman" w:cs="Times New Roman"/>
          <w:sz w:val="28"/>
          <w:szCs w:val="28"/>
        </w:rPr>
        <w:t>Эффективность и производительность программных систем в программировании тесно связаны с оптимизацией проектных решений. Она представляет собой сложный и важный процесс, направленный на достижение оптимального использования ресурсов, сокращение времени выполнения программ и минимизацию использования системных ресурсов. В условиях постоянного увеличения сложности программных проектов и повышенных требований к их быстродействию, оптимизация становится особенно актуальной.</w:t>
      </w:r>
    </w:p>
    <w:p w:rsidR="00A31D63" w:rsidRPr="004A4C2D" w:rsidRDefault="00A31D63" w:rsidP="00D631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699">
        <w:rPr>
          <w:rFonts w:ascii="Times New Roman" w:hAnsi="Times New Roman" w:cs="Times New Roman"/>
          <w:sz w:val="28"/>
          <w:szCs w:val="28"/>
        </w:rPr>
        <w:t>В современном программировании, где часто возникают ситуации с многозадачностью, большими объемами данных и высокими требованиями к отзывчивости системы, оптимизация становится неотъемлемой частью работы. Это особенно важно в областях, где производительность является критическим фактором, таких как вычислительная наука, разработка игр, обработка больших данных и прочие.</w:t>
      </w:r>
    </w:p>
    <w:p w:rsidR="00A31D63" w:rsidRPr="004A4C2D" w:rsidRDefault="00A31D63" w:rsidP="00D631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699">
        <w:rPr>
          <w:rFonts w:ascii="Times New Roman" w:hAnsi="Times New Roman" w:cs="Times New Roman"/>
          <w:sz w:val="28"/>
          <w:szCs w:val="28"/>
        </w:rPr>
        <w:t>Оптимизация позволяет более эффективно использовать доступные аппаратные и программные ресурсы, что способствует сокращению энергопотребления. В условиях растущей проблемы энергетической эффективности в современных вычислительных системах, оптимизация способствует разработке программного обеспечения, которое более устойчиво и экологически чисто.</w:t>
      </w:r>
    </w:p>
    <w:p w:rsidR="00A31D63" w:rsidRPr="00A31D63" w:rsidRDefault="00A31D63" w:rsidP="00D631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699">
        <w:rPr>
          <w:rFonts w:ascii="Times New Roman" w:hAnsi="Times New Roman" w:cs="Times New Roman"/>
          <w:sz w:val="28"/>
          <w:szCs w:val="28"/>
        </w:rPr>
        <w:t>Оптимизация кода может значительно сократить время, затрачиваемое на разработку и поддержку программных продуктов. Улучшенная производительность, оптимальная структура и архитектура кода снижают количество ошибок и ускоряют процесс разработки, что в свою очередь уменьшает трудозатраты на обслуживание.</w:t>
      </w:r>
    </w:p>
    <w:p w:rsidR="00E471FA" w:rsidRDefault="00A31D63" w:rsidP="00D6318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A31D63">
        <w:rPr>
          <w:rFonts w:eastAsia="Times New Roman"/>
          <w:bCs/>
          <w:sz w:val="28"/>
          <w:szCs w:val="28"/>
        </w:rPr>
        <w:t>Применение оптимизированных подходов оказывает воздействие на восприятие пользователей. Повышение реактивности приложений, сокращение времени ожидания и улучшение производительности программного обеспечения непосредственно влияют на уровень удовлетворенности конечных пользователей.</w:t>
      </w:r>
    </w:p>
    <w:p w:rsidR="004B2714" w:rsidRPr="004A4C2D" w:rsidRDefault="004B2714" w:rsidP="00D631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714">
        <w:rPr>
          <w:rFonts w:ascii="Times New Roman" w:hAnsi="Times New Roman" w:cs="Times New Roman"/>
          <w:sz w:val="28"/>
          <w:szCs w:val="28"/>
        </w:rPr>
        <w:t>Оптимизация играет важную роль в процессе архитектурного проектирования. При выборе алгоритмов, структур данных и использовании многопоточности уделяется особое внимание оптимизации, с целью создать системы, которые являются более эффективными и масштабируемыми.</w:t>
      </w:r>
    </w:p>
    <w:p w:rsidR="00D425AE" w:rsidRPr="004B2714" w:rsidRDefault="004B2714" w:rsidP="00D6318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4B2714">
        <w:rPr>
          <w:sz w:val="28"/>
          <w:szCs w:val="28"/>
        </w:rPr>
        <w:t>Все указанные аспекты подчеркивают важность оптимизации в программировании. Она оказывает влияние не только на технические аспекты разработки программного обеспечения, но и на экономику, устойчивость и удовлетворенность конечных пользователей. Оптимизация продолжает оставаться в фокусе внимания разработчиков, и их стремление к созданию высокопроизводительных и эффективных систем будет продолжаться в будущих технологических сдвигах.</w:t>
      </w:r>
      <w:r w:rsidR="00D425AE">
        <w:rPr>
          <w:rFonts w:eastAsia="Times New Roman"/>
          <w:b/>
          <w:bCs/>
          <w:sz w:val="28"/>
          <w:szCs w:val="28"/>
        </w:rPr>
        <w:br w:type="page"/>
      </w:r>
    </w:p>
    <w:p w:rsidR="00706890" w:rsidRDefault="007C066F" w:rsidP="00D63183">
      <w:pPr>
        <w:pStyle w:val="1"/>
        <w:tabs>
          <w:tab w:val="left" w:pos="567"/>
        </w:tabs>
        <w:spacing w:before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53509889"/>
      <w:bookmarkStart w:id="3" w:name="_page_25_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ОБЗОР МЕТОДОВ</w:t>
      </w:r>
      <w:r w:rsidR="00706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ОПТИМИЗАЦИИ ЗАДАЧИ О РЮКЗАКЕ И</w:t>
      </w:r>
    </w:p>
    <w:p w:rsidR="007C066F" w:rsidRDefault="00706890" w:rsidP="00D63183">
      <w:pPr>
        <w:pStyle w:val="1"/>
        <w:tabs>
          <w:tab w:val="left" w:pos="567"/>
        </w:tabs>
        <w:spacing w:before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7C06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ТРАНСПОРТНОЙ ЗАДАЧИ</w:t>
      </w:r>
      <w:bookmarkEnd w:id="2"/>
    </w:p>
    <w:p w:rsidR="007C066F" w:rsidRPr="00D425AE" w:rsidRDefault="007C066F" w:rsidP="00D63183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C066F" w:rsidRDefault="007C066F" w:rsidP="0060625D">
      <w:pPr>
        <w:pStyle w:val="a3"/>
        <w:widowControl w:val="0"/>
        <w:numPr>
          <w:ilvl w:val="1"/>
          <w:numId w:val="1"/>
        </w:numPr>
        <w:spacing w:line="240" w:lineRule="auto"/>
        <w:ind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4" w:name="_Toc15350989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Постановка и цель транспортной задачи</w:t>
      </w:r>
      <w:bookmarkEnd w:id="4"/>
    </w:p>
    <w:p w:rsidR="007C066F" w:rsidRDefault="007C066F" w:rsidP="00D63183">
      <w:pPr>
        <w:pStyle w:val="a3"/>
        <w:widowControl w:val="0"/>
        <w:spacing w:line="240" w:lineRule="auto"/>
        <w:ind w:left="1128"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C066F" w:rsidRPr="007C066F" w:rsidRDefault="007C066F" w:rsidP="00D63183">
      <w:pPr>
        <w:pStyle w:val="a3"/>
        <w:widowControl w:val="0"/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Транспортная задача 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является одной из классических задач линейного программирования. Она возникает в ситуациях, когда требуется определить оптимальный план перевозки ресурсов из источников (например, заводов или складов) к потребителям (например, магазинам или клиентам) с минимальными затратами</w:t>
      </w:r>
      <w:r w:rsidR="00E37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7416" w:rsidRPr="00E37416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066F" w:rsidRPr="007C066F" w:rsidRDefault="007C066F" w:rsidP="00D63183">
      <w:pPr>
        <w:pStyle w:val="a3"/>
        <w:widowControl w:val="0"/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66F">
        <w:rPr>
          <w:rFonts w:ascii="Times New Roman" w:hAnsi="Times New Roman" w:cs="Times New Roman"/>
          <w:sz w:val="28"/>
          <w:szCs w:val="28"/>
          <w:lang w:val="ru-RU"/>
        </w:rPr>
        <w:t>Постановка транспортной задачи включает в себя следующие элементы:</w:t>
      </w:r>
    </w:p>
    <w:p w:rsidR="007C066F" w:rsidRPr="007C066F" w:rsidRDefault="007C066F" w:rsidP="0060625D">
      <w:pPr>
        <w:pStyle w:val="a3"/>
        <w:widowControl w:val="0"/>
        <w:numPr>
          <w:ilvl w:val="0"/>
          <w:numId w:val="2"/>
        </w:numPr>
        <w:tabs>
          <w:tab w:val="clear" w:pos="720"/>
          <w:tab w:val="num" w:pos="36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атрица стоимостей перевозок: Это двумерный массив, в котором каждый элемент представляет стоимость перевозки единицы ресурса из определенного источника к определенному потребителю. Эти стоимости могут быть, например, расстояниями, временем или денежными затратами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066F" w:rsidRPr="007C066F" w:rsidRDefault="007C066F" w:rsidP="0060625D">
      <w:pPr>
        <w:pStyle w:val="a3"/>
        <w:widowControl w:val="0"/>
        <w:numPr>
          <w:ilvl w:val="0"/>
          <w:numId w:val="2"/>
        </w:numPr>
        <w:tabs>
          <w:tab w:val="clear" w:pos="720"/>
          <w:tab w:val="num" w:pos="36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екторы объемов: Вектор объемов источников определяет доступные объемы ресурсов в каждом источнике, а вектор объемов потребителей определяет потребности в ресурсах у каждого потребителя.</w:t>
      </w:r>
    </w:p>
    <w:p w:rsidR="007C066F" w:rsidRPr="007C066F" w:rsidRDefault="007C066F" w:rsidP="00D63183">
      <w:pPr>
        <w:pStyle w:val="a3"/>
        <w:widowControl w:val="0"/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66F">
        <w:rPr>
          <w:rFonts w:ascii="Times New Roman" w:hAnsi="Times New Roman" w:cs="Times New Roman"/>
          <w:sz w:val="28"/>
          <w:szCs w:val="28"/>
          <w:lang w:val="ru-RU"/>
        </w:rPr>
        <w:t>Цель транспортной задачи состоит в нахождении плана перевозок, который минимизирует общие затраты при учете ограничений объемов и потребностей. Оптимальный план перевозок должен удовлетворять следующим условиям:</w:t>
      </w:r>
    </w:p>
    <w:p w:rsidR="007C066F" w:rsidRPr="007C066F" w:rsidRDefault="007C066F" w:rsidP="0060625D">
      <w:pPr>
        <w:pStyle w:val="a3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бщий объем перевозимых ресурсов из каждого источника должен б</w:t>
      </w:r>
      <w:r>
        <w:rPr>
          <w:rFonts w:ascii="Times New Roman" w:hAnsi="Times New Roman" w:cs="Times New Roman"/>
          <w:sz w:val="28"/>
          <w:szCs w:val="28"/>
          <w:lang w:val="ru-RU"/>
        </w:rPr>
        <w:t>ыть равен его доступному объему;</w:t>
      </w:r>
    </w:p>
    <w:p w:rsidR="007C066F" w:rsidRPr="007C066F" w:rsidRDefault="007C066F" w:rsidP="0060625D">
      <w:pPr>
        <w:pStyle w:val="a3"/>
        <w:widowControl w:val="0"/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бщий объем перевозимых ресурсов к каждому потребителю до</w:t>
      </w:r>
      <w:r>
        <w:rPr>
          <w:rFonts w:ascii="Times New Roman" w:hAnsi="Times New Roman" w:cs="Times New Roman"/>
          <w:sz w:val="28"/>
          <w:szCs w:val="28"/>
          <w:lang w:val="ru-RU"/>
        </w:rPr>
        <w:t>лжен быть равен его потребности;</w:t>
      </w:r>
    </w:p>
    <w:p w:rsidR="007C066F" w:rsidRPr="007C066F" w:rsidRDefault="007C066F" w:rsidP="0060625D">
      <w:pPr>
        <w:pStyle w:val="a3"/>
        <w:widowControl w:val="0"/>
        <w:numPr>
          <w:ilvl w:val="0"/>
          <w:numId w:val="3"/>
        </w:numPr>
        <w:tabs>
          <w:tab w:val="clear" w:pos="720"/>
          <w:tab w:val="num" w:pos="36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C066F">
        <w:rPr>
          <w:rFonts w:ascii="Times New Roman" w:hAnsi="Times New Roman" w:cs="Times New Roman"/>
          <w:sz w:val="28"/>
          <w:szCs w:val="28"/>
          <w:lang w:val="ru-RU"/>
        </w:rPr>
        <w:t>бщие затраты на перевозки должны быть минимальными.</w:t>
      </w:r>
    </w:p>
    <w:p w:rsidR="007C066F" w:rsidRPr="007C066F" w:rsidRDefault="007C066F" w:rsidP="00D63183">
      <w:pPr>
        <w:pStyle w:val="a3"/>
        <w:widowControl w:val="0"/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66F">
        <w:rPr>
          <w:rFonts w:ascii="Times New Roman" w:hAnsi="Times New Roman" w:cs="Times New Roman"/>
          <w:sz w:val="28"/>
          <w:szCs w:val="28"/>
          <w:lang w:val="ru-RU"/>
        </w:rPr>
        <w:t>Решение транспортной задачи может быть достигнуто с использованием различных методов оптимизации, включая симплекс-метод, метод потенциалов или методы северо-западного угла и минимальной стоимости. Эти методы позволяют найти оптимальное распределение ресурсов между источниками и потребителями, учитывая ограничения и целевую функцию.</w:t>
      </w:r>
    </w:p>
    <w:p w:rsidR="007C066F" w:rsidRDefault="007C066F" w:rsidP="00D63183">
      <w:pPr>
        <w:pStyle w:val="a3"/>
        <w:widowControl w:val="0"/>
        <w:spacing w:line="240" w:lineRule="auto"/>
        <w:ind w:left="0" w:right="-20" w:firstLine="85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C066F" w:rsidRDefault="007C066F" w:rsidP="0060625D">
      <w:pPr>
        <w:pStyle w:val="a3"/>
        <w:widowControl w:val="0"/>
        <w:numPr>
          <w:ilvl w:val="1"/>
          <w:numId w:val="1"/>
        </w:numPr>
        <w:spacing w:line="240" w:lineRule="auto"/>
        <w:ind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5" w:name="_Toc15350989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Обзор методов решения транспортной задачи</w:t>
      </w:r>
      <w:bookmarkEnd w:id="5"/>
    </w:p>
    <w:p w:rsidR="007C066F" w:rsidRDefault="007C066F" w:rsidP="00D63183">
      <w:pPr>
        <w:pStyle w:val="a3"/>
        <w:widowControl w:val="0"/>
        <w:spacing w:line="240" w:lineRule="auto"/>
        <w:ind w:left="0" w:right="-2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C066F" w:rsidRPr="00485781" w:rsidRDefault="00485781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857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Решение транспортной задачи представляет собой критически важный этап в управлении логистикой и цепями поставок, требующий применения сложных методов и алгоритмов оптимизации на основе линейного программирования. Эти методы играют ключевую роль в достижении оптимальных планов перевозок, обеспечивая эффективное использование ресурсов и оптимизацию затрат.</w:t>
      </w:r>
    </w:p>
    <w:p w:rsidR="007C066F" w:rsidRPr="00485781" w:rsidRDefault="00485781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857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Одним из основных подходов к решению транспортной задачи является применение метода линейного программирования (ЛП). В этом подходе задача формулируется в виде линейной целевой функции, которую необходимо мини</w:t>
      </w:r>
      <w:r w:rsidRPr="004857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мизировать при соблюдении линейных ограничений. В случае транспортной задачи, переменные соответствуют количеству груза, перевозимого между различными пунктами, а ограничения связаны с объемом предложения и спроса на ресурсы. Применение линейного программирования позволяет найти оптимальное решение, учитывая ограничения и целевую функцию, и оптимизировать перевозки с учетом экономических и логистических факторов.</w:t>
      </w:r>
    </w:p>
    <w:p w:rsidR="007C066F" w:rsidRDefault="007C066F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FC6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методов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решения транспортной задачи: </w:t>
      </w:r>
    </w:p>
    <w:p w:rsidR="00F8388A" w:rsidRPr="00F8388A" w:rsidRDefault="00F8388A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метод минимального элемента;</w:t>
      </w:r>
    </w:p>
    <w:p w:rsidR="007C066F" w:rsidRDefault="007C066F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метод северо-западного угла;</w:t>
      </w:r>
      <w:r w:rsidRPr="00E6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07E4" w:rsidRPr="003B07E4" w:rsidRDefault="007C066F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метод потенциалов.</w:t>
      </w:r>
    </w:p>
    <w:p w:rsidR="003B07E4" w:rsidRDefault="003B07E4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07E4">
        <w:rPr>
          <w:rFonts w:ascii="Times New Roman" w:hAnsi="Times New Roman" w:cs="Times New Roman"/>
          <w:sz w:val="28"/>
          <w:szCs w:val="28"/>
          <w:lang w:val="ru-RU"/>
        </w:rPr>
        <w:t>Эти методы предлагают различные подходы к решению транспортной задачи, учитывая ограничения и целевую функцию. Каждый метод имеет свои особенности и может быть предпочтительным в определенных ситуациях, в зависимости от размера задачи и ее особенностей.</w:t>
      </w:r>
    </w:p>
    <w:p w:rsidR="007C066F" w:rsidRPr="004B1DA5" w:rsidRDefault="007C066F" w:rsidP="00D6318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8388A" w:rsidRPr="005413FE" w:rsidRDefault="00F8388A" w:rsidP="0060625D">
      <w:pPr>
        <w:pStyle w:val="a3"/>
        <w:widowControl w:val="0"/>
        <w:numPr>
          <w:ilvl w:val="2"/>
          <w:numId w:val="1"/>
        </w:numPr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bookmarkStart w:id="6" w:name="_Toc130256262"/>
      <w:r w:rsidRPr="005413FE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  <w:szCs w:val="28"/>
        </w:rPr>
        <w:t xml:space="preserve">Метод </w:t>
      </w:r>
      <w:bookmarkEnd w:id="6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  <w:szCs w:val="28"/>
          <w:lang w:val="ru-RU"/>
        </w:rPr>
        <w:t>минимального элемента</w:t>
      </w:r>
    </w:p>
    <w:p w:rsidR="00F8388A" w:rsidRPr="00123423" w:rsidRDefault="00F8388A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 минимального элемента является одним из приближенных методов решения задач оптимизации проектных решений. Этот метод используется для нахождения начального приближения оптимального решения и может быть последующим шагом в итерационном процессе оптимизации.</w:t>
      </w:r>
    </w:p>
    <w:p w:rsidR="00F8388A" w:rsidRDefault="00F8388A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Основные шаги метода:</w:t>
      </w:r>
    </w:p>
    <w:p w:rsidR="00F8388A" w:rsidRPr="00123423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1: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ормулировка задачи оптимизации проектных решений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Сначала необходимо ясно сформулировать задачу оптимизации проектных решений. Это включает в себя определение целевой функции, ограничений и переменных, которые будут оптимизироваться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F8388A" w:rsidRPr="00123423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2: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оздание начального приближения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этом шаге создается начальное приближение оптимального решения. Одним из подходов является использование метода минимального элемента. Для этого строится таблица, в которой указываются стоимости (или другие соответствующие значения) переходов между различными переменными или решениями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F8388A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3: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ыбор минимального элемента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Находится минимальный элемент в таблице, который будет оптимальным выбором для текущего шага. Этот элемент указывает на переход, который будет иметь наименьшую стоимость или наибольшую пользу, в зависимости от постановки задачи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F8388A" w:rsidRPr="00DA53F5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4: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</w:t>
      </w:r>
      <w:r w:rsidR="00F8388A" w:rsidRPr="00EB08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бновление таблицы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EB08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После выбора минимального элемента происходит обновление таблицы путем вычитания этого элемента из остальных элементов в его строке и столбце. Это может включать перераспределение ресурсов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или переходы между переменными;</w:t>
      </w:r>
    </w:p>
    <w:p w:rsidR="00F8388A" w:rsidRPr="00DA53F5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5: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</w:t>
      </w:r>
      <w:r w:rsidR="00F8388A" w:rsidRPr="00723A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роверка условия остановки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723A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После обновления таблицы происходит проверка условия остановки. Это может быть достижение определенного критерия оптимальности или выполнение других предопределенных условий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F8388A" w:rsidRPr="00123423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993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6: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="00F8388A" w:rsidRPr="00ED1A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терационный процесс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C8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Если условие остановки не выполняется, происходит повторение шагов 3-5 для получения нового приближения оптимального решения. Этот процесс может продолжаться до достижения опти</w:t>
      </w:r>
      <w:r w:rsidR="00F8388A" w:rsidRPr="00C8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мального результата или до выполнения других заданных критериев остановки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F8388A" w:rsidRPr="00C67565" w:rsidRDefault="009E1BF5" w:rsidP="0060625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шаг 7: </w:t>
      </w:r>
      <w:r w:rsidR="008D0B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="00F8388A" w:rsidRPr="002318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ывод оптимального решения</w:t>
      </w:r>
      <w:r w:rsidR="00F838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="00F8388A" w:rsidRPr="002318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 завершении итерационного процесса получается оптимальное решение задачи оптимизации проектных решений. Это решение соответствует наилучшей комбинации переменных, удовлетворяющей заданным ограничениям и минимизирующей (или максимизирующей) целевую функцию</w:t>
      </w:r>
      <w:r w:rsidR="00F8388A" w:rsidRPr="001234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F8388A" w:rsidRDefault="00F8388A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53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 минимального элемента обладает высо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кой алгоритмической сложностью в сравнении с более простым методом северо-западного уг</w:t>
      </w:r>
      <w:r w:rsidRPr="00C53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</w:t>
      </w:r>
      <w:r w:rsidRPr="00C53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 Однако, он обеспечивает более точные результаты и может быть предпочтителен в случаях, где точность имеет приоритет.</w:t>
      </w:r>
    </w:p>
    <w:p w:rsidR="00F8388A" w:rsidRPr="00895CC3" w:rsidRDefault="00F8388A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895C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 минимального элемента находит широкое применение в областях логистики, транспортировки и поставок. Его способность обрабатывать сложные сценарии с различными стоимостями перевозок и ограничениями делает его ценным инструментом для оптимизации бизнес-процессов.</w:t>
      </w:r>
    </w:p>
    <w:p w:rsidR="00F8388A" w:rsidRDefault="00F8388A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53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Несмотря на свою эффективность, метод минимального элемента имеет свои ограничения. В частности, он может столкнуться с проблемами в случае наличия большого числа переменных и сложных структур таблицы стоимостей.</w:t>
      </w:r>
    </w:p>
    <w:p w:rsidR="00F8388A" w:rsidRPr="008B50F1" w:rsidRDefault="00F8388A" w:rsidP="00D63183">
      <w:pPr>
        <w:spacing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95C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Важно отметить, что метод минимального элемента является приближенным методом и может не гарантировать достижение глобального оптимума. Он может использоваться как начальный шаг в более сложных методах оптимизации проектных решений для получения более точного результата.</w:t>
      </w:r>
    </w:p>
    <w:p w:rsidR="00F8388A" w:rsidRPr="0007375F" w:rsidRDefault="00F8388A" w:rsidP="00D63183">
      <w:pPr>
        <w:pStyle w:val="a3"/>
        <w:widowControl w:val="0"/>
        <w:spacing w:line="240" w:lineRule="auto"/>
        <w:ind w:left="0" w:right="-20"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C066F" w:rsidRPr="005413FE" w:rsidRDefault="007C066F" w:rsidP="0060625D">
      <w:pPr>
        <w:pStyle w:val="a3"/>
        <w:widowControl w:val="0"/>
        <w:numPr>
          <w:ilvl w:val="2"/>
          <w:numId w:val="1"/>
        </w:numPr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  <w:szCs w:val="28"/>
          <w:lang w:val="ru-RU"/>
        </w:rPr>
        <w:t>М</w:t>
      </w:r>
      <w:r w:rsidRPr="00221B28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  <w:szCs w:val="28"/>
          <w:lang w:val="ru-RU"/>
        </w:rPr>
        <w:t>етод северо-западного угла</w:t>
      </w:r>
    </w:p>
    <w:p w:rsidR="007C066F" w:rsidRPr="0054400E" w:rsidRDefault="0054400E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54400E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Транспортная задача, входящая в область линейного программирования, относится к задачам оптимизации перевозки грузов между различными пунктами. Один из известных методов приближенного решения этой задачи – метод северо-западного угла. Этот метод обладает простотой и понятностью, что способствует его широкому применению на практике.</w:t>
      </w:r>
    </w:p>
    <w:p w:rsidR="007C066F" w:rsidRDefault="007C066F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Основные шаги метода:</w:t>
      </w:r>
    </w:p>
    <w:p w:rsidR="00485781" w:rsidRPr="00485781" w:rsidRDefault="006E033A" w:rsidP="0060625D">
      <w:pPr>
        <w:pStyle w:val="a3"/>
        <w:widowControl w:val="0"/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шаг 1: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ачало и исходные данные: Метод начинает заполнять таблицу перевозок, начиная с верхнего левого угла (северо-западного угла). Исходные данные для метода включают доступные объемы ресурсов в источниках, потребности потребителей и стоимости перевозок между каждой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парой источников и потребителей;</w:t>
      </w:r>
    </w:p>
    <w:p w:rsidR="00485781" w:rsidRPr="00485781" w:rsidRDefault="006E033A" w:rsidP="0060625D">
      <w:pPr>
        <w:pStyle w:val="a3"/>
        <w:widowControl w:val="0"/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шаг 2: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аполнение ячеек таблицы: Начиная с северо-западной ячейки, метод заполняет ячейки таблицы по порядку, двигаясь вправо и вниз. В каждой ячейке указывается количество ресурсов, которое можно перевезти, исходя из доступных объемов в источнике и потребностей потребителя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485781" w:rsidRPr="00485781" w:rsidRDefault="006E033A" w:rsidP="0060625D">
      <w:pPr>
        <w:pStyle w:val="a3"/>
        <w:widowControl w:val="0"/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шаг 3: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роверка ограничений: После заполнения ячеек таблицы происходит проверка удовлетворения ограничений. Общий объем ресурсов, перевозимых из каждого источника, должен быть равен его доступному объему. Аналогично, общий объем ресурсов, перевозимых к каждому потребителю, до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лжен быть равен его потребности;</w:t>
      </w:r>
    </w:p>
    <w:p w:rsidR="00485781" w:rsidRPr="00485781" w:rsidRDefault="006E033A" w:rsidP="0060625D">
      <w:pPr>
        <w:pStyle w:val="a3"/>
        <w:widowControl w:val="0"/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шаг 4: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птимальность решения: Если заполненная таблица удовлетво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ряет ограничениям, она является потенциально оптимальным решением. Однако, в большинстве случаев, заполненная таблица н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 является оптимальным решением;</w:t>
      </w:r>
    </w:p>
    <w:p w:rsidR="00485781" w:rsidRPr="00485781" w:rsidRDefault="006E033A" w:rsidP="0060625D">
      <w:pPr>
        <w:pStyle w:val="a3"/>
        <w:widowControl w:val="0"/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шаг 5: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ерераспределение ресурсов: Чтобы достичь оптимального решения, происходит перераспределение ресурсов в таблице. Это происходит путем выбора ячейки с наибольшей стоимостью перевозки и переноса ресурсов из этой ячейки в другие ячейки с более низкой стоимостью перевозки, при условии соблюдения ограничений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:rsidR="00485781" w:rsidRPr="00485781" w:rsidRDefault="006E033A" w:rsidP="0060625D">
      <w:pPr>
        <w:pStyle w:val="a3"/>
        <w:widowControl w:val="0"/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шаг 6: </w:t>
      </w:r>
      <w:r w:rsidR="00B22A8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</w:t>
      </w:r>
      <w:r w:rsidR="00485781" w:rsidRPr="0048578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овторение шагов 4 и 5: Перераспределение ресурсов повторяется до достижения оптимального решения, когда все ограничения соблюдаются и общая стоимость перевозок минимизирована.</w:t>
      </w:r>
    </w:p>
    <w:p w:rsidR="007C066F" w:rsidRPr="00364940" w:rsidRDefault="00364940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36494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Метод северо-западного угла обладает значительным преимуществом в своей эффективности. Он позволяет немедленно приступить к распределению грузов, начиная с верхнего левого угла и двигаясь по диагонали. Этот подход сокращает количество необходимых шагов для получения начального приближенного решения. В реальных ситуациях, где оперативность имеет важное значение, данная скорость может играть решающую роль.</w:t>
      </w:r>
    </w:p>
    <w:p w:rsidR="007C066F" w:rsidRPr="00364940" w:rsidRDefault="00364940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36494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Применение метода северо-западного угла может привести к сокращению затрат ресурсов, поскольку его использование не требует сложного вычислительного оборудования или высокой квалификации специалистов. Это особенно важно в областях, где доступность и оперативность принятия решений имеют первостепенное значение.</w:t>
      </w:r>
    </w:p>
    <w:p w:rsidR="007C066F" w:rsidRPr="00364940" w:rsidRDefault="00364940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М</w:t>
      </w:r>
      <w:r w:rsidRPr="00364940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етод северо-западного угла обладает высокой эффективностью, </w:t>
      </w:r>
      <w:r w:rsidR="00676682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но</w:t>
      </w:r>
      <w:r w:rsidRPr="00364940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не всегда гарантирует достижение оптимального решения. В определенных ситуациях требуется использование дополнительных итерационных методов для получения более точного результата.</w:t>
      </w:r>
    </w:p>
    <w:p w:rsidR="007C066F" w:rsidRPr="00F8388A" w:rsidRDefault="005B7535" w:rsidP="00D63183">
      <w:pPr>
        <w:pStyle w:val="a3"/>
        <w:widowControl w:val="0"/>
        <w:spacing w:line="240" w:lineRule="auto"/>
        <w:ind w:left="0" w:right="-20"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5B7535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Метод северо-западного угла представляет собой значимый инструмент для решения транспортных задач благодаря своей простоте и понятности. Его эффективность и удобство делают его широко применимым в реальных условиях логистического планирования и управления цепями поставок.</w:t>
      </w:r>
    </w:p>
    <w:p w:rsidR="007C066F" w:rsidRPr="006F77E0" w:rsidRDefault="007C066F" w:rsidP="00D63183">
      <w:pPr>
        <w:pStyle w:val="a3"/>
        <w:widowControl w:val="0"/>
        <w:spacing w:line="240" w:lineRule="auto"/>
        <w:ind w:left="0" w:right="-2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7" w:name="_page_33_0"/>
    </w:p>
    <w:p w:rsidR="007C066F" w:rsidRPr="005413FE" w:rsidRDefault="007C066F" w:rsidP="0060625D">
      <w:pPr>
        <w:pStyle w:val="a3"/>
        <w:widowControl w:val="0"/>
        <w:numPr>
          <w:ilvl w:val="2"/>
          <w:numId w:val="1"/>
        </w:numPr>
        <w:spacing w:line="240" w:lineRule="auto"/>
        <w:ind w:left="0" w:right="-2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bookmarkStart w:id="8" w:name="_Toc130256264"/>
      <w:r w:rsidRPr="005413FE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  <w:szCs w:val="28"/>
        </w:rPr>
        <w:t xml:space="preserve">Метод </w:t>
      </w:r>
      <w:bookmarkEnd w:id="8"/>
      <w:r w:rsidRPr="005A0572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  <w:szCs w:val="28"/>
          <w:lang w:val="ru-RU"/>
        </w:rPr>
        <w:t>потенциалов</w:t>
      </w:r>
    </w:p>
    <w:bookmarkEnd w:id="7"/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F13585">
        <w:rPr>
          <w:sz w:val="28"/>
          <w:szCs w:val="28"/>
        </w:rPr>
        <w:t>В современных исследованиях операций и оптимизации существует ряд методов для решения транспортных задач, среди которых выделяется метод потенциалов. Этот метод базируется на принципах линейного программирования и предоставляет эффективный инструмент для оптимизации распределения ресурсов в условиях транспортных логистических задач. В данном разделе рассматриваются ключевые аспекты метода потенциалов, его применимость и особенности.</w:t>
      </w:r>
    </w:p>
    <w:p w:rsidR="007C066F" w:rsidRDefault="007C066F" w:rsidP="00D6318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13585">
        <w:rPr>
          <w:sz w:val="28"/>
          <w:szCs w:val="28"/>
        </w:rPr>
        <w:t>Метод потенциалов основан на применении понятия потенциалов к узлам сети транспортной задачи. Рассмотрим транспортную сеть, представленную матрицей стоимостей перевозок, где каждый узел соответствует пересечению строки и столбца. В методе потенциалов вводятся потенциалы для каждого уз</w:t>
      </w:r>
      <w:r w:rsidRPr="00F13585">
        <w:rPr>
          <w:sz w:val="28"/>
          <w:szCs w:val="28"/>
        </w:rPr>
        <w:lastRenderedPageBreak/>
        <w:t>ла, ассоциированные с соответствующими строками и столбцами. Эти потенциалы позволяют эффективно определить стоимость перевозки между узлами.</w:t>
      </w:r>
    </w:p>
    <w:p w:rsidR="007C066F" w:rsidRPr="00F13585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шаги метода: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1: </w:t>
      </w:r>
      <w:r w:rsidR="009A081E">
        <w:rPr>
          <w:iCs/>
          <w:sz w:val="28"/>
          <w:szCs w:val="28"/>
        </w:rPr>
        <w:t>ф</w:t>
      </w:r>
      <w:r w:rsidR="00CB726F" w:rsidRPr="00CB726F">
        <w:rPr>
          <w:iCs/>
          <w:sz w:val="28"/>
          <w:szCs w:val="28"/>
        </w:rPr>
        <w:t>ормулировка задачи транспортной задачи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Определить количество поставщиков и потребителей.</w:t>
      </w:r>
      <w:r w:rsidR="00065C2B" w:rsidRPr="00065C2B">
        <w:rPr>
          <w:iCs/>
          <w:sz w:val="28"/>
          <w:szCs w:val="28"/>
        </w:rPr>
        <w:t xml:space="preserve"> </w:t>
      </w:r>
      <w:r w:rsidR="00CB726F" w:rsidRPr="00065C2B">
        <w:rPr>
          <w:iCs/>
          <w:sz w:val="28"/>
          <w:szCs w:val="28"/>
        </w:rPr>
        <w:t>Задать стоимости перевозок и об</w:t>
      </w:r>
      <w:r w:rsidR="00065C2B" w:rsidRPr="00065C2B">
        <w:rPr>
          <w:iCs/>
          <w:sz w:val="28"/>
          <w:szCs w:val="28"/>
        </w:rPr>
        <w:t xml:space="preserve">ъемы поставок. </w:t>
      </w:r>
      <w:r w:rsidR="00CB726F" w:rsidRPr="00065C2B">
        <w:rPr>
          <w:iCs/>
          <w:sz w:val="28"/>
          <w:szCs w:val="28"/>
        </w:rPr>
        <w:t>Обеспечить равенст</w:t>
      </w:r>
      <w:r w:rsidR="009A081E">
        <w:rPr>
          <w:iCs/>
          <w:sz w:val="28"/>
          <w:szCs w:val="28"/>
        </w:rPr>
        <w:t>во сумм поставок и потребностей;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2: </w:t>
      </w:r>
      <w:r w:rsidR="009A081E">
        <w:rPr>
          <w:iCs/>
          <w:sz w:val="28"/>
          <w:szCs w:val="28"/>
        </w:rPr>
        <w:t>с</w:t>
      </w:r>
      <w:r w:rsidR="00CB726F" w:rsidRPr="00CB726F">
        <w:rPr>
          <w:iCs/>
          <w:sz w:val="28"/>
          <w:szCs w:val="28"/>
        </w:rPr>
        <w:t>оздание начального базисного плана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Создать начальный базисный п</w:t>
      </w:r>
      <w:r w:rsidR="00065C2B" w:rsidRPr="00065C2B">
        <w:rPr>
          <w:iCs/>
          <w:sz w:val="28"/>
          <w:szCs w:val="28"/>
        </w:rPr>
        <w:t xml:space="preserve">лан, заполнив ненулевые ячейки. </w:t>
      </w:r>
      <w:r w:rsidR="00CB726F" w:rsidRPr="00065C2B">
        <w:rPr>
          <w:iCs/>
          <w:sz w:val="28"/>
          <w:szCs w:val="28"/>
        </w:rPr>
        <w:t>Назначить переменные потенциалов для к</w:t>
      </w:r>
      <w:r w:rsidR="009A081E">
        <w:rPr>
          <w:iCs/>
          <w:sz w:val="28"/>
          <w:szCs w:val="28"/>
        </w:rPr>
        <w:t>аждого поставщика и потребителя;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3: </w:t>
      </w:r>
      <w:r w:rsidR="009A081E">
        <w:rPr>
          <w:iCs/>
          <w:sz w:val="28"/>
          <w:szCs w:val="28"/>
        </w:rPr>
        <w:t>о</w:t>
      </w:r>
      <w:r w:rsidR="00CB726F" w:rsidRPr="00CB726F">
        <w:rPr>
          <w:iCs/>
          <w:sz w:val="28"/>
          <w:szCs w:val="28"/>
        </w:rPr>
        <w:t>ценка потенциалов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Рассчитать потенциалы для каждого поставщика и потребителя на основе текущего базисного плана.</w:t>
      </w:r>
      <w:r w:rsidR="00065C2B" w:rsidRPr="00065C2B">
        <w:rPr>
          <w:iCs/>
          <w:sz w:val="28"/>
          <w:szCs w:val="28"/>
        </w:rPr>
        <w:t xml:space="preserve"> </w:t>
      </w:r>
      <w:r w:rsidR="00CB726F" w:rsidRPr="00065C2B">
        <w:rPr>
          <w:iCs/>
          <w:sz w:val="28"/>
          <w:szCs w:val="28"/>
        </w:rPr>
        <w:t>Использовать метод разностей или другие подходы для определения потенциалов</w:t>
      </w:r>
      <w:r w:rsidR="009A081E">
        <w:rPr>
          <w:iCs/>
          <w:sz w:val="28"/>
          <w:szCs w:val="28"/>
        </w:rPr>
        <w:t>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4: </w:t>
      </w:r>
      <w:r w:rsidR="009A081E">
        <w:rPr>
          <w:iCs/>
          <w:sz w:val="28"/>
          <w:szCs w:val="28"/>
        </w:rPr>
        <w:t>р</w:t>
      </w:r>
      <w:r w:rsidR="00CB726F" w:rsidRPr="00CB726F">
        <w:rPr>
          <w:iCs/>
          <w:sz w:val="28"/>
          <w:szCs w:val="28"/>
        </w:rPr>
        <w:t>асчет оценок ячеек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Рассчитать оценки для каждой ненулевой ячейки в базисном плане.</w:t>
      </w:r>
      <w:r w:rsidR="00065C2B" w:rsidRPr="00065C2B">
        <w:rPr>
          <w:iCs/>
          <w:sz w:val="28"/>
          <w:szCs w:val="28"/>
        </w:rPr>
        <w:t xml:space="preserve"> </w:t>
      </w:r>
      <w:r w:rsidR="00CB726F" w:rsidRPr="00065C2B">
        <w:rPr>
          <w:iCs/>
          <w:sz w:val="28"/>
          <w:szCs w:val="28"/>
        </w:rPr>
        <w:t>Оценка ячейки представляет собой разность между стоимостью перевозки и суммой потенциалов соответствующег</w:t>
      </w:r>
      <w:r w:rsidR="009A081E">
        <w:rPr>
          <w:iCs/>
          <w:sz w:val="28"/>
          <w:szCs w:val="28"/>
        </w:rPr>
        <w:t>о поставщика и потребителя;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5: </w:t>
      </w:r>
      <w:r w:rsidR="009A081E">
        <w:rPr>
          <w:iCs/>
          <w:sz w:val="28"/>
          <w:szCs w:val="28"/>
        </w:rPr>
        <w:t>п</w:t>
      </w:r>
      <w:r w:rsidR="00CB726F" w:rsidRPr="00CB726F">
        <w:rPr>
          <w:iCs/>
          <w:sz w:val="28"/>
          <w:szCs w:val="28"/>
        </w:rPr>
        <w:t>роверка оптимальности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Проверить условие оптимальности: если все оценки ячеек неотрицательны, то текущий базисный план является оптимальным решением.</w:t>
      </w:r>
      <w:r w:rsidR="00065C2B" w:rsidRPr="00065C2B">
        <w:rPr>
          <w:iCs/>
          <w:sz w:val="28"/>
          <w:szCs w:val="28"/>
        </w:rPr>
        <w:t xml:space="preserve"> </w:t>
      </w:r>
      <w:r w:rsidR="00CB726F" w:rsidRPr="00065C2B">
        <w:rPr>
          <w:iCs/>
          <w:sz w:val="28"/>
          <w:szCs w:val="28"/>
        </w:rPr>
        <w:t>Если есть отрицательные оценки, перейти к следующему шагу</w:t>
      </w:r>
      <w:r w:rsidR="009A081E">
        <w:rPr>
          <w:iCs/>
          <w:sz w:val="28"/>
          <w:szCs w:val="28"/>
        </w:rPr>
        <w:t>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6: </w:t>
      </w:r>
      <w:r w:rsidR="009A081E">
        <w:rPr>
          <w:iCs/>
          <w:sz w:val="28"/>
          <w:szCs w:val="28"/>
        </w:rPr>
        <w:t>п</w:t>
      </w:r>
      <w:r w:rsidR="00CB726F" w:rsidRPr="00CB726F">
        <w:rPr>
          <w:iCs/>
          <w:sz w:val="28"/>
          <w:szCs w:val="28"/>
        </w:rPr>
        <w:t>оиск улучшающей ячейки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Выбрать ячейку с отрицательной оценкой, которая будет улучшать общую стоимость перевозок.</w:t>
      </w:r>
      <w:r w:rsidR="00065C2B" w:rsidRPr="00065C2B">
        <w:rPr>
          <w:iCs/>
          <w:sz w:val="28"/>
          <w:szCs w:val="28"/>
        </w:rPr>
        <w:t xml:space="preserve"> </w:t>
      </w:r>
      <w:r w:rsidR="00CB726F" w:rsidRPr="00065C2B">
        <w:rPr>
          <w:iCs/>
          <w:sz w:val="28"/>
          <w:szCs w:val="28"/>
        </w:rPr>
        <w:t>Эта ячейка станет новой базисной ячейкой, а одна из соседних ячеек, входящих в текущий</w:t>
      </w:r>
      <w:r w:rsidR="009A081E">
        <w:rPr>
          <w:iCs/>
          <w:sz w:val="28"/>
          <w:szCs w:val="28"/>
        </w:rPr>
        <w:t xml:space="preserve"> базис, будет удалена из базиса;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7: </w:t>
      </w:r>
      <w:r w:rsidR="009A081E">
        <w:rPr>
          <w:iCs/>
          <w:sz w:val="28"/>
          <w:szCs w:val="28"/>
        </w:rPr>
        <w:t>о</w:t>
      </w:r>
      <w:r w:rsidR="00CB726F" w:rsidRPr="00CB726F">
        <w:rPr>
          <w:iCs/>
          <w:sz w:val="28"/>
          <w:szCs w:val="28"/>
        </w:rPr>
        <w:t>бновление базисного плана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Обновить базисный план, добавив новую базисную ячейку и удалив одну из соседних базисных ячеек.</w:t>
      </w:r>
      <w:r w:rsidR="00065C2B" w:rsidRPr="00065C2B">
        <w:rPr>
          <w:iCs/>
          <w:sz w:val="28"/>
          <w:szCs w:val="28"/>
        </w:rPr>
        <w:t xml:space="preserve"> </w:t>
      </w:r>
      <w:r w:rsidR="00CB726F" w:rsidRPr="00065C2B">
        <w:rPr>
          <w:iCs/>
          <w:sz w:val="28"/>
          <w:szCs w:val="28"/>
        </w:rPr>
        <w:t>Пересчитать потенциалы для обновленного базисного плана</w:t>
      </w:r>
      <w:r w:rsidR="009A081E">
        <w:rPr>
          <w:iCs/>
          <w:sz w:val="28"/>
          <w:szCs w:val="28"/>
        </w:rPr>
        <w:t>;</w:t>
      </w:r>
    </w:p>
    <w:p w:rsidR="00CB726F" w:rsidRPr="00065C2B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8: </w:t>
      </w:r>
      <w:r w:rsidR="009A081E">
        <w:rPr>
          <w:iCs/>
          <w:sz w:val="28"/>
          <w:szCs w:val="28"/>
        </w:rPr>
        <w:t>п</w:t>
      </w:r>
      <w:r w:rsidR="00CB726F" w:rsidRPr="00CB726F">
        <w:rPr>
          <w:iCs/>
          <w:sz w:val="28"/>
          <w:szCs w:val="28"/>
        </w:rPr>
        <w:t>овторение шагов 3-7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Повторять шаги 3-7 до тех пор, пока не будет достигнуто оптимальное решение (все оценки ячеек неотрицательны)</w:t>
      </w:r>
      <w:r w:rsidR="009A081E">
        <w:rPr>
          <w:iCs/>
          <w:sz w:val="28"/>
          <w:szCs w:val="28"/>
        </w:rPr>
        <w:t>;</w:t>
      </w:r>
    </w:p>
    <w:p w:rsidR="00065C2B" w:rsidRPr="0051103D" w:rsidRDefault="00E90A15" w:rsidP="0060625D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шаг 9: </w:t>
      </w:r>
      <w:r w:rsidR="009A081E">
        <w:rPr>
          <w:iCs/>
          <w:sz w:val="28"/>
          <w:szCs w:val="28"/>
        </w:rPr>
        <w:t>в</w:t>
      </w:r>
      <w:r w:rsidR="00CB726F" w:rsidRPr="00CB726F">
        <w:rPr>
          <w:iCs/>
          <w:sz w:val="28"/>
          <w:szCs w:val="28"/>
        </w:rPr>
        <w:t>ывод оптимального решения</w:t>
      </w:r>
      <w:r w:rsidR="00065C2B">
        <w:rPr>
          <w:iCs/>
          <w:sz w:val="28"/>
          <w:szCs w:val="28"/>
        </w:rPr>
        <w:t xml:space="preserve">. </w:t>
      </w:r>
      <w:r w:rsidR="00CB726F" w:rsidRPr="00065C2B">
        <w:rPr>
          <w:iCs/>
          <w:sz w:val="28"/>
          <w:szCs w:val="28"/>
        </w:rPr>
        <w:t>Когда все оценки ячеек станут неотрицательными, текущий базисный план будет оптимальным решением задачи транспортной логистики.</w:t>
      </w:r>
    </w:p>
    <w:p w:rsidR="007C066F" w:rsidRDefault="00971F02" w:rsidP="00D63183">
      <w:pPr>
        <w:pStyle w:val="Default"/>
        <w:ind w:firstLine="709"/>
        <w:jc w:val="both"/>
        <w:rPr>
          <w:sz w:val="28"/>
          <w:szCs w:val="28"/>
        </w:rPr>
      </w:pPr>
      <w:r w:rsidRPr="00971F02">
        <w:rPr>
          <w:sz w:val="28"/>
          <w:szCs w:val="28"/>
        </w:rPr>
        <w:t>Метод потенциалов является эффективным инструментом для быстрого нахождения оптимальных решений в транспортных задачах с большим объемом данных. Его относительная простота позволяет использовать его широко даже без глубоких знаний линейного программирования. Адаптивность метода к различным формам транспортных задач и сетей делает его универсальным инструментом оптимизации. Метод потенциалов активно применяется в таких областях, как логистика, транспортное планирование и управление цепями поставок. Благодаря его способности решать задачи с большим числом переменных и ограничений, метод потенциалов остается востребованным инструментом в современных бизнес-процессах.</w:t>
      </w:r>
    </w:p>
    <w:p w:rsidR="00971F02" w:rsidRDefault="00971F02" w:rsidP="00D63183">
      <w:pPr>
        <w:pStyle w:val="Default"/>
        <w:ind w:firstLine="708"/>
        <w:jc w:val="both"/>
        <w:rPr>
          <w:sz w:val="28"/>
          <w:szCs w:val="28"/>
        </w:rPr>
      </w:pPr>
      <w:r w:rsidRPr="00971F02">
        <w:rPr>
          <w:sz w:val="28"/>
          <w:szCs w:val="28"/>
        </w:rPr>
        <w:lastRenderedPageBreak/>
        <w:t>Метод потенциалов является мощным инструментом оптимизации, который позволяет решать сложные транспортные задачи с высокой эффективностью, применимостью и относительной простотой реализации.</w:t>
      </w:r>
    </w:p>
    <w:p w:rsidR="009E1BF5" w:rsidRDefault="009E1BF5" w:rsidP="00D63183">
      <w:pPr>
        <w:pStyle w:val="Default"/>
        <w:ind w:firstLine="708"/>
        <w:jc w:val="both"/>
        <w:rPr>
          <w:sz w:val="28"/>
          <w:szCs w:val="28"/>
        </w:rPr>
      </w:pPr>
    </w:p>
    <w:p w:rsidR="007C066F" w:rsidRPr="009E1BF5" w:rsidRDefault="007C066F" w:rsidP="0060625D">
      <w:pPr>
        <w:pStyle w:val="a3"/>
        <w:widowControl w:val="0"/>
        <w:numPr>
          <w:ilvl w:val="1"/>
          <w:numId w:val="1"/>
        </w:numPr>
        <w:spacing w:line="240" w:lineRule="auto"/>
        <w:ind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9" w:name="_Toc15350989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Постановка и цель задачи о рюкзаке</w:t>
      </w:r>
      <w:bookmarkEnd w:id="9"/>
    </w:p>
    <w:p w:rsidR="007F7E00" w:rsidRPr="007F7E00" w:rsidRDefault="007F7E00" w:rsidP="00D63183">
      <w:pPr>
        <w:pStyle w:val="Default"/>
        <w:ind w:firstLine="709"/>
        <w:jc w:val="both"/>
        <w:rPr>
          <w:sz w:val="28"/>
          <w:szCs w:val="28"/>
        </w:rPr>
      </w:pPr>
      <w:r w:rsidRPr="007F7E00">
        <w:rPr>
          <w:sz w:val="28"/>
          <w:szCs w:val="28"/>
        </w:rPr>
        <w:t>Задача о рюкзаке является классической задачей комбинаторной оптимизации, которая возникает в контексте выбора оптимального набора предметов для помещения в рюкзак с ограниченной вместимостью. Формально, дано множество предметов, каждый из которых характеризуется своим весом и стоимостью. Требуется выбрать подмножество предметов таким образом, чтобы их суммарный вес не превышал заданную вместимость рюкзака, а суммарная стоимость была максимальной.</w:t>
      </w:r>
    </w:p>
    <w:p w:rsidR="007F7E00" w:rsidRPr="007F7E00" w:rsidRDefault="007F7E00" w:rsidP="00D63183">
      <w:pPr>
        <w:pStyle w:val="Default"/>
        <w:ind w:firstLine="709"/>
        <w:jc w:val="both"/>
        <w:rPr>
          <w:sz w:val="28"/>
          <w:szCs w:val="28"/>
        </w:rPr>
      </w:pPr>
      <w:r w:rsidRPr="007F7E00">
        <w:rPr>
          <w:sz w:val="28"/>
          <w:szCs w:val="28"/>
        </w:rPr>
        <w:t>Цель задачи о рюкзаке состоит в нахождении оптимального решения, которое обеспечивает максимальную суммарную стоимость предметов при соблюдении ограничения на вместимость рюкзака.</w:t>
      </w:r>
    </w:p>
    <w:p w:rsidR="007F7E00" w:rsidRPr="007F7E00" w:rsidRDefault="007F7E00" w:rsidP="00D63183">
      <w:pPr>
        <w:pStyle w:val="Default"/>
        <w:ind w:firstLine="709"/>
        <w:jc w:val="both"/>
        <w:rPr>
          <w:sz w:val="28"/>
          <w:szCs w:val="28"/>
        </w:rPr>
      </w:pPr>
      <w:r w:rsidRPr="007F7E00">
        <w:rPr>
          <w:sz w:val="28"/>
          <w:szCs w:val="28"/>
        </w:rPr>
        <w:t>Задача о рюкзаке имеет важные практические применения. Например, в области логистики и управления запасами она может быть использована для оптимального планирования ресурсов и управления запасами товаров. В финансовой сфере задача о рюкзаке может быть применена для оптимизации портфелей инвестиций, где предметами могут выступать различные финансовые инструменты, а ограничением является доступный капитал. Кроме того, задача о рюкзаке нашла применение в других областях, таких как планирование производства, ресурсное планирование и оптимизация процессов принятия решений.</w:t>
      </w:r>
    </w:p>
    <w:p w:rsidR="007C066F" w:rsidRDefault="007F7E00" w:rsidP="00D63183">
      <w:pPr>
        <w:pStyle w:val="Default"/>
        <w:ind w:firstLine="709"/>
        <w:jc w:val="both"/>
        <w:rPr>
          <w:sz w:val="28"/>
          <w:szCs w:val="28"/>
        </w:rPr>
      </w:pPr>
      <w:r w:rsidRPr="007F7E00">
        <w:rPr>
          <w:sz w:val="28"/>
          <w:szCs w:val="28"/>
        </w:rPr>
        <w:t>Основная сложность задачи о рюкзаке заключается в том, что для поиска оптимального решения необходимо перебрать все возможные комбинации предметов, что может быть вычислительно затратно при большом количестве предметов. В связи с этим были разработаны различные эвристические и приближенные алгоритмы для решения задачи о рюкзаке, позволяющие найти хорошее приближенное решение за разумное время.</w:t>
      </w:r>
    </w:p>
    <w:p w:rsidR="007C066F" w:rsidRDefault="007C066F" w:rsidP="00D63183">
      <w:pPr>
        <w:pStyle w:val="Default"/>
        <w:jc w:val="both"/>
        <w:rPr>
          <w:sz w:val="28"/>
          <w:szCs w:val="28"/>
        </w:rPr>
      </w:pPr>
    </w:p>
    <w:p w:rsidR="007C066F" w:rsidRDefault="007C066F" w:rsidP="0060625D">
      <w:pPr>
        <w:pStyle w:val="a3"/>
        <w:widowControl w:val="0"/>
        <w:numPr>
          <w:ilvl w:val="1"/>
          <w:numId w:val="1"/>
        </w:numPr>
        <w:spacing w:line="240" w:lineRule="auto"/>
        <w:ind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0" w:name="_Toc15350989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Обзор методов решения задачи о рюкзаке</w:t>
      </w:r>
      <w:bookmarkEnd w:id="10"/>
    </w:p>
    <w:p w:rsidR="007C066F" w:rsidRDefault="007C066F" w:rsidP="00D63183">
      <w:pPr>
        <w:pStyle w:val="Default"/>
        <w:jc w:val="both"/>
        <w:rPr>
          <w:sz w:val="28"/>
          <w:szCs w:val="28"/>
        </w:rPr>
      </w:pP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0D22F6">
        <w:rPr>
          <w:sz w:val="28"/>
          <w:szCs w:val="28"/>
        </w:rPr>
        <w:t>Задача о</w:t>
      </w:r>
      <w:r w:rsidR="005358B5">
        <w:rPr>
          <w:sz w:val="28"/>
          <w:szCs w:val="28"/>
        </w:rPr>
        <w:t xml:space="preserve"> рюкзаке</w:t>
      </w:r>
      <w:r w:rsidRPr="000D22F6">
        <w:rPr>
          <w:sz w:val="28"/>
          <w:szCs w:val="28"/>
        </w:rPr>
        <w:t>, представляет собой проблему оптимизации, требующую эффективного выбора предметов для максимизации ценности при ограниченных ресурсах. Существует несколько методов решения этой задачи, каждый из которых имеет свои уникальные характеристики и применимость в различных контекстах</w:t>
      </w:r>
      <w:r w:rsidR="002849A3" w:rsidRPr="002849A3">
        <w:rPr>
          <w:sz w:val="28"/>
          <w:szCs w:val="28"/>
        </w:rPr>
        <w:t xml:space="preserve"> [</w:t>
      </w:r>
      <w:r w:rsidR="002849A3" w:rsidRPr="00087258">
        <w:rPr>
          <w:sz w:val="28"/>
          <w:szCs w:val="28"/>
        </w:rPr>
        <w:t>1</w:t>
      </w:r>
      <w:r w:rsidR="002849A3" w:rsidRPr="002849A3">
        <w:rPr>
          <w:sz w:val="28"/>
          <w:szCs w:val="28"/>
        </w:rPr>
        <w:t>]</w:t>
      </w:r>
      <w:r w:rsidRPr="000D22F6">
        <w:rPr>
          <w:sz w:val="28"/>
          <w:szCs w:val="28"/>
        </w:rPr>
        <w:t>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методов для решения задачи о рюкзаке:</w:t>
      </w:r>
    </w:p>
    <w:p w:rsidR="007C2E1E" w:rsidRPr="007C2E1E" w:rsidRDefault="007C2E1E" w:rsidP="0060625D">
      <w:pPr>
        <w:pStyle w:val="Default"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44384">
        <w:rPr>
          <w:sz w:val="28"/>
          <w:szCs w:val="28"/>
        </w:rPr>
        <w:t>етод полного перебора</w:t>
      </w:r>
      <w:r w:rsidR="00FA25DC">
        <w:rPr>
          <w:sz w:val="28"/>
          <w:szCs w:val="28"/>
        </w:rPr>
        <w:t>: п</w:t>
      </w:r>
      <w:r w:rsidRPr="007C2E1E">
        <w:rPr>
          <w:sz w:val="28"/>
          <w:szCs w:val="28"/>
        </w:rPr>
        <w:t>еребор всех возможных комбинаций предметов для нахождения оптимального решения. Этот метод гарантирует точное решение, но может быть вычислительно затратным п</w:t>
      </w:r>
      <w:r w:rsidR="00FA25DC">
        <w:rPr>
          <w:sz w:val="28"/>
          <w:szCs w:val="28"/>
        </w:rPr>
        <w:t>ри большом количестве предметов;</w:t>
      </w:r>
    </w:p>
    <w:p w:rsidR="007C2E1E" w:rsidRPr="007C2E1E" w:rsidRDefault="007C2E1E" w:rsidP="0060625D">
      <w:pPr>
        <w:pStyle w:val="Default"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ж</w:t>
      </w:r>
      <w:r w:rsidR="00244384">
        <w:rPr>
          <w:sz w:val="28"/>
          <w:szCs w:val="28"/>
        </w:rPr>
        <w:t>адные алгоритмы</w:t>
      </w:r>
      <w:r w:rsidRPr="007C2E1E">
        <w:rPr>
          <w:sz w:val="28"/>
          <w:szCs w:val="28"/>
        </w:rPr>
        <w:t xml:space="preserve">: </w:t>
      </w:r>
      <w:r w:rsidR="00FA25DC">
        <w:rPr>
          <w:sz w:val="28"/>
          <w:szCs w:val="28"/>
        </w:rPr>
        <w:t>а</w:t>
      </w:r>
      <w:r w:rsidRPr="007C2E1E">
        <w:rPr>
          <w:sz w:val="28"/>
          <w:szCs w:val="28"/>
        </w:rPr>
        <w:t>лгоритмы, основанные на принципе выбора предметов с максимальным отношением стоимости к весу на каждом шаге. Жадные алгоритмы предлагают быстрые и простые решения, но могут не о</w:t>
      </w:r>
      <w:r w:rsidR="00FA25DC">
        <w:rPr>
          <w:sz w:val="28"/>
          <w:szCs w:val="28"/>
        </w:rPr>
        <w:t>беспечивать оптимальное решение;</w:t>
      </w:r>
    </w:p>
    <w:p w:rsidR="007C2E1E" w:rsidRPr="007C2E1E" w:rsidRDefault="007C2E1E" w:rsidP="0060625D">
      <w:pPr>
        <w:pStyle w:val="Default"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244384">
        <w:rPr>
          <w:sz w:val="28"/>
          <w:szCs w:val="28"/>
        </w:rPr>
        <w:t>инамическое программирование</w:t>
      </w:r>
      <w:r w:rsidR="00FA25DC">
        <w:rPr>
          <w:sz w:val="28"/>
          <w:szCs w:val="28"/>
        </w:rPr>
        <w:t>: а</w:t>
      </w:r>
      <w:r w:rsidRPr="007C2E1E">
        <w:rPr>
          <w:sz w:val="28"/>
          <w:szCs w:val="28"/>
        </w:rPr>
        <w:t>лгоритмы, основанные на разбиении задачи на подзадачи и сохранении оптимальных решений для каждой подзадачи. Динамическое программирование позволяет эффективно находить оптимальное решение, но требует</w:t>
      </w:r>
      <w:r w:rsidR="00FA25DC">
        <w:rPr>
          <w:sz w:val="28"/>
          <w:szCs w:val="28"/>
        </w:rPr>
        <w:t xml:space="preserve"> больше вычислительных ресурсов;</w:t>
      </w:r>
    </w:p>
    <w:p w:rsidR="007C2E1E" w:rsidRPr="007C2E1E" w:rsidRDefault="007C2E1E" w:rsidP="0060625D">
      <w:pPr>
        <w:pStyle w:val="Default"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ветвей и границ</w:t>
      </w:r>
      <w:r w:rsidRPr="007C2E1E">
        <w:rPr>
          <w:sz w:val="28"/>
          <w:szCs w:val="28"/>
        </w:rPr>
        <w:t xml:space="preserve">: </w:t>
      </w:r>
      <w:r w:rsidR="00FA25DC">
        <w:rPr>
          <w:sz w:val="28"/>
          <w:szCs w:val="28"/>
        </w:rPr>
        <w:t>а</w:t>
      </w:r>
      <w:r w:rsidRPr="007C2E1E">
        <w:rPr>
          <w:sz w:val="28"/>
          <w:szCs w:val="28"/>
        </w:rPr>
        <w:t>лгоритмы, которые систематически разбивают пространство поиска на подзадачи и оценивают верхнюю и нижнюю границы для оптимального решения. Метод ветвей и границ обеспечивает точное решение, но требует больше вычи</w:t>
      </w:r>
      <w:r w:rsidR="00FA25DC">
        <w:rPr>
          <w:sz w:val="28"/>
          <w:szCs w:val="28"/>
        </w:rPr>
        <w:t>слительного времени;</w:t>
      </w:r>
    </w:p>
    <w:p w:rsidR="007C2E1E" w:rsidRDefault="007C2E1E" w:rsidP="00D63183">
      <w:pPr>
        <w:pStyle w:val="Default"/>
        <w:ind w:firstLine="709"/>
        <w:jc w:val="both"/>
        <w:rPr>
          <w:sz w:val="28"/>
          <w:szCs w:val="28"/>
        </w:rPr>
      </w:pPr>
      <w:r w:rsidRPr="007C2E1E">
        <w:rPr>
          <w:sz w:val="28"/>
          <w:szCs w:val="28"/>
        </w:rPr>
        <w:t>Каждый из этих методов имеет свои преимущества и ограничения, и выбор метода зависит от конкретной задачи и требований к решению.</w:t>
      </w:r>
    </w:p>
    <w:p w:rsidR="007C066F" w:rsidRDefault="00CE2D8C" w:rsidP="009E1BF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расспотрены некоторые из них.</w:t>
      </w:r>
    </w:p>
    <w:p w:rsidR="007C066F" w:rsidRPr="00AC7216" w:rsidRDefault="005857AC" w:rsidP="00D63183">
      <w:pPr>
        <w:pStyle w:val="Default"/>
        <w:ind w:firstLine="709"/>
        <w:jc w:val="both"/>
        <w:rPr>
          <w:i/>
          <w:sz w:val="28"/>
          <w:szCs w:val="28"/>
        </w:rPr>
      </w:pPr>
      <w:r w:rsidRPr="00A8239F">
        <w:rPr>
          <w:b/>
          <w:i/>
          <w:sz w:val="28"/>
          <w:szCs w:val="28"/>
        </w:rPr>
        <w:t>1.4.1</w:t>
      </w:r>
      <w:r w:rsidR="007C066F" w:rsidRPr="00AC7216">
        <w:rPr>
          <w:i/>
          <w:sz w:val="28"/>
          <w:szCs w:val="28"/>
        </w:rPr>
        <w:t xml:space="preserve"> </w:t>
      </w:r>
      <w:r w:rsidR="007C066F">
        <w:rPr>
          <w:i/>
          <w:sz w:val="28"/>
          <w:szCs w:val="28"/>
        </w:rPr>
        <w:t>Жадный алгоритм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8764D7">
        <w:rPr>
          <w:sz w:val="28"/>
          <w:szCs w:val="28"/>
        </w:rPr>
        <w:t>Задача о рюкзаке представляет интерес в мире оптимизации, и различные методы применяются для ее решения. Одним из таких методов является жадный алгоритм. В контексте задачи о рюкзаке жадные алгоритмы стремятся сделать локально оптимальный выбор на каждом этапе, в надежде достичь глобальной оптимальности</w:t>
      </w:r>
      <w:r w:rsidR="00E37416">
        <w:rPr>
          <w:sz w:val="28"/>
          <w:szCs w:val="28"/>
        </w:rPr>
        <w:t xml:space="preserve"> </w:t>
      </w:r>
      <w:r w:rsidR="00E37416" w:rsidRPr="00E37416">
        <w:rPr>
          <w:sz w:val="28"/>
          <w:szCs w:val="28"/>
        </w:rPr>
        <w:t>[7]</w:t>
      </w:r>
      <w:r w:rsidRPr="008764D7">
        <w:rPr>
          <w:sz w:val="28"/>
          <w:szCs w:val="28"/>
        </w:rPr>
        <w:t>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8764D7">
        <w:rPr>
          <w:sz w:val="28"/>
          <w:szCs w:val="28"/>
        </w:rPr>
        <w:t>Основная идея жадного метода заключается в том, чтобы на каждом шаге выбирать элемент с наилучшим отношением стоимость/вес, стремясь максимизировать этот коэффициент.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8764D7">
        <w:rPr>
          <w:sz w:val="28"/>
          <w:szCs w:val="28"/>
        </w:rPr>
        <w:t>Жадный алгоритм обычно применяется в версии задачи о рюкзаке без возврата, что означает, что каждый элемент может быть использован только один раз.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8764D7">
        <w:rPr>
          <w:sz w:val="28"/>
          <w:szCs w:val="28"/>
        </w:rPr>
        <w:t>Часто требуется предварительная сортировка элементов по убыванию их стоимости/веса, чтобы жадный алгоритм мог последовательно выбирать наилучшие элементы.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шаги алгоритма:</w:t>
      </w:r>
    </w:p>
    <w:p w:rsidR="004B20C7" w:rsidRPr="004B20C7" w:rsidRDefault="004B20C7" w:rsidP="0060625D">
      <w:pPr>
        <w:pStyle w:val="Default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B20C7">
        <w:rPr>
          <w:sz w:val="28"/>
          <w:szCs w:val="28"/>
        </w:rPr>
        <w:t>нициализировать пустой р</w:t>
      </w:r>
      <w:r>
        <w:rPr>
          <w:sz w:val="28"/>
          <w:szCs w:val="28"/>
        </w:rPr>
        <w:t>юкзак и нулевую общую стоимость;</w:t>
      </w:r>
    </w:p>
    <w:p w:rsidR="004B20C7" w:rsidRPr="004B20C7" w:rsidRDefault="004B20C7" w:rsidP="0060625D">
      <w:pPr>
        <w:pStyle w:val="Default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B20C7">
        <w:rPr>
          <w:sz w:val="28"/>
          <w:szCs w:val="28"/>
        </w:rPr>
        <w:t>тсортировать элементы в порядке у</w:t>
      </w:r>
      <w:r>
        <w:rPr>
          <w:sz w:val="28"/>
          <w:szCs w:val="28"/>
        </w:rPr>
        <w:t>бывания отношения стоимость/вес;</w:t>
      </w:r>
    </w:p>
    <w:p w:rsidR="004B20C7" w:rsidRPr="004B20C7" w:rsidRDefault="004B20C7" w:rsidP="0060625D">
      <w:pPr>
        <w:pStyle w:val="Default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B20C7">
        <w:rPr>
          <w:sz w:val="28"/>
          <w:szCs w:val="28"/>
        </w:rPr>
        <w:t>ока есть доступные элементы и рюкзак не превышает грузоподъемность:</w:t>
      </w:r>
    </w:p>
    <w:p w:rsidR="004B20C7" w:rsidRPr="004B20C7" w:rsidRDefault="004B20C7" w:rsidP="0060625D">
      <w:pPr>
        <w:pStyle w:val="Default"/>
        <w:numPr>
          <w:ilvl w:val="1"/>
          <w:numId w:val="8"/>
        </w:numPr>
        <w:tabs>
          <w:tab w:val="left" w:pos="1276"/>
        </w:tabs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20C7">
        <w:rPr>
          <w:sz w:val="28"/>
          <w:szCs w:val="28"/>
        </w:rPr>
        <w:t>ыбрать элемент с наилучшим отношением стоимость/вес, который еще не добавлен в рюкзак и не вызывает превышение грузоподъемности</w:t>
      </w:r>
      <w:r>
        <w:rPr>
          <w:sz w:val="28"/>
          <w:szCs w:val="28"/>
        </w:rPr>
        <w:t>;</w:t>
      </w:r>
    </w:p>
    <w:p w:rsidR="004B20C7" w:rsidRPr="004B20C7" w:rsidRDefault="004B20C7" w:rsidP="0060625D">
      <w:pPr>
        <w:pStyle w:val="Default"/>
        <w:numPr>
          <w:ilvl w:val="1"/>
          <w:numId w:val="8"/>
        </w:numPr>
        <w:tabs>
          <w:tab w:val="left" w:pos="1276"/>
        </w:tabs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B20C7">
        <w:rPr>
          <w:sz w:val="28"/>
          <w:szCs w:val="28"/>
        </w:rPr>
        <w:t>оба</w:t>
      </w:r>
      <w:r>
        <w:rPr>
          <w:sz w:val="28"/>
          <w:szCs w:val="28"/>
        </w:rPr>
        <w:t>вить выбранный элемент в рюкзак;</w:t>
      </w:r>
    </w:p>
    <w:p w:rsidR="004B20C7" w:rsidRPr="004B20C7" w:rsidRDefault="004B20C7" w:rsidP="0060625D">
      <w:pPr>
        <w:pStyle w:val="Default"/>
        <w:numPr>
          <w:ilvl w:val="1"/>
          <w:numId w:val="8"/>
        </w:numPr>
        <w:tabs>
          <w:tab w:val="left" w:pos="1276"/>
        </w:tabs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4B20C7">
        <w:rPr>
          <w:sz w:val="28"/>
          <w:szCs w:val="28"/>
        </w:rPr>
        <w:t>величить общую стоимость на стоимость выбранного элемента</w:t>
      </w:r>
      <w:r>
        <w:rPr>
          <w:sz w:val="28"/>
          <w:szCs w:val="28"/>
        </w:rPr>
        <w:t>;</w:t>
      </w:r>
    </w:p>
    <w:p w:rsidR="004B20C7" w:rsidRPr="004B20C7" w:rsidRDefault="004B20C7" w:rsidP="0060625D">
      <w:pPr>
        <w:pStyle w:val="Default"/>
        <w:numPr>
          <w:ilvl w:val="1"/>
          <w:numId w:val="8"/>
        </w:numPr>
        <w:tabs>
          <w:tab w:val="left" w:pos="1276"/>
        </w:tabs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обновить вес рюкзака.</w:t>
      </w:r>
    </w:p>
    <w:p w:rsidR="004B20C7" w:rsidRPr="004B20C7" w:rsidRDefault="00F265EF" w:rsidP="0060625D">
      <w:pPr>
        <w:pStyle w:val="Default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B20C7" w:rsidRPr="004B20C7">
        <w:rPr>
          <w:sz w:val="28"/>
          <w:szCs w:val="28"/>
        </w:rPr>
        <w:t>ернуть рюкзак и общую стоимость.</w:t>
      </w:r>
    </w:p>
    <w:p w:rsidR="005857AC" w:rsidRDefault="007C066F" w:rsidP="00CA2CA7">
      <w:pPr>
        <w:pStyle w:val="Default"/>
        <w:ind w:firstLine="709"/>
        <w:jc w:val="both"/>
        <w:rPr>
          <w:sz w:val="28"/>
          <w:szCs w:val="28"/>
        </w:rPr>
      </w:pPr>
      <w:r w:rsidRPr="00EE621D">
        <w:rPr>
          <w:sz w:val="28"/>
          <w:szCs w:val="28"/>
        </w:rPr>
        <w:t>Преимущества жадного алгоритма для задачи о рюкзаке включают его простоту и относительную эффективность в случае задач с ограниченными данными. Однако, жадные методы могут не гарантировать глобальную опти</w:t>
      </w:r>
      <w:r w:rsidRPr="00EE621D">
        <w:rPr>
          <w:sz w:val="28"/>
          <w:szCs w:val="28"/>
        </w:rPr>
        <w:lastRenderedPageBreak/>
        <w:t>мальность и могут давать подходы, которые не являются оптимальными в общем случае. Это важно учитывать в контексте конкретной задачи и ее требований</w:t>
      </w:r>
      <w:r w:rsidR="005E50A3">
        <w:rPr>
          <w:sz w:val="28"/>
          <w:szCs w:val="28"/>
        </w:rPr>
        <w:t xml:space="preserve"> </w:t>
      </w:r>
      <w:r w:rsidR="005E50A3" w:rsidRPr="005E50A3">
        <w:rPr>
          <w:sz w:val="28"/>
          <w:szCs w:val="28"/>
        </w:rPr>
        <w:t>[</w:t>
      </w:r>
      <w:r w:rsidR="005E50A3" w:rsidRPr="002849A3">
        <w:rPr>
          <w:sz w:val="28"/>
          <w:szCs w:val="28"/>
        </w:rPr>
        <w:t>2</w:t>
      </w:r>
      <w:r w:rsidR="005E50A3" w:rsidRPr="005E50A3">
        <w:rPr>
          <w:sz w:val="28"/>
          <w:szCs w:val="28"/>
        </w:rPr>
        <w:t>]</w:t>
      </w:r>
      <w:r w:rsidRPr="00EE621D">
        <w:rPr>
          <w:sz w:val="28"/>
          <w:szCs w:val="28"/>
        </w:rPr>
        <w:t>.</w:t>
      </w:r>
    </w:p>
    <w:p w:rsidR="005857AC" w:rsidRPr="00AC7216" w:rsidRDefault="005857AC" w:rsidP="00D63183">
      <w:pPr>
        <w:pStyle w:val="Default"/>
        <w:ind w:firstLine="709"/>
        <w:jc w:val="both"/>
        <w:rPr>
          <w:i/>
          <w:sz w:val="28"/>
          <w:szCs w:val="28"/>
        </w:rPr>
      </w:pPr>
      <w:r w:rsidRPr="00A8239F">
        <w:rPr>
          <w:b/>
          <w:i/>
          <w:sz w:val="28"/>
          <w:szCs w:val="28"/>
        </w:rPr>
        <w:t>1.4.2</w:t>
      </w:r>
      <w:r w:rsidRPr="00AC7216">
        <w:rPr>
          <w:i/>
          <w:sz w:val="28"/>
          <w:szCs w:val="28"/>
        </w:rPr>
        <w:t xml:space="preserve"> Метод динамического программирования</w:t>
      </w:r>
    </w:p>
    <w:p w:rsidR="005857AC" w:rsidRDefault="005857AC" w:rsidP="00D63183">
      <w:pPr>
        <w:pStyle w:val="Default"/>
        <w:ind w:firstLine="709"/>
        <w:jc w:val="both"/>
        <w:rPr>
          <w:sz w:val="28"/>
          <w:szCs w:val="28"/>
        </w:rPr>
      </w:pPr>
      <w:r w:rsidRPr="00066343">
        <w:rPr>
          <w:sz w:val="28"/>
          <w:szCs w:val="28"/>
        </w:rPr>
        <w:t>Задача о рюкзаке представляет собой классическую задачу оптимизации, цель которой состоит в выборе определенного набора предметов с ограниченными ресурсами (весом). Метод динамического программирования (ДП) является мощным инструментом для решения этой задачи, обеспечивая эффективное и оптимальное решение.</w:t>
      </w:r>
    </w:p>
    <w:p w:rsidR="005857AC" w:rsidRDefault="005857AC" w:rsidP="00D63183">
      <w:pPr>
        <w:pStyle w:val="Default"/>
        <w:ind w:firstLine="709"/>
        <w:jc w:val="both"/>
        <w:rPr>
          <w:sz w:val="28"/>
          <w:szCs w:val="28"/>
        </w:rPr>
      </w:pPr>
      <w:r w:rsidRPr="00066343">
        <w:rPr>
          <w:sz w:val="28"/>
          <w:szCs w:val="28"/>
        </w:rPr>
        <w:t>Одним из ключевых принципов метода ДП является разбиение задачи на более мелкие и управляемые подзадачи. В случае задачи о рюкзаке, это означает разделение задачи выбора предметов на задачи выбора поднаборов предметов с учетом оставшейся грузоподъемности.</w:t>
      </w:r>
    </w:p>
    <w:p w:rsidR="005857AC" w:rsidRDefault="005857AC" w:rsidP="00D63183">
      <w:pPr>
        <w:pStyle w:val="Default"/>
        <w:ind w:firstLine="709"/>
        <w:jc w:val="both"/>
        <w:rPr>
          <w:sz w:val="28"/>
          <w:szCs w:val="28"/>
        </w:rPr>
      </w:pPr>
      <w:r w:rsidRPr="00066343">
        <w:rPr>
          <w:sz w:val="28"/>
          <w:szCs w:val="28"/>
        </w:rPr>
        <w:t>Оптимальное решение задачи о рюкзаке строится на основе оптимальных решений подзадач. Для каждой подзадачи определяется, какие предметы следует включить в рюкзак для максимизации общей стоимости.</w:t>
      </w:r>
    </w:p>
    <w:p w:rsidR="005857AC" w:rsidRDefault="005857AC" w:rsidP="00D63183">
      <w:pPr>
        <w:pStyle w:val="Default"/>
        <w:ind w:firstLine="709"/>
        <w:jc w:val="both"/>
        <w:rPr>
          <w:sz w:val="28"/>
          <w:szCs w:val="28"/>
        </w:rPr>
      </w:pPr>
      <w:r w:rsidRPr="00066343">
        <w:rPr>
          <w:sz w:val="28"/>
          <w:szCs w:val="28"/>
        </w:rPr>
        <w:t xml:space="preserve">Одним из ключевых элементов метода ДП </w:t>
      </w:r>
      <w:r w:rsidR="008466AC">
        <w:rPr>
          <w:sz w:val="28"/>
          <w:szCs w:val="28"/>
        </w:rPr>
        <w:t>является использование таблицы</w:t>
      </w:r>
      <w:r w:rsidRPr="00066343">
        <w:rPr>
          <w:sz w:val="28"/>
          <w:szCs w:val="28"/>
        </w:rPr>
        <w:t>, где значения заполняются пошагово. В случае задачи о рюкзаке, двумерная таблица может использоваться для отслеживания максимальной стоимости для различных комбинаций предметов и оставшейся грузоподъемности.</w:t>
      </w:r>
    </w:p>
    <w:p w:rsidR="005857AC" w:rsidRDefault="005857AC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шаги алгоритма:</w:t>
      </w:r>
    </w:p>
    <w:p w:rsidR="005857AC" w:rsidRPr="00066343" w:rsidRDefault="00CA2CA7" w:rsidP="0060625D">
      <w:pPr>
        <w:pStyle w:val="Default"/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857AC" w:rsidRPr="00066343">
        <w:rPr>
          <w:sz w:val="28"/>
          <w:szCs w:val="28"/>
        </w:rPr>
        <w:t>оздается двумерная таблица, инициализируются базовые значения, такие как максимальная стоимость для нулевого веса ил</w:t>
      </w:r>
      <w:r>
        <w:rPr>
          <w:sz w:val="28"/>
          <w:szCs w:val="28"/>
        </w:rPr>
        <w:t>и нулевого количества предметов;</w:t>
      </w:r>
    </w:p>
    <w:p w:rsidR="005857AC" w:rsidRPr="00066343" w:rsidRDefault="00CA2CA7" w:rsidP="0060625D">
      <w:pPr>
        <w:pStyle w:val="Default"/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857AC" w:rsidRPr="00066343">
        <w:rPr>
          <w:sz w:val="28"/>
          <w:szCs w:val="28"/>
        </w:rPr>
        <w:t>аблица заполняется пошагово, рассматривая каждую подзадачу. Для каждой ячейки определяется максимальная стоимость, исходя из решений предыдущих под</w:t>
      </w:r>
      <w:r>
        <w:rPr>
          <w:sz w:val="28"/>
          <w:szCs w:val="28"/>
        </w:rPr>
        <w:t>задач;</w:t>
      </w:r>
    </w:p>
    <w:p w:rsidR="005857AC" w:rsidRPr="00066343" w:rsidRDefault="00CA2CA7" w:rsidP="0060625D">
      <w:pPr>
        <w:pStyle w:val="Default"/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857AC" w:rsidRPr="00066343">
        <w:rPr>
          <w:sz w:val="28"/>
          <w:szCs w:val="28"/>
        </w:rPr>
        <w:t xml:space="preserve">о завершении заполнения таблицы </w:t>
      </w:r>
      <w:r w:rsidR="004B20C7">
        <w:rPr>
          <w:sz w:val="28"/>
          <w:szCs w:val="28"/>
        </w:rPr>
        <w:t>восстанавливается</w:t>
      </w:r>
      <w:r w:rsidR="005857AC" w:rsidRPr="00066343">
        <w:rPr>
          <w:sz w:val="28"/>
          <w:szCs w:val="28"/>
        </w:rPr>
        <w:t xml:space="preserve"> оптимальное решение, определяя, какие предметы включены в рюкзак.</w:t>
      </w:r>
    </w:p>
    <w:p w:rsidR="007C066F" w:rsidRDefault="005857AC" w:rsidP="009A081E">
      <w:pPr>
        <w:pStyle w:val="Default"/>
        <w:ind w:firstLine="709"/>
        <w:jc w:val="both"/>
        <w:rPr>
          <w:sz w:val="28"/>
          <w:szCs w:val="28"/>
        </w:rPr>
      </w:pPr>
      <w:r w:rsidRPr="008A3A8F">
        <w:rPr>
          <w:sz w:val="28"/>
          <w:szCs w:val="28"/>
        </w:rPr>
        <w:t>Преимущества метода ДП в решении задачи о рюкзаке включают его эффективность и способность дать точное оптимальное решение. Однако, этот метод может иметь высокую вычислительную сложность для больших наборов данных из-за размера таблицы, что следует учитывать при выборе подходящего метода в зависимости от контекста задачи.</w:t>
      </w:r>
    </w:p>
    <w:p w:rsidR="007C066F" w:rsidRPr="00AC7216" w:rsidRDefault="007C066F" w:rsidP="00D63183">
      <w:pPr>
        <w:pStyle w:val="Default"/>
        <w:ind w:firstLine="709"/>
        <w:jc w:val="both"/>
        <w:rPr>
          <w:i/>
          <w:sz w:val="28"/>
          <w:szCs w:val="28"/>
        </w:rPr>
      </w:pPr>
      <w:r w:rsidRPr="00A8239F">
        <w:rPr>
          <w:b/>
          <w:i/>
          <w:sz w:val="28"/>
          <w:szCs w:val="28"/>
        </w:rPr>
        <w:t>1.4.3</w:t>
      </w:r>
      <w:r w:rsidRPr="00AC7216">
        <w:rPr>
          <w:i/>
          <w:sz w:val="28"/>
          <w:szCs w:val="28"/>
        </w:rPr>
        <w:t xml:space="preserve"> Метод </w:t>
      </w:r>
      <w:r>
        <w:rPr>
          <w:i/>
          <w:sz w:val="28"/>
          <w:szCs w:val="28"/>
        </w:rPr>
        <w:t>ветвей и границ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953103">
        <w:rPr>
          <w:sz w:val="28"/>
          <w:szCs w:val="28"/>
        </w:rPr>
        <w:t xml:space="preserve">Задача о рюкзаке является классической задачей комбинаторной оптимизации, где требуется выбрать определенные элементы из множества так, чтобы их суммарный вес не превышал заданную грузоподъемность, а суммарная стоимость была максимальной. Метод </w:t>
      </w:r>
      <w:r>
        <w:rPr>
          <w:sz w:val="28"/>
          <w:szCs w:val="28"/>
        </w:rPr>
        <w:t>в</w:t>
      </w:r>
      <w:r w:rsidRPr="00953103">
        <w:rPr>
          <w:sz w:val="28"/>
          <w:szCs w:val="28"/>
        </w:rPr>
        <w:t xml:space="preserve">етвей и </w:t>
      </w:r>
      <w:r>
        <w:rPr>
          <w:sz w:val="28"/>
          <w:szCs w:val="28"/>
        </w:rPr>
        <w:t>г</w:t>
      </w:r>
      <w:r w:rsidRPr="00953103">
        <w:rPr>
          <w:sz w:val="28"/>
          <w:szCs w:val="28"/>
        </w:rPr>
        <w:t>раниц является эффективным алгоритмом для решения этой задачи.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953103">
        <w:rPr>
          <w:sz w:val="28"/>
          <w:szCs w:val="28"/>
        </w:rPr>
        <w:t>На каждом этапе алгоритма рассматривается текущее решение задачи. Если оно не является целочисленным (т.е., допускает выбор части элементов), задача разбивается на две ветви.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953103">
        <w:rPr>
          <w:sz w:val="28"/>
          <w:szCs w:val="28"/>
        </w:rPr>
        <w:lastRenderedPageBreak/>
        <w:t>Для каждой ветви вычисляет</w:t>
      </w:r>
      <w:r w:rsidR="008466AC">
        <w:rPr>
          <w:sz w:val="28"/>
          <w:szCs w:val="28"/>
        </w:rPr>
        <w:t>ся верхняя граница</w:t>
      </w:r>
      <w:r w:rsidRPr="00953103">
        <w:rPr>
          <w:sz w:val="28"/>
          <w:szCs w:val="28"/>
        </w:rPr>
        <w:t xml:space="preserve"> стоимости решения. Это значение используется для оценки того, стоит ли исследовать данную ветвь или отбросить ее.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953103">
        <w:rPr>
          <w:sz w:val="28"/>
          <w:szCs w:val="28"/>
        </w:rPr>
        <w:t>Процесс разделения и оценки границы повторяется для каждой ветви до тех пор, пока не будет найдено оптимальное целочисленное решение или пока не будут исследованы все ветви.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шаги алгоритма:</w:t>
      </w:r>
    </w:p>
    <w:p w:rsidR="004B20C7" w:rsidRPr="004B20C7" w:rsidRDefault="009A081E" w:rsidP="0060625D">
      <w:pPr>
        <w:pStyle w:val="Default"/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B20C7" w:rsidRPr="004B20C7">
        <w:rPr>
          <w:sz w:val="28"/>
          <w:szCs w:val="28"/>
        </w:rPr>
        <w:t>оздать начальную задачу о рюк</w:t>
      </w:r>
      <w:r>
        <w:rPr>
          <w:sz w:val="28"/>
          <w:szCs w:val="28"/>
        </w:rPr>
        <w:t>заке с непрерывными переменными;</w:t>
      </w:r>
    </w:p>
    <w:p w:rsidR="004B20C7" w:rsidRPr="004B20C7" w:rsidRDefault="009A081E" w:rsidP="0060625D">
      <w:pPr>
        <w:pStyle w:val="Default"/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4B20C7" w:rsidRPr="004B20C7">
        <w:rPr>
          <w:sz w:val="28"/>
          <w:szCs w:val="28"/>
        </w:rPr>
        <w:t>сли текущее решение является нецелочисленным, разделить задачу на две ветви, добавив о</w:t>
      </w:r>
      <w:r>
        <w:rPr>
          <w:sz w:val="28"/>
          <w:szCs w:val="28"/>
        </w:rPr>
        <w:t>граничение на один из элементов;</w:t>
      </w:r>
    </w:p>
    <w:p w:rsidR="004B20C7" w:rsidRPr="004B20C7" w:rsidRDefault="009A081E" w:rsidP="0060625D">
      <w:pPr>
        <w:pStyle w:val="Default"/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B20C7" w:rsidRPr="004B20C7">
        <w:rPr>
          <w:sz w:val="28"/>
          <w:szCs w:val="28"/>
        </w:rPr>
        <w:t>ля каждой ветви вычислить оценку границы, основываясь на уже выбранных элементах и оставшихся ч</w:t>
      </w:r>
      <w:r>
        <w:rPr>
          <w:sz w:val="28"/>
          <w:szCs w:val="28"/>
        </w:rPr>
        <w:t>астях элементов;</w:t>
      </w:r>
    </w:p>
    <w:p w:rsidR="004B20C7" w:rsidRPr="004B20C7" w:rsidRDefault="009A081E" w:rsidP="0060625D">
      <w:pPr>
        <w:pStyle w:val="Default"/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B20C7" w:rsidRPr="004B20C7">
        <w:rPr>
          <w:sz w:val="28"/>
          <w:szCs w:val="28"/>
        </w:rPr>
        <w:t>екурсивно применить шаги 2-3 для каждой ветви до тех пор, пока не будет достигнуто оптимальное целочисленное решение.</w:t>
      </w:r>
    </w:p>
    <w:p w:rsidR="007C066F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953103">
        <w:rPr>
          <w:sz w:val="28"/>
          <w:szCs w:val="28"/>
        </w:rPr>
        <w:t xml:space="preserve">Метод </w:t>
      </w:r>
      <w:r>
        <w:rPr>
          <w:sz w:val="28"/>
          <w:szCs w:val="28"/>
        </w:rPr>
        <w:t>в</w:t>
      </w:r>
      <w:r w:rsidRPr="00953103">
        <w:rPr>
          <w:sz w:val="28"/>
          <w:szCs w:val="28"/>
        </w:rPr>
        <w:t xml:space="preserve">етвей и </w:t>
      </w:r>
      <w:r>
        <w:rPr>
          <w:sz w:val="28"/>
          <w:szCs w:val="28"/>
        </w:rPr>
        <w:t>г</w:t>
      </w:r>
      <w:r w:rsidRPr="00953103">
        <w:rPr>
          <w:sz w:val="28"/>
          <w:szCs w:val="28"/>
        </w:rPr>
        <w:t>раниц является мощным инструментом для решения задачи о рюкзаке, поскольку он позволяет систематически исследовать пространство решений и находить оптимальные значения. Однако, его эффективность может зависеть от структуры конкретной задачи, и в некоторых случаях другие методы, такие как динамическое программирование или жадные алгоритмы, могут быть более эффективными.</w:t>
      </w:r>
    </w:p>
    <w:p w:rsidR="007C066F" w:rsidRPr="00953103" w:rsidRDefault="007C066F" w:rsidP="00D63183">
      <w:pPr>
        <w:pStyle w:val="Default"/>
        <w:ind w:firstLine="709"/>
        <w:jc w:val="both"/>
        <w:rPr>
          <w:sz w:val="28"/>
          <w:szCs w:val="28"/>
        </w:rPr>
      </w:pPr>
      <w:r w:rsidRPr="00953103">
        <w:rPr>
          <w:sz w:val="28"/>
          <w:szCs w:val="28"/>
        </w:rPr>
        <w:t xml:space="preserve">Метод </w:t>
      </w:r>
      <w:r>
        <w:rPr>
          <w:sz w:val="28"/>
          <w:szCs w:val="28"/>
        </w:rPr>
        <w:t>в</w:t>
      </w:r>
      <w:r w:rsidRPr="00953103">
        <w:rPr>
          <w:sz w:val="28"/>
          <w:szCs w:val="28"/>
        </w:rPr>
        <w:t xml:space="preserve">етвей и </w:t>
      </w:r>
      <w:r>
        <w:rPr>
          <w:sz w:val="28"/>
          <w:szCs w:val="28"/>
        </w:rPr>
        <w:t>г</w:t>
      </w:r>
      <w:r w:rsidRPr="00953103">
        <w:rPr>
          <w:sz w:val="28"/>
          <w:szCs w:val="28"/>
        </w:rPr>
        <w:t>раниц предоставляет эффективный и общий метод решения задачи о рюкзаке. Этот метод представляет собой мощный инструмент для оптимизации, обеспечивая баланс между точностью и эффективностью в решении задач комбинаторной оптимизации.</w:t>
      </w:r>
    </w:p>
    <w:p w:rsidR="007C066F" w:rsidRDefault="007C066F" w:rsidP="00D63183">
      <w:pPr>
        <w:pStyle w:val="Default"/>
        <w:jc w:val="both"/>
        <w:rPr>
          <w:sz w:val="28"/>
          <w:szCs w:val="28"/>
        </w:rPr>
      </w:pPr>
    </w:p>
    <w:p w:rsidR="007C066F" w:rsidRDefault="007C066F" w:rsidP="0060625D">
      <w:pPr>
        <w:pStyle w:val="a3"/>
        <w:widowControl w:val="0"/>
        <w:numPr>
          <w:ilvl w:val="1"/>
          <w:numId w:val="1"/>
        </w:numPr>
        <w:spacing w:line="240" w:lineRule="auto"/>
        <w:ind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1" w:name="_Toc15350989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Выбор языка программирования</w:t>
      </w:r>
      <w:bookmarkEnd w:id="1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:rsidR="007C066F" w:rsidRDefault="007C066F" w:rsidP="00D63183">
      <w:pPr>
        <w:pStyle w:val="Default"/>
        <w:jc w:val="both"/>
        <w:rPr>
          <w:sz w:val="28"/>
          <w:szCs w:val="28"/>
        </w:rPr>
      </w:pPr>
    </w:p>
    <w:p w:rsidR="008B50F1" w:rsidRPr="00E46E6E" w:rsidRDefault="008B50F1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программирования зависит от ряда факторов. Для реализации оптимизационных методом наиболее подходят объектно-ориентированные языки программирования.</w:t>
      </w:r>
    </w:p>
    <w:p w:rsidR="008B50F1" w:rsidRDefault="008466AC" w:rsidP="00D631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объектно-ориентированному</w:t>
      </w:r>
      <w:r w:rsidR="008B50F1" w:rsidRPr="00E46E6E">
        <w:rPr>
          <w:sz w:val="28"/>
          <w:szCs w:val="28"/>
        </w:rPr>
        <w:t xml:space="preserve"> языкам программирования относятся я</w:t>
      </w:r>
      <w:r w:rsidR="00D63183">
        <w:rPr>
          <w:sz w:val="28"/>
          <w:szCs w:val="28"/>
        </w:rPr>
        <w:t>зыки</w:t>
      </w:r>
      <w:r w:rsidR="008B50F1">
        <w:rPr>
          <w:sz w:val="28"/>
          <w:szCs w:val="28"/>
        </w:rPr>
        <w:t xml:space="preserve"> </w:t>
      </w:r>
      <w:r w:rsidR="008B50F1" w:rsidRPr="00670F0C">
        <w:rPr>
          <w:i/>
          <w:sz w:val="28"/>
          <w:szCs w:val="28"/>
        </w:rPr>
        <w:t>C</w:t>
      </w:r>
      <w:r w:rsidR="008B50F1">
        <w:rPr>
          <w:sz w:val="28"/>
          <w:szCs w:val="28"/>
        </w:rPr>
        <w:t xml:space="preserve">++, </w:t>
      </w:r>
      <w:r w:rsidR="008B50F1" w:rsidRPr="00670F0C">
        <w:rPr>
          <w:i/>
          <w:sz w:val="28"/>
          <w:szCs w:val="28"/>
        </w:rPr>
        <w:t>C</w:t>
      </w:r>
      <w:r w:rsidR="008B50F1">
        <w:rPr>
          <w:sz w:val="28"/>
          <w:szCs w:val="28"/>
        </w:rPr>
        <w:t xml:space="preserve">#, </w:t>
      </w:r>
      <w:r w:rsidR="008B50F1" w:rsidRPr="00670F0C">
        <w:rPr>
          <w:i/>
          <w:sz w:val="28"/>
          <w:szCs w:val="28"/>
        </w:rPr>
        <w:t>Python</w:t>
      </w:r>
      <w:r w:rsidR="008B50F1" w:rsidRPr="00E46E6E">
        <w:rPr>
          <w:sz w:val="28"/>
          <w:szCs w:val="28"/>
        </w:rPr>
        <w:t>. Эти языки поддерживают основные концепции ООП</w:t>
      </w:r>
      <w:r w:rsidR="008B50F1">
        <w:rPr>
          <w:sz w:val="28"/>
          <w:szCs w:val="28"/>
        </w:rPr>
        <w:t>.</w:t>
      </w:r>
    </w:p>
    <w:p w:rsidR="00991CF0" w:rsidRDefault="008B50F1" w:rsidP="00D63183">
      <w:pPr>
        <w:pStyle w:val="Default"/>
        <w:ind w:firstLine="709"/>
        <w:jc w:val="both"/>
        <w:rPr>
          <w:sz w:val="28"/>
          <w:szCs w:val="28"/>
        </w:rPr>
      </w:pPr>
      <w:r w:rsidRPr="000D0627">
        <w:rPr>
          <w:i/>
          <w:sz w:val="28"/>
          <w:szCs w:val="28"/>
        </w:rPr>
        <w:t>С</w:t>
      </w:r>
      <w:r>
        <w:rPr>
          <w:sz w:val="28"/>
          <w:szCs w:val="28"/>
        </w:rPr>
        <w:t>++ –</w:t>
      </w:r>
      <w:r w:rsidRPr="000D0627">
        <w:rPr>
          <w:sz w:val="28"/>
          <w:szCs w:val="28"/>
        </w:rPr>
        <w:t xml:space="preserve"> это высокоуровневый язык программирования, который широко используется для разработки программного обеспечения и операционных систем. </w:t>
      </w:r>
    </w:p>
    <w:p w:rsidR="008B50F1" w:rsidRPr="006F423F" w:rsidRDefault="008B50F1" w:rsidP="00D63183">
      <w:pPr>
        <w:pStyle w:val="Default"/>
        <w:ind w:firstLine="709"/>
        <w:jc w:val="both"/>
        <w:rPr>
          <w:sz w:val="28"/>
          <w:szCs w:val="28"/>
        </w:rPr>
      </w:pPr>
      <w:r w:rsidRPr="006F423F">
        <w:rPr>
          <w:i/>
          <w:sz w:val="28"/>
          <w:szCs w:val="28"/>
        </w:rPr>
        <w:t>C</w:t>
      </w:r>
      <w:r w:rsidRPr="006F423F">
        <w:rPr>
          <w:sz w:val="28"/>
          <w:szCs w:val="28"/>
        </w:rPr>
        <w:t xml:space="preserve"># является одним из самых популярных языков программирования и используется для создания различных типов приложений, таких как </w:t>
      </w:r>
      <w:r w:rsidRPr="006F423F">
        <w:rPr>
          <w:i/>
          <w:sz w:val="28"/>
          <w:szCs w:val="28"/>
        </w:rPr>
        <w:t>Windows</w:t>
      </w:r>
      <w:r w:rsidRPr="006F423F">
        <w:rPr>
          <w:sz w:val="28"/>
          <w:szCs w:val="28"/>
        </w:rPr>
        <w:t>-приложения, игры, веб-при</w:t>
      </w:r>
      <w:r>
        <w:rPr>
          <w:sz w:val="28"/>
          <w:szCs w:val="28"/>
        </w:rPr>
        <w:t>ложения и мобильные приложения</w:t>
      </w:r>
      <w:r w:rsidR="00087258" w:rsidRPr="00087258">
        <w:rPr>
          <w:sz w:val="28"/>
          <w:szCs w:val="28"/>
        </w:rPr>
        <w:t xml:space="preserve"> [</w:t>
      </w:r>
      <w:r w:rsidR="00087258" w:rsidRPr="00E833D0">
        <w:rPr>
          <w:sz w:val="28"/>
          <w:szCs w:val="28"/>
        </w:rPr>
        <w:t>3</w:t>
      </w:r>
      <w:r w:rsidR="00087258" w:rsidRPr="00087258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8B50F1" w:rsidRDefault="008B50F1" w:rsidP="00D63183">
      <w:pPr>
        <w:pStyle w:val="Default"/>
        <w:ind w:firstLine="709"/>
        <w:jc w:val="both"/>
        <w:rPr>
          <w:sz w:val="28"/>
          <w:szCs w:val="28"/>
        </w:rPr>
      </w:pPr>
      <w:r w:rsidRPr="005D7E77">
        <w:rPr>
          <w:i/>
          <w:sz w:val="28"/>
          <w:szCs w:val="28"/>
        </w:rPr>
        <w:t>Python</w:t>
      </w:r>
      <w:r>
        <w:rPr>
          <w:sz w:val="28"/>
          <w:szCs w:val="28"/>
        </w:rPr>
        <w:t xml:space="preserve"> –</w:t>
      </w:r>
      <w:r w:rsidRPr="00371E52">
        <w:rPr>
          <w:sz w:val="28"/>
          <w:szCs w:val="28"/>
        </w:rPr>
        <w:t xml:space="preserve"> это очень популярный язык программирования, который имеет множество преимуществ и недостатков. </w:t>
      </w:r>
      <w:r w:rsidRPr="0045024E">
        <w:rPr>
          <w:i/>
          <w:sz w:val="28"/>
          <w:szCs w:val="28"/>
        </w:rPr>
        <w:t>Python</w:t>
      </w:r>
      <w:r>
        <w:rPr>
          <w:sz w:val="28"/>
          <w:szCs w:val="28"/>
        </w:rPr>
        <w:t xml:space="preserve"> –</w:t>
      </w:r>
      <w:r w:rsidRPr="0045024E">
        <w:rPr>
          <w:sz w:val="28"/>
          <w:szCs w:val="28"/>
        </w:rPr>
        <w:t xml:space="preserve"> язык программирования, который не является строго типизированным, в отличие от двух рассмотренных выше языков. Это может облегчить работу с матричными объектами, но также усложнить процесс обнаружения ошибок при написании кода.</w:t>
      </w:r>
    </w:p>
    <w:p w:rsidR="009B2FE3" w:rsidRDefault="00991CF0" w:rsidP="009E1BF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курсового проекта был выбран язык </w:t>
      </w:r>
      <w:r w:rsidRPr="005413FE">
        <w:rPr>
          <w:i/>
          <w:sz w:val="28"/>
          <w:szCs w:val="28"/>
          <w:lang w:val="en-US"/>
        </w:rPr>
        <w:t>C</w:t>
      </w:r>
      <w:r w:rsidRPr="00991CF0">
        <w:rPr>
          <w:sz w:val="28"/>
          <w:szCs w:val="28"/>
        </w:rPr>
        <w:t>#</w:t>
      </w:r>
      <w:r w:rsidR="00586C64" w:rsidRPr="00586C64">
        <w:rPr>
          <w:sz w:val="28"/>
          <w:szCs w:val="28"/>
        </w:rPr>
        <w:t>.</w:t>
      </w:r>
      <w:bookmarkEnd w:id="3"/>
      <w:r w:rsidR="009B2FE3">
        <w:rPr>
          <w:sz w:val="28"/>
          <w:szCs w:val="28"/>
        </w:rPr>
        <w:br w:type="page"/>
      </w:r>
    </w:p>
    <w:p w:rsidR="009B2FE3" w:rsidRDefault="009B2FE3" w:rsidP="009B2FE3">
      <w:pPr>
        <w:pStyle w:val="1"/>
        <w:tabs>
          <w:tab w:val="left" w:pos="567"/>
        </w:tabs>
        <w:spacing w:before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2" w:name="_Toc153509895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МАТЕМАТИЧЕСКАЯ МОДЕЛЬ ОПТИМИЗАЦИОННОЙ</w:t>
      </w:r>
      <w:bookmarkEnd w:id="1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B2FE3" w:rsidRDefault="00757AAB" w:rsidP="009B2FE3">
      <w:pPr>
        <w:pStyle w:val="1"/>
        <w:tabs>
          <w:tab w:val="left" w:pos="567"/>
        </w:tabs>
        <w:spacing w:before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D0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bookmarkStart w:id="13" w:name="_Toc153509896"/>
      <w:r w:rsidR="009B2F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bookmarkEnd w:id="13"/>
    </w:p>
    <w:p w:rsidR="000C069A" w:rsidRDefault="000C069A" w:rsidP="009B2FE3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9B2FE3" w:rsidRPr="008D0BDC" w:rsidRDefault="008D0BDC" w:rsidP="008D0BDC">
      <w:pPr>
        <w:widowControl w:val="0"/>
        <w:spacing w:line="240" w:lineRule="auto"/>
        <w:ind w:left="708" w:right="-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4" w:name="_Toc15350989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</w:t>
      </w:r>
      <w:r w:rsidR="00757AAB" w:rsidRPr="008D0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B2FE3" w:rsidRPr="008D0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 северо-западного угла в многокритериальных системах</w:t>
      </w:r>
      <w:bookmarkEnd w:id="14"/>
    </w:p>
    <w:p w:rsidR="009B2FE3" w:rsidRDefault="009B2FE3" w:rsidP="009B2FE3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2772A0" w:rsidRPr="002772A0" w:rsidRDefault="002772A0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296B63">
        <w:rPr>
          <w:rFonts w:eastAsia="Times New Roman"/>
          <w:b/>
          <w:bCs/>
          <w:i/>
          <w:sz w:val="28"/>
          <w:szCs w:val="28"/>
        </w:rPr>
        <w:t>2.1.1</w:t>
      </w:r>
      <w:r w:rsidRPr="002772A0">
        <w:rPr>
          <w:rFonts w:eastAsia="Times New Roman"/>
          <w:bCs/>
          <w:sz w:val="28"/>
          <w:szCs w:val="28"/>
        </w:rPr>
        <w:t xml:space="preserve"> Математическая модель метода северо-западного угла</w:t>
      </w:r>
    </w:p>
    <w:p w:rsidR="009B2FE3" w:rsidRPr="009B2FE3" w:rsidRDefault="009B2FE3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9B2FE3">
        <w:rPr>
          <w:rFonts w:eastAsia="Times New Roman"/>
          <w:bCs/>
          <w:sz w:val="28"/>
          <w:szCs w:val="28"/>
        </w:rPr>
        <w:t>Метод северо-западного угла является одним из классических алгоритмов в линейном программировании, используемых для решения задачи о транспортной оптимизации. Однако, когда речь идёт о многокритериальных системах, применение этого метода может потребовать некоторой модификации или расширения.</w:t>
      </w:r>
    </w:p>
    <w:p w:rsidR="009B2FE3" w:rsidRPr="009B2FE3" w:rsidRDefault="009B2FE3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9B2FE3">
        <w:rPr>
          <w:rFonts w:eastAsia="Times New Roman"/>
          <w:bCs/>
          <w:sz w:val="28"/>
          <w:szCs w:val="28"/>
        </w:rPr>
        <w:t>В многокритериальных системах решается задача оптимизации с учетом нескольких критериев, которые могут конфликтовать между собой. В контексте задачи о транспортной оптимизации, критерии могут быть связаны с минимизацией стоимости перевозок, минимизацией времени доставки или максимизацией использования ресурсов.</w:t>
      </w:r>
    </w:p>
    <w:p w:rsidR="009B2FE3" w:rsidRPr="009B2FE3" w:rsidRDefault="009B2FE3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9B2FE3">
        <w:rPr>
          <w:rFonts w:eastAsia="Times New Roman"/>
          <w:bCs/>
          <w:sz w:val="28"/>
          <w:szCs w:val="28"/>
        </w:rPr>
        <w:t>Для решения многокритериальных задач используются различные методы, такие как метод взвешенных сумм, метод ограничений и другие. Они позволяют учитывать важность каждого критерия и находить компромиссные решения</w:t>
      </w:r>
      <w:r w:rsidR="00E37416">
        <w:rPr>
          <w:rFonts w:eastAsia="Times New Roman"/>
          <w:bCs/>
          <w:sz w:val="28"/>
          <w:szCs w:val="28"/>
        </w:rPr>
        <w:t xml:space="preserve"> </w:t>
      </w:r>
      <w:r w:rsidR="00E37416" w:rsidRPr="00E37416">
        <w:rPr>
          <w:rFonts w:eastAsia="Times New Roman"/>
          <w:bCs/>
          <w:sz w:val="28"/>
          <w:szCs w:val="28"/>
        </w:rPr>
        <w:t>[</w:t>
      </w:r>
      <w:r w:rsidR="00E37416">
        <w:rPr>
          <w:rFonts w:eastAsia="Times New Roman"/>
          <w:bCs/>
          <w:sz w:val="28"/>
          <w:szCs w:val="28"/>
        </w:rPr>
        <w:t>6</w:t>
      </w:r>
      <w:r w:rsidR="00E37416" w:rsidRPr="00E37416">
        <w:rPr>
          <w:rFonts w:eastAsia="Times New Roman"/>
          <w:bCs/>
          <w:sz w:val="28"/>
          <w:szCs w:val="28"/>
        </w:rPr>
        <w:t>]</w:t>
      </w:r>
      <w:r w:rsidRPr="009B2FE3">
        <w:rPr>
          <w:rFonts w:eastAsia="Times New Roman"/>
          <w:bCs/>
          <w:sz w:val="28"/>
          <w:szCs w:val="28"/>
        </w:rPr>
        <w:t>.</w:t>
      </w:r>
    </w:p>
    <w:p w:rsidR="009B2FE3" w:rsidRDefault="009B2FE3" w:rsidP="000231B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9B2FE3">
        <w:rPr>
          <w:rFonts w:eastAsia="Times New Roman"/>
          <w:bCs/>
          <w:sz w:val="28"/>
          <w:szCs w:val="28"/>
        </w:rPr>
        <w:t>Вместо использования метода северо-западного угла напрямую, в многокритериальных системах может быть целесообразнее применять более сложные алгоритмы, учитывающие не только количество ресурсов и потребностей каждой точки, но и оптимизирующие значения критериев. Некоторые из таких алгоритмов включают метод Парето, ал</w:t>
      </w:r>
      <w:r>
        <w:rPr>
          <w:rFonts w:eastAsia="Times New Roman"/>
          <w:bCs/>
          <w:sz w:val="28"/>
          <w:szCs w:val="28"/>
        </w:rPr>
        <w:t>горитм эволюционной оптимизации</w:t>
      </w:r>
      <w:r w:rsidRPr="009B2FE3">
        <w:rPr>
          <w:rFonts w:eastAsia="Times New Roman"/>
          <w:bCs/>
          <w:sz w:val="28"/>
          <w:szCs w:val="28"/>
        </w:rPr>
        <w:t xml:space="preserve"> и другие.</w:t>
      </w:r>
    </w:p>
    <w:p w:rsidR="00BB5DB4" w:rsidRDefault="00BB5DB4" w:rsidP="000231B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0231B4" w:rsidRDefault="000231B4" w:rsidP="000231B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2.1 – Характеристика транспортной задачи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  <w:gridCol w:w="6346"/>
      </w:tblGrid>
      <w:tr w:rsidR="000231B4" w:rsidTr="00E035E7">
        <w:tc>
          <w:tcPr>
            <w:tcW w:w="3510" w:type="dxa"/>
          </w:tcPr>
          <w:p w:rsidR="000231B4" w:rsidRPr="0095760C" w:rsidRDefault="000231B4" w:rsidP="00E035E7">
            <w:pPr>
              <w:pStyle w:val="Default"/>
              <w:spacing w:line="264" w:lineRule="auto"/>
              <w:jc w:val="center"/>
              <w:rPr>
                <w:sz w:val="28"/>
                <w:szCs w:val="28"/>
              </w:rPr>
            </w:pPr>
            <w:r w:rsidRPr="0095760C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6346" w:type="dxa"/>
          </w:tcPr>
          <w:p w:rsidR="000231B4" w:rsidRPr="0095760C" w:rsidRDefault="000231B4" w:rsidP="00E035E7">
            <w:pPr>
              <w:pStyle w:val="Default"/>
              <w:spacing w:line="264" w:lineRule="auto"/>
              <w:jc w:val="center"/>
              <w:rPr>
                <w:sz w:val="28"/>
                <w:szCs w:val="28"/>
              </w:rPr>
            </w:pPr>
            <w:r w:rsidRPr="0095760C">
              <w:rPr>
                <w:sz w:val="28"/>
                <w:szCs w:val="28"/>
              </w:rPr>
              <w:t>Описание</w:t>
            </w:r>
          </w:p>
        </w:tc>
      </w:tr>
      <w:tr w:rsidR="000231B4" w:rsidTr="00E035E7">
        <w:tc>
          <w:tcPr>
            <w:tcW w:w="3510" w:type="dxa"/>
            <w:vAlign w:val="center"/>
          </w:tcPr>
          <w:p w:rsidR="000231B4" w:rsidRDefault="000231B4" w:rsidP="00E035E7">
            <w:pPr>
              <w:pStyle w:val="Default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46" w:type="dxa"/>
            <w:vAlign w:val="center"/>
          </w:tcPr>
          <w:p w:rsidR="000231B4" w:rsidRDefault="000231B4" w:rsidP="00E035E7">
            <w:pPr>
              <w:pStyle w:val="Default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31B4" w:rsidTr="00E035E7">
        <w:tc>
          <w:tcPr>
            <w:tcW w:w="3510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6346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 w:rsidRPr="00F136AC">
              <w:rPr>
                <w:sz w:val="28"/>
                <w:szCs w:val="28"/>
              </w:rPr>
              <w:t>Цель транспортной задачи заключается в оптимальном распределении товаров или ресурсов из источников (поставщиков) в места назначения (потребители) с минимальными затратами или максимальной выгодой.</w:t>
            </w:r>
          </w:p>
        </w:tc>
      </w:tr>
      <w:tr w:rsidR="000231B4" w:rsidTr="00E035E7">
        <w:tc>
          <w:tcPr>
            <w:tcW w:w="3510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6346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Входными данными для транспортной задачи являются список поставщиков, список потребителей и матрица стоимостей.</w:t>
            </w:r>
          </w:p>
        </w:tc>
      </w:tr>
      <w:tr w:rsidR="000231B4" w:rsidTr="00E035E7">
        <w:tc>
          <w:tcPr>
            <w:tcW w:w="3510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  <w:tc>
          <w:tcPr>
            <w:tcW w:w="6346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Ограничениями в данной задаче являются ограниченные поставки товара.</w:t>
            </w:r>
          </w:p>
        </w:tc>
      </w:tr>
      <w:tr w:rsidR="000231B4" w:rsidTr="00E035E7">
        <w:tc>
          <w:tcPr>
            <w:tcW w:w="3510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6346" w:type="dxa"/>
          </w:tcPr>
          <w:p w:rsidR="000231B4" w:rsidRDefault="000231B4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 w:rsidRPr="00BE5807">
              <w:rPr>
                <w:sz w:val="28"/>
                <w:szCs w:val="28"/>
              </w:rPr>
              <w:t>Результат транспортной задачи представляет собой</w:t>
            </w:r>
            <w:r>
              <w:rPr>
                <w:sz w:val="28"/>
                <w:szCs w:val="28"/>
              </w:rPr>
              <w:t xml:space="preserve"> матрицу, являющуюся оптимальным</w:t>
            </w:r>
            <w:r w:rsidRPr="00BE5807">
              <w:rPr>
                <w:sz w:val="28"/>
                <w:szCs w:val="28"/>
              </w:rPr>
              <w:t xml:space="preserve"> план</w:t>
            </w:r>
            <w:r>
              <w:rPr>
                <w:sz w:val="28"/>
                <w:szCs w:val="28"/>
              </w:rPr>
              <w:t>ом</w:t>
            </w:r>
            <w:r w:rsidRPr="00BE5807">
              <w:rPr>
                <w:sz w:val="28"/>
                <w:szCs w:val="28"/>
              </w:rPr>
              <w:t xml:space="preserve"> перевозок, который минимизирует затраты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231B4" w:rsidRDefault="000231B4" w:rsidP="000231B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981E0B" w:rsidRDefault="00981E0B" w:rsidP="000231B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Графическая схема метода северо-западного угла представлена на рисунке 2.1.</w:t>
      </w:r>
    </w:p>
    <w:p w:rsidR="00E035E7" w:rsidRPr="008E6927" w:rsidRDefault="00E035E7" w:rsidP="000231B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981E0B" w:rsidRDefault="00981E0B" w:rsidP="00981E0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3C1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74349485" wp14:editId="2032A88E">
                <wp:extent cx="4216751" cy="6781966"/>
                <wp:effectExtent l="0" t="0" r="88900" b="19050"/>
                <wp:docPr id="159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751" cy="6781966"/>
                          <a:chOff x="0" y="0"/>
                          <a:chExt cx="4216751" cy="6781966"/>
                        </a:xfrm>
                      </wpg:grpSpPr>
                      <wps:wsp>
                        <wps:cNvPr id="160" name="Прямоугольник 160"/>
                        <wps:cNvSpPr/>
                        <wps:spPr>
                          <a:xfrm>
                            <a:off x="0" y="684183"/>
                            <a:ext cx="4216751" cy="10203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Инициализация вектора поставщиков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где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количество поставщиков, вектора потребителей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где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количество потребителей, матрицы стоимостей перевозок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 j</m:t>
                                    </m:r>
                                  </m:sub>
                                </m:sSub>
                              </m:oMath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где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 j</m:t>
                                    </m:r>
                                  </m:sub>
                                </m:sSub>
                              </m:oMath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–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стоимость перевозки груза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от поставщика до потребителя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Прямоугольник 161"/>
                        <wps:cNvSpPr/>
                        <wps:spPr>
                          <a:xfrm>
                            <a:off x="1011692" y="1902480"/>
                            <a:ext cx="2196026" cy="4864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Задание начальной позиции</w:t>
                              </w:r>
                            </w:p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1,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Блок-схема: решение 162"/>
                        <wps:cNvSpPr/>
                        <wps:spPr>
                          <a:xfrm>
                            <a:off x="1429795" y="2665914"/>
                            <a:ext cx="1366240" cy="604719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</w:t>
                              </w:r>
                              <w:r w:rsidRPr="00CF6DB6">
                                <w:rPr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&lt; </w:t>
                              </w:r>
                              <w:r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3" name="Прямая со стрелкой 163"/>
                        <wps:cNvCnPr/>
                        <wps:spPr>
                          <a:xfrm>
                            <a:off x="2109705" y="2388919"/>
                            <a:ext cx="3210" cy="276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Блок-схема: знак завершения 164"/>
                        <wps:cNvSpPr/>
                        <wps:spPr>
                          <a:xfrm>
                            <a:off x="1335319" y="0"/>
                            <a:ext cx="1546114" cy="47254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5" name="Прямоугольник 165"/>
                        <wps:cNvSpPr/>
                        <wps:spPr>
                          <a:xfrm>
                            <a:off x="1061050" y="3488761"/>
                            <a:ext cx="2130458" cy="6443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193B2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i, 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min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)</m:t>
                                </m:r>
                              </m:oMath>
                              <w:r w:rsidR="00420DA5" w:rsidRPr="00CF6DB6">
                                <w:rPr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;</w:t>
                              </w:r>
                            </w:p>
                            <w:p w:rsidR="00420DA5" w:rsidRPr="00CF6DB6" w:rsidRDefault="00193B2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i, 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;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i, 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6" name="Блок-схема: знак завершения 166"/>
                        <wps:cNvSpPr/>
                        <wps:spPr>
                          <a:xfrm>
                            <a:off x="1333055" y="6309425"/>
                            <a:ext cx="1546114" cy="47254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H="1">
                            <a:off x="2111692" y="5701102"/>
                            <a:ext cx="1223" cy="154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2112915" y="3270633"/>
                            <a:ext cx="3079" cy="218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 стрелкой 169"/>
                        <wps:cNvCnPr/>
                        <wps:spPr>
                          <a:xfrm>
                            <a:off x="162104" y="2496348"/>
                            <a:ext cx="19440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Соединительная линия уступом 170"/>
                        <wps:cNvCnPr/>
                        <wps:spPr>
                          <a:xfrm flipH="1">
                            <a:off x="2106112" y="2968274"/>
                            <a:ext cx="689923" cy="3341151"/>
                          </a:xfrm>
                          <a:prstGeom prst="bentConnector4">
                            <a:avLst>
                              <a:gd name="adj1" fmla="val -214434"/>
                              <a:gd name="adj2" fmla="val 929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Box 50"/>
                        <wps:cNvSpPr txBox="1"/>
                        <wps:spPr>
                          <a:xfrm>
                            <a:off x="2347742" y="3166130"/>
                            <a:ext cx="44831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2" name="TextBox 51"/>
                        <wps:cNvSpPr txBox="1"/>
                        <wps:spPr>
                          <a:xfrm>
                            <a:off x="3120586" y="2665849"/>
                            <a:ext cx="44831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2108376" y="472541"/>
                            <a:ext cx="0" cy="211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/>
                        <wps:spPr>
                          <a:xfrm>
                            <a:off x="2108376" y="1704547"/>
                            <a:ext cx="1329" cy="1979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Блок-схема: решение 175"/>
                        <wps:cNvSpPr/>
                        <wps:spPr>
                          <a:xfrm>
                            <a:off x="1478833" y="4351269"/>
                            <a:ext cx="1254558" cy="54660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193B2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=</m:t>
                                </m:r>
                              </m:oMath>
                              <w:r w:rsidR="00420DA5" w:rsidRPr="00CF6DB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420DA5" w:rsidRPr="00CF6DB6">
                                <w:rPr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" name="Прямоугольник 176"/>
                        <wps:cNvSpPr/>
                        <wps:spPr>
                          <a:xfrm>
                            <a:off x="517112" y="4984182"/>
                            <a:ext cx="1050491" cy="4129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j=j+1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7" name="Прямоугольник 177"/>
                        <wps:cNvSpPr/>
                        <wps:spPr>
                          <a:xfrm>
                            <a:off x="2733588" y="4984182"/>
                            <a:ext cx="1050491" cy="4129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i=i+1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8" name="TextBox 78"/>
                        <wps:cNvSpPr txBox="1"/>
                        <wps:spPr>
                          <a:xfrm>
                            <a:off x="812964" y="4351162"/>
                            <a:ext cx="44831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9" name="TextBox 79"/>
                        <wps:cNvSpPr txBox="1"/>
                        <wps:spPr>
                          <a:xfrm>
                            <a:off x="2938511" y="4346739"/>
                            <a:ext cx="4476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0DA5" w:rsidRPr="00CF6DB6" w:rsidRDefault="00420DA5" w:rsidP="00981E0B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6DB6">
                                <w:rPr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0" name="Соединительная линия уступом 180"/>
                        <wps:cNvCnPr/>
                        <wps:spPr>
                          <a:xfrm rot="10800000" flipV="1">
                            <a:off x="1042359" y="4624572"/>
                            <a:ext cx="436475" cy="3596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Соединительная линия уступом 181"/>
                        <wps:cNvCnPr/>
                        <wps:spPr>
                          <a:xfrm>
                            <a:off x="2733391" y="4624572"/>
                            <a:ext cx="525443" cy="3596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Соединительная линия уступом 182"/>
                        <wps:cNvCnPr/>
                        <wps:spPr>
                          <a:xfrm rot="16200000" flipH="1">
                            <a:off x="2150596" y="4288922"/>
                            <a:ext cx="12700" cy="2216476"/>
                          </a:xfrm>
                          <a:prstGeom prst="bentConnector3">
                            <a:avLst>
                              <a:gd name="adj1" fmla="val 244528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Соединительная линия уступом 183"/>
                        <wps:cNvCnPr/>
                        <wps:spPr>
                          <a:xfrm rot="16200000" flipV="1">
                            <a:off x="-535546" y="3202496"/>
                            <a:ext cx="3346112" cy="1950811"/>
                          </a:xfrm>
                          <a:prstGeom prst="bentConnector3">
                            <a:avLst>
                              <a:gd name="adj1" fmla="val -30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 стрелкой 184"/>
                        <wps:cNvCnPr/>
                        <wps:spPr>
                          <a:xfrm>
                            <a:off x="2110304" y="4134294"/>
                            <a:ext cx="3079" cy="218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49485" id="Группа 100" o:spid="_x0000_s1026" style="width:332.05pt;height:534pt;mso-position-horizontal-relative:char;mso-position-vertical-relative:line" coordsize="42167,67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">
                <v:rect id="Прямоугольник 160" o:spid="_x0000_s1027" style="position:absolute;top:6841;width:42167;height:10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I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xRfn9EJ7OoXAAD//wMAUEsBAi0AFAAGAAgAAAAhANvh9svuAAAAhQEAABMAAAAAAAAA&#10;AAAAAAAAAAAAAFtDb250ZW50X1R5cGVzXS54bWxQSwECLQAUAAYACAAAACEAWvQsW78AAAAVAQAA&#10;CwAAAAAAAAAAAAAAAAAfAQAAX3JlbHMvLnJlbHNQSwECLQAUAAYACAAAACEAGBaeyMYAAADcAAAA&#10;DwAAAAAAAAAAAAAAAAAHAgAAZHJzL2Rvd25yZXYueG1sUEsFBgAAAAADAAMAtwAAAPoCAAAAAA==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Инициализация вектора поставщиков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m</m:t>
                              </m:r>
                            </m:sub>
                          </m:sSub>
                        </m:oMath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 где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количество поставщиков, вектора потребителей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n</m:t>
                              </m:r>
                            </m:sub>
                          </m:sSub>
                        </m:oMath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 где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количество потребителей, матрицы стоимостей перевозок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 j</m:t>
                              </m:r>
                            </m:sub>
                          </m:sSub>
                        </m:oMath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 где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 j</m:t>
                              </m:r>
                            </m:sub>
                          </m:sSub>
                        </m:oMath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–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стоимость перевозки груза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от поставщика до потребителя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</w:t>
                        </w:r>
                      </w:p>
                    </w:txbxContent>
                  </v:textbox>
                </v:rect>
                <v:rect id="Прямоугольник 161" o:spid="_x0000_s1028" style="position:absolute;left:10116;top:19024;width:21961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Задание начальной позиции</w:t>
                        </w:r>
                      </w:p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1,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62" o:spid="_x0000_s1029" type="#_x0000_t110" style="position:absolute;left:14297;top:26659;width:13663;height:6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</w:t>
                        </w:r>
                        <w:r w:rsidRPr="00CF6DB6">
                          <w:rPr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&lt; </w:t>
                        </w:r>
                        <w:r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3" o:spid="_x0000_s1030" type="#_x0000_t32" style="position:absolute;left:21097;top:23889;width:32;height:2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64" o:spid="_x0000_s1031" type="#_x0000_t116" style="position:absolute;left:13353;width:15461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Начало</w:t>
                        </w:r>
                      </w:p>
                    </w:txbxContent>
                  </v:textbox>
                </v:shape>
                <v:rect id="Прямоугольник 165" o:spid="_x0000_s1032" style="position:absolute;left:10610;top:34887;width:21305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>
                  <v:textbox>
                    <w:txbxContent>
                      <w:p w:rsidR="00420DA5" w:rsidRPr="00CF6DB6" w:rsidRDefault="00193B2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i, 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min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)</m:t>
                          </m:r>
                        </m:oMath>
                        <w:r w:rsidR="00420DA5" w:rsidRPr="00CF6DB6">
                          <w:rPr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;</w:t>
                        </w:r>
                      </w:p>
                      <w:p w:rsidR="00420DA5" w:rsidRPr="00CF6DB6" w:rsidRDefault="00193B2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i, 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; 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i, 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Блок-схема: знак завершения 166" o:spid="_x0000_s1033" type="#_x0000_t116" style="position:absolute;left:13330;top:63094;width:15461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67" o:spid="_x0000_s1034" style="position:absolute;flip:x;visibility:visible;mso-wrap-style:square" from="21116,57011" to="21129,58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/o8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n03h&#10;/Uy8QC5fAAAA//8DAFBLAQItABQABgAIAAAAIQDb4fbL7gAAAIUBAAATAAAAAAAAAAAAAAAAAAAA&#10;AABbQ29udGVudF9UeXBlc10ueG1sUEsBAi0AFAAGAAgAAAAhAFr0LFu/AAAAFQEAAAsAAAAAAAAA&#10;AAAAAAAAHwEAAF9yZWxzLy5yZWxzUEsBAi0AFAAGAAgAAAAhAA//+jy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168" o:spid="_x0000_s1035" type="#_x0000_t32" style="position:absolute;left:21129;top:32706;width:30;height:2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69" o:spid="_x0000_s1036" type="#_x0000_t32" style="position:absolute;left:1621;top:24963;width:19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J3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sdr+H8mXCC3fwAAAP//AwBQSwECLQAUAAYACAAAACEA2+H2y+4AAACFAQAAEwAAAAAAAAAAAAAA&#10;AAAAAAAAW0NvbnRlbnRfVHlwZXNdLnhtbFBLAQItABQABgAIAAAAIQBa9CxbvwAAABUBAAALAAAA&#10;AAAAAAAAAAAAAB8BAABfcmVscy8ucmVsc1BLAQItABQABgAIAAAAIQAXpcJ3wgAAANwAAAAPAAAA&#10;AAAAAAAAAAAAAAcCAABkcnMvZG93bnJldi54bWxQSwUGAAAAAAMAAwC3AAAA9gIAAAAA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70" o:spid="_x0000_s1037" type="#_x0000_t35" style="position:absolute;left:21061;top:29682;width:6899;height:334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" adj="-46318,20087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0" o:spid="_x0000_s1038" type="#_x0000_t202" style="position:absolute;left:23477;top:31661;width:44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Qf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WQ6PZ9IFenkHAAD//wMAUEsBAi0AFAAGAAgAAAAhANvh9svuAAAAhQEAABMAAAAAAAAAAAAAAAAA&#10;AAAAAFtDb250ZW50X1R5cGVzXS54bWxQSwECLQAUAAYACAAAACEAWvQsW78AAAAVAQAACwAAAAAA&#10;AAAAAAAAAAAfAQAAX3JlbHMvLnJlbHNQSwECLQAUAAYACAAAACEAqZ5kH8AAAADcAAAADwAAAAAA&#10;AAAAAAAAAAAHAgAAZHJzL2Rvd25yZXYueG1sUEsFBgAAAAADAAMAtwAAAPQCAAAAAA==&#10;" filled="f" stroked="f">
                  <v:textbox style="mso-fit-shape-to-text:t"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да</w:t>
                        </w:r>
                      </w:p>
                    </w:txbxContent>
                  </v:textbox>
                </v:shape>
                <v:shape id="TextBox 51" o:spid="_x0000_s1039" type="#_x0000_t202" style="position:absolute;left:31205;top:26658;width:44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" filled="f" stroked="f">
                  <v:textbox style="mso-fit-shape-to-text:t"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173" o:spid="_x0000_s1040" type="#_x0000_t32" style="position:absolute;left:21083;top:4725;width:0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p2BwwAAANw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pyncnokXyMUVAAD//wMAUEsBAi0AFAAGAAgAAAAhANvh9svuAAAAhQEAABMAAAAAAAAAAAAA&#10;AAAAAAAAAFtDb250ZW50X1R5cGVzXS54bWxQSwECLQAUAAYACAAAACEAWvQsW78AAAAVAQAACwAA&#10;AAAAAAAAAAAAAAAfAQAAX3JlbHMvLnJlbHNQSwECLQAUAAYACAAAACEACu6dgcMAAADc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74" o:spid="_x0000_s1041" type="#_x0000_t32" style="position:absolute;left:21083;top:17045;width:14;height:1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X1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syn8PRMvkKtfAAAA//8DAFBLAQItABQABgAIAAAAIQDb4fbL7gAAAIUBAAATAAAAAAAAAAAA&#10;AAAAAAAAAABbQ29udGVudF9UeXBlc10ueG1sUEsBAi0AFAAGAAgAAAAhAFr0LFu/AAAAFQEAAAsA&#10;AAAAAAAAAAAAAAAAHwEAAF9yZWxzLy5yZWxzUEsBAi0AFAAGAAgAAAAhAIUHBfX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решение 175" o:spid="_x0000_s1042" type="#_x0000_t110" style="position:absolute;left:14788;top:43512;width:12545;height:5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" filled="f" strokecolor="black [3213]" strokeweight="1pt">
                  <v:textbox>
                    <w:txbxContent>
                      <w:p w:rsidR="00420DA5" w:rsidRPr="00CF6DB6" w:rsidRDefault="00193B2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=</m:t>
                          </m:r>
                        </m:oMath>
                        <w:r w:rsidR="00420DA5" w:rsidRPr="00CF6DB6">
                          <w:rPr>
                            <w:i/>
                            <w:iCs/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420DA5" w:rsidRPr="00CF6DB6">
                          <w:rPr>
                            <w:color w:val="000000" w:themeColor="text1"/>
                            <w:kern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v:rect id="Прямоугольник 176" o:spid="_x0000_s1043" style="position:absolute;left:5171;top:49841;width:10505;height:4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X6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/ziDv2fSBXr1CwAA//8DAFBLAQItABQABgAIAAAAIQDb4fbL7gAAAIUBAAATAAAAAAAAAAAA&#10;AAAAAAAAAABbQ29udGVudF9UeXBlc10ueG1sUEsBAi0AFAAGAAgAAAAhAFr0LFu/AAAAFQEAAAsA&#10;AAAAAAAAAAAAAAAAHwEAAF9yZWxzLy5yZWxzUEsBAi0AFAAGAAgAAAAhAH1qNfrEAAAA3AAAAA8A&#10;AAAAAAAAAAAAAAAABwIAAGRycy9kb3ducmV2LnhtbFBLBQYAAAAAAwADALcAAAD4AgAAAAA=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j=j+1</m:t>
                            </m:r>
                          </m:oMath>
                        </m:oMathPara>
                      </w:p>
                    </w:txbxContent>
                  </v:textbox>
                </v:rect>
                <v:rect id="Прямоугольник 177" o:spid="_x0000_s1044" style="position:absolute;left:27335;top:49841;width:10505;height:4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" filled="f" strokecolor="black [3213]" strokeweight="1pt">
                  <v:textbox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i=i+1</m:t>
                            </m:r>
                          </m:oMath>
                        </m:oMathPara>
                      </w:p>
                    </w:txbxContent>
                  </v:textbox>
                </v:rect>
                <v:shape id="TextBox 78" o:spid="_x0000_s1045" type="#_x0000_t202" style="position:absolute;left:8129;top:43511;width:44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2C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Wn1GZ3Abn4BAAD//wMAUEsBAi0AFAAGAAgAAAAhANvh9svuAAAAhQEAABMAAAAAAAAAAAAA&#10;AAAAAAAAAFtDb250ZW50X1R5cGVzXS54bWxQSwECLQAUAAYACAAAACEAWvQsW78AAAAVAQAACwAA&#10;AAAAAAAAAAAAAAAfAQAAX3JlbHMvLnJlbHNQSwECLQAUAAYACAAAACEAOKTNgsMAAADcAAAADwAA&#10;AAAAAAAAAAAAAAAHAgAAZHJzL2Rvd25yZXYueG1sUEsFBgAAAAADAAMAtwAAAPcCAAAAAA==&#10;" filled="f" stroked="f">
                  <v:textbox style="mso-fit-shape-to-text:t"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нет</w:t>
                        </w:r>
                      </w:p>
                    </w:txbxContent>
                  </v:textbox>
                </v:shape>
                <v:shape id="TextBox 79" o:spid="_x0000_s1046" type="#_x0000_t202" style="position:absolute;left:29385;top:43467;width:4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<v:textbox style="mso-fit-shape-to-text:t">
                    <w:txbxContent>
                      <w:p w:rsidR="00420DA5" w:rsidRPr="00CF6DB6" w:rsidRDefault="00420DA5" w:rsidP="00981E0B">
                        <w:pPr>
                          <w:pStyle w:val="a9"/>
                          <w:spacing w:before="0" w:beforeAutospacing="0" w:after="0" w:afterAutospacing="0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6DB6">
                          <w:rPr>
                            <w:color w:val="000000" w:themeColor="text1"/>
                            <w:kern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да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80" o:spid="_x0000_s1047" type="#_x0000_t33" style="position:absolute;left:10423;top:46245;width:4365;height:35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" strokecolor="black [3213]" strokeweight=".5pt"/>
                <v:shape id="Соединительная линия уступом 181" o:spid="_x0000_s1048" type="#_x0000_t33" style="position:absolute;left:27333;top:46245;width:5255;height:35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" strokecolor="black [3213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82" o:spid="_x0000_s1049" type="#_x0000_t34" style="position:absolute;left:21505;top:42890;width:127;height:221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" adj="528181" strokecolor="black [3213]" strokeweight=".5pt"/>
                <v:shape id="Соединительная линия уступом 183" o:spid="_x0000_s1050" type="#_x0000_t34" style="position:absolute;left:-5356;top:32025;width:33461;height:195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" adj="-67" strokecolor="black [3213]" strokeweight=".5pt"/>
                <v:shape id="Прямая со стрелкой 184" o:spid="_x0000_s1051" type="#_x0000_t32" style="position:absolute;left:21103;top:41342;width:30;height:2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sT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SaiLE8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81E0B" w:rsidRDefault="00981E0B" w:rsidP="00981E0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1E0B" w:rsidRDefault="00981E0B" w:rsidP="00981E0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 – Графическая схема метода северо-западного угла</w:t>
      </w:r>
    </w:p>
    <w:p w:rsidR="00981E0B" w:rsidRDefault="00981E0B" w:rsidP="00B7609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609C" w:rsidRPr="00404299" w:rsidRDefault="008A27AB" w:rsidP="00B7609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 м</w:t>
      </w:r>
      <w:r w:rsidR="00B7609C">
        <w:rPr>
          <w:rFonts w:ascii="Times New Roman" w:hAnsi="Times New Roman" w:cs="Times New Roman"/>
          <w:color w:val="000000"/>
          <w:sz w:val="28"/>
          <w:szCs w:val="28"/>
        </w:rPr>
        <w:t>етод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7609C">
        <w:rPr>
          <w:rFonts w:ascii="Times New Roman" w:hAnsi="Times New Roman" w:cs="Times New Roman"/>
          <w:color w:val="000000"/>
          <w:sz w:val="28"/>
          <w:szCs w:val="28"/>
        </w:rPr>
        <w:t xml:space="preserve"> северо-западного угла</w:t>
      </w:r>
      <w:r w:rsidR="00B7609C" w:rsidRPr="00404299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</w:t>
      </w:r>
      <w:r w:rsidR="00B7609C">
        <w:rPr>
          <w:rFonts w:ascii="Times New Roman" w:hAnsi="Times New Roman" w:cs="Times New Roman"/>
          <w:color w:val="000000"/>
          <w:sz w:val="28"/>
          <w:szCs w:val="28"/>
        </w:rPr>
        <w:t xml:space="preserve">транспортной </w:t>
      </w:r>
      <w:r w:rsidR="00B7609C" w:rsidRPr="00404299">
        <w:rPr>
          <w:rFonts w:ascii="Times New Roman" w:hAnsi="Times New Roman" w:cs="Times New Roman"/>
          <w:color w:val="000000"/>
          <w:sz w:val="28"/>
          <w:szCs w:val="28"/>
        </w:rPr>
        <w:t>задачи может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быть описан следующими шагами</w:t>
      </w:r>
      <w:r w:rsidR="00B7609C" w:rsidRPr="004042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609C" w:rsidRDefault="00B7609C" w:rsidP="0060625D">
      <w:pPr>
        <w:pStyle w:val="a9"/>
        <w:numPr>
          <w:ilvl w:val="0"/>
          <w:numId w:val="14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kern w:val="24"/>
          <w:sz w:val="28"/>
          <w:szCs w:val="28"/>
        </w:rPr>
      </w:pPr>
      <w:r w:rsidRPr="00404299">
        <w:rPr>
          <w:color w:val="000000"/>
          <w:sz w:val="28"/>
          <w:szCs w:val="28"/>
        </w:rPr>
        <w:t xml:space="preserve">шаг 1 – </w:t>
      </w:r>
      <w:r>
        <w:rPr>
          <w:color w:val="000000"/>
          <w:kern w:val="24"/>
          <w:sz w:val="28"/>
          <w:szCs w:val="28"/>
        </w:rPr>
        <w:t>и</w:t>
      </w:r>
      <w:r w:rsidRPr="008F213B">
        <w:rPr>
          <w:color w:val="000000"/>
          <w:kern w:val="24"/>
          <w:sz w:val="28"/>
          <w:szCs w:val="28"/>
        </w:rPr>
        <w:t xml:space="preserve">нициализация вектора поставщиков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m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, где </w:t>
      </w:r>
      <w:r w:rsidRPr="008F213B">
        <w:rPr>
          <w:i/>
          <w:iCs/>
          <w:color w:val="000000"/>
          <w:kern w:val="24"/>
          <w:sz w:val="28"/>
          <w:szCs w:val="28"/>
        </w:rPr>
        <w:t xml:space="preserve">m – </w:t>
      </w:r>
      <w:r w:rsidRPr="008F213B">
        <w:rPr>
          <w:color w:val="000000"/>
          <w:kern w:val="24"/>
          <w:sz w:val="28"/>
          <w:szCs w:val="28"/>
        </w:rPr>
        <w:t xml:space="preserve">количество поставщиков, вектора потребителей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n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, где </w:t>
      </w:r>
      <w:r w:rsidRPr="008F213B">
        <w:rPr>
          <w:i/>
          <w:iCs/>
          <w:color w:val="000000"/>
          <w:kern w:val="24"/>
          <w:sz w:val="28"/>
          <w:szCs w:val="28"/>
        </w:rPr>
        <w:t xml:space="preserve">n – </w:t>
      </w:r>
      <w:r w:rsidRPr="008F213B">
        <w:rPr>
          <w:color w:val="000000"/>
          <w:kern w:val="24"/>
          <w:sz w:val="28"/>
          <w:szCs w:val="28"/>
        </w:rPr>
        <w:t>количество потребителей, мат</w:t>
      </w:r>
      <w:r w:rsidRPr="008F213B">
        <w:rPr>
          <w:color w:val="000000"/>
          <w:kern w:val="24"/>
          <w:sz w:val="28"/>
          <w:szCs w:val="28"/>
        </w:rPr>
        <w:lastRenderedPageBreak/>
        <w:t xml:space="preserve">рицы стоимостей перевозок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i, j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i, j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 </w:t>
      </w:r>
      <w:r w:rsidRPr="008F213B">
        <w:rPr>
          <w:i/>
          <w:iCs/>
          <w:color w:val="000000"/>
          <w:kern w:val="24"/>
          <w:sz w:val="28"/>
          <w:szCs w:val="28"/>
        </w:rPr>
        <w:t>–</w:t>
      </w:r>
      <w:r w:rsidRPr="008F213B">
        <w:rPr>
          <w:color w:val="000000"/>
          <w:kern w:val="24"/>
          <w:sz w:val="28"/>
          <w:szCs w:val="28"/>
        </w:rPr>
        <w:t xml:space="preserve"> стоимость перевозки груза </w:t>
      </w:r>
      <w:r w:rsidRPr="008F213B">
        <w:rPr>
          <w:i/>
          <w:iCs/>
          <w:color w:val="000000"/>
          <w:kern w:val="24"/>
          <w:sz w:val="28"/>
          <w:szCs w:val="28"/>
        </w:rPr>
        <w:t>i</w:t>
      </w:r>
      <w:r w:rsidRPr="008F213B">
        <w:rPr>
          <w:color w:val="000000"/>
          <w:kern w:val="24"/>
          <w:sz w:val="28"/>
          <w:szCs w:val="28"/>
        </w:rPr>
        <w:t xml:space="preserve"> от поставщика до потребителя </w:t>
      </w:r>
      <w:r w:rsidRPr="008F213B">
        <w:rPr>
          <w:i/>
          <w:iCs/>
          <w:color w:val="000000"/>
          <w:kern w:val="24"/>
          <w:sz w:val="28"/>
          <w:szCs w:val="28"/>
        </w:rPr>
        <w:t>j</w:t>
      </w:r>
      <w:r>
        <w:rPr>
          <w:color w:val="000000"/>
          <w:kern w:val="24"/>
          <w:sz w:val="28"/>
          <w:szCs w:val="28"/>
        </w:rPr>
        <w:t>;</w:t>
      </w:r>
    </w:p>
    <w:p w:rsidR="009A7DB5" w:rsidRDefault="009A7DB5" w:rsidP="009A7DB5">
      <w:pPr>
        <w:pStyle w:val="a9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kern w:val="24"/>
          <w:sz w:val="28"/>
          <w:szCs w:val="28"/>
        </w:rPr>
      </w:pPr>
      <w:r w:rsidRPr="00404299">
        <w:rPr>
          <w:color w:val="000000"/>
          <w:sz w:val="28"/>
          <w:szCs w:val="28"/>
        </w:rPr>
        <w:t xml:space="preserve">шаг 1 – </w:t>
      </w:r>
      <w:r>
        <w:rPr>
          <w:color w:val="000000"/>
          <w:kern w:val="24"/>
          <w:sz w:val="28"/>
          <w:szCs w:val="28"/>
        </w:rPr>
        <w:t>и</w:t>
      </w:r>
      <w:r w:rsidRPr="008F213B">
        <w:rPr>
          <w:color w:val="000000"/>
          <w:kern w:val="24"/>
          <w:sz w:val="28"/>
          <w:szCs w:val="28"/>
        </w:rPr>
        <w:t xml:space="preserve">нициализация вектора поставщиков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m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, где </w:t>
      </w:r>
      <w:r w:rsidRPr="008F213B">
        <w:rPr>
          <w:i/>
          <w:iCs/>
          <w:color w:val="000000"/>
          <w:kern w:val="24"/>
          <w:sz w:val="28"/>
          <w:szCs w:val="28"/>
        </w:rPr>
        <w:t xml:space="preserve">m – </w:t>
      </w:r>
      <w:r w:rsidRPr="008F213B">
        <w:rPr>
          <w:color w:val="000000"/>
          <w:kern w:val="24"/>
          <w:sz w:val="28"/>
          <w:szCs w:val="28"/>
        </w:rPr>
        <w:t xml:space="preserve">количество поставщиков, вектора потребителей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n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, где </w:t>
      </w:r>
      <w:r w:rsidRPr="008F213B">
        <w:rPr>
          <w:i/>
          <w:iCs/>
          <w:color w:val="000000"/>
          <w:kern w:val="24"/>
          <w:sz w:val="28"/>
          <w:szCs w:val="28"/>
        </w:rPr>
        <w:t xml:space="preserve">n – </w:t>
      </w:r>
      <w:r w:rsidRPr="008F213B">
        <w:rPr>
          <w:color w:val="000000"/>
          <w:kern w:val="24"/>
          <w:sz w:val="28"/>
          <w:szCs w:val="28"/>
        </w:rPr>
        <w:t xml:space="preserve">количество потребителей, матрицы стоимостей перевозок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i, j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i, j</m:t>
            </m:r>
          </m:sub>
        </m:sSub>
      </m:oMath>
      <w:r w:rsidRPr="008F213B">
        <w:rPr>
          <w:color w:val="000000"/>
          <w:kern w:val="24"/>
          <w:sz w:val="28"/>
          <w:szCs w:val="28"/>
        </w:rPr>
        <w:t xml:space="preserve"> </w:t>
      </w:r>
      <w:r w:rsidRPr="008F213B">
        <w:rPr>
          <w:i/>
          <w:iCs/>
          <w:color w:val="000000"/>
          <w:kern w:val="24"/>
          <w:sz w:val="28"/>
          <w:szCs w:val="28"/>
        </w:rPr>
        <w:t>–</w:t>
      </w:r>
      <w:r w:rsidRPr="008F213B">
        <w:rPr>
          <w:color w:val="000000"/>
          <w:kern w:val="24"/>
          <w:sz w:val="28"/>
          <w:szCs w:val="28"/>
        </w:rPr>
        <w:t xml:space="preserve"> стоимость перевозки груза </w:t>
      </w:r>
      <w:r w:rsidRPr="008F213B">
        <w:rPr>
          <w:i/>
          <w:iCs/>
          <w:color w:val="000000"/>
          <w:kern w:val="24"/>
          <w:sz w:val="28"/>
          <w:szCs w:val="28"/>
        </w:rPr>
        <w:t>i</w:t>
      </w:r>
      <w:r w:rsidRPr="008F213B">
        <w:rPr>
          <w:color w:val="000000"/>
          <w:kern w:val="24"/>
          <w:sz w:val="28"/>
          <w:szCs w:val="28"/>
        </w:rPr>
        <w:t xml:space="preserve"> от поставщика до потребителя </w:t>
      </w:r>
      <w:r w:rsidRPr="008F213B">
        <w:rPr>
          <w:i/>
          <w:iCs/>
          <w:color w:val="000000"/>
          <w:kern w:val="24"/>
          <w:sz w:val="28"/>
          <w:szCs w:val="28"/>
        </w:rPr>
        <w:t>j</w:t>
      </w:r>
      <w:r>
        <w:rPr>
          <w:color w:val="000000"/>
          <w:kern w:val="24"/>
          <w:sz w:val="28"/>
          <w:szCs w:val="28"/>
        </w:rPr>
        <w:t>;</w:t>
      </w:r>
    </w:p>
    <w:p w:rsidR="009A7DB5" w:rsidRPr="00291C52" w:rsidRDefault="009A7DB5" w:rsidP="009A7DB5">
      <w:pPr>
        <w:pStyle w:val="a9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Cs/>
          <w:color w:val="000000"/>
          <w:kern w:val="24"/>
          <w:sz w:val="28"/>
          <w:szCs w:val="28"/>
        </w:rPr>
      </w:pPr>
      <w:r w:rsidRPr="00291C52">
        <w:rPr>
          <w:color w:val="000000"/>
          <w:kern w:val="24"/>
          <w:sz w:val="28"/>
          <w:szCs w:val="28"/>
        </w:rPr>
        <w:t xml:space="preserve">шаг 2 – </w:t>
      </w:r>
      <w:r>
        <w:rPr>
          <w:color w:val="000000"/>
          <w:kern w:val="24"/>
          <w:sz w:val="28"/>
          <w:szCs w:val="28"/>
        </w:rPr>
        <w:t>з</w:t>
      </w:r>
      <w:r w:rsidRPr="00291C52">
        <w:rPr>
          <w:color w:val="000000"/>
          <w:kern w:val="24"/>
          <w:sz w:val="28"/>
          <w:szCs w:val="28"/>
        </w:rPr>
        <w:t xml:space="preserve">адание начальной позиции </w:t>
      </w:r>
      <w:r w:rsidRPr="00291C52">
        <w:rPr>
          <w:i/>
          <w:iCs/>
          <w:color w:val="000000"/>
          <w:kern w:val="24"/>
          <w:sz w:val="28"/>
          <w:szCs w:val="28"/>
          <w:lang w:val="en-US"/>
        </w:rPr>
        <w:t>i</w:t>
      </w:r>
      <w:r w:rsidRPr="00291C52">
        <w:rPr>
          <w:i/>
          <w:iCs/>
          <w:color w:val="000000"/>
          <w:kern w:val="24"/>
          <w:sz w:val="28"/>
          <w:szCs w:val="28"/>
        </w:rPr>
        <w:t xml:space="preserve"> = </w:t>
      </w:r>
      <w:r w:rsidRPr="00291C52">
        <w:rPr>
          <w:color w:val="000000"/>
          <w:kern w:val="24"/>
          <w:sz w:val="28"/>
          <w:szCs w:val="28"/>
        </w:rPr>
        <w:t xml:space="preserve">1, </w:t>
      </w:r>
      <w:r w:rsidRPr="00291C52">
        <w:rPr>
          <w:i/>
          <w:iCs/>
          <w:color w:val="000000"/>
          <w:kern w:val="24"/>
          <w:sz w:val="28"/>
          <w:szCs w:val="28"/>
          <w:lang w:val="en-US"/>
        </w:rPr>
        <w:t>j</w:t>
      </w:r>
      <w:r w:rsidRPr="00291C52">
        <w:rPr>
          <w:color w:val="000000"/>
          <w:kern w:val="24"/>
          <w:sz w:val="28"/>
          <w:szCs w:val="28"/>
        </w:rPr>
        <w:t xml:space="preserve"> </w:t>
      </w:r>
      <w:r w:rsidRPr="00291C52">
        <w:rPr>
          <w:i/>
          <w:iCs/>
          <w:color w:val="000000"/>
          <w:kern w:val="24"/>
          <w:sz w:val="28"/>
          <w:szCs w:val="28"/>
        </w:rPr>
        <w:t xml:space="preserve">= </w:t>
      </w:r>
      <w:r w:rsidRPr="00291C52">
        <w:rPr>
          <w:color w:val="000000"/>
          <w:kern w:val="24"/>
          <w:sz w:val="28"/>
          <w:szCs w:val="28"/>
        </w:rPr>
        <w:t>1</w:t>
      </w:r>
      <w:r w:rsidRPr="00291C52">
        <w:rPr>
          <w:iCs/>
          <w:color w:val="000000"/>
          <w:kern w:val="24"/>
          <w:sz w:val="28"/>
          <w:szCs w:val="28"/>
        </w:rPr>
        <w:t>;</w:t>
      </w:r>
    </w:p>
    <w:p w:rsidR="009A7DB5" w:rsidRDefault="009A7DB5" w:rsidP="009A7DB5">
      <w:pPr>
        <w:pStyle w:val="a9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Cs/>
          <w:color w:val="000000"/>
          <w:kern w:val="24"/>
          <w:sz w:val="28"/>
          <w:szCs w:val="28"/>
        </w:rPr>
      </w:pPr>
      <w:r w:rsidRPr="00404299">
        <w:rPr>
          <w:iCs/>
          <w:color w:val="000000"/>
          <w:kern w:val="24"/>
          <w:sz w:val="28"/>
          <w:szCs w:val="28"/>
        </w:rPr>
        <w:t xml:space="preserve">шаг 3 – </w:t>
      </w:r>
      <w:r>
        <w:rPr>
          <w:sz w:val="28"/>
          <w:szCs w:val="28"/>
        </w:rPr>
        <w:t xml:space="preserve">присвоение текущему элементу опорного плана значение минимального значения из </w:t>
      </w:r>
      <w:r w:rsidRPr="009C52CF">
        <w:rPr>
          <w:i/>
          <w:sz w:val="28"/>
          <w:szCs w:val="28"/>
        </w:rPr>
        <w:t>j</w:t>
      </w:r>
      <w:r>
        <w:rPr>
          <w:sz w:val="28"/>
          <w:szCs w:val="28"/>
        </w:rPr>
        <w:t>-го</w:t>
      </w:r>
      <w:r w:rsidRPr="009C52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поставщика и </w:t>
      </w:r>
      <w:r w:rsidRPr="009C52CF">
        <w:rPr>
          <w:i/>
          <w:sz w:val="28"/>
          <w:szCs w:val="28"/>
        </w:rPr>
        <w:t>i</w:t>
      </w:r>
      <w:r>
        <w:rPr>
          <w:sz w:val="28"/>
          <w:szCs w:val="28"/>
        </w:rPr>
        <w:t>-го</w:t>
      </w:r>
      <w:r w:rsidRPr="009C52CF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потребителя (</w:t>
      </w:r>
      <w:r w:rsidRPr="00D54C5B">
        <w:rPr>
          <w:i/>
          <w:sz w:val="28"/>
          <w:szCs w:val="28"/>
        </w:rPr>
        <w:t>x</w:t>
      </w:r>
      <w:r w:rsidRPr="00D54C5B">
        <w:rPr>
          <w:i/>
          <w:sz w:val="28"/>
          <w:szCs w:val="28"/>
          <w:vertAlign w:val="subscript"/>
        </w:rPr>
        <w:t>i</w:t>
      </w:r>
      <w:r w:rsidRPr="00D54C5B">
        <w:rPr>
          <w:sz w:val="28"/>
          <w:szCs w:val="28"/>
          <w:vertAlign w:val="subscript"/>
        </w:rPr>
        <w:t>,</w:t>
      </w:r>
      <w:r w:rsidRPr="00D54C5B">
        <w:rPr>
          <w:i/>
          <w:sz w:val="28"/>
          <w:szCs w:val="28"/>
          <w:vertAlign w:val="subscript"/>
        </w:rPr>
        <w:t>j</w:t>
      </w:r>
      <w:r w:rsidRPr="00D54C5B">
        <w:rPr>
          <w:sz w:val="28"/>
          <w:szCs w:val="28"/>
        </w:rPr>
        <w:t xml:space="preserve"> = </w:t>
      </w:r>
      <w:r w:rsidRPr="00291C52">
        <w:rPr>
          <w:i/>
          <w:sz w:val="28"/>
          <w:szCs w:val="28"/>
        </w:rPr>
        <w:t>min</w:t>
      </w:r>
      <w:r w:rsidRPr="00D54C5B">
        <w:rPr>
          <w:sz w:val="28"/>
          <w:szCs w:val="28"/>
        </w:rPr>
        <w:t>(</w:t>
      </w:r>
      <w:r w:rsidRPr="00D54C5B">
        <w:rPr>
          <w:i/>
          <w:sz w:val="28"/>
          <w:szCs w:val="28"/>
        </w:rPr>
        <w:t>a</w:t>
      </w:r>
      <w:r w:rsidRPr="00D54C5B">
        <w:rPr>
          <w:i/>
          <w:sz w:val="28"/>
          <w:szCs w:val="28"/>
          <w:vertAlign w:val="subscript"/>
        </w:rPr>
        <w:t>i</w:t>
      </w:r>
      <w:r w:rsidRPr="00D54C5B">
        <w:rPr>
          <w:sz w:val="28"/>
          <w:szCs w:val="28"/>
        </w:rPr>
        <w:t xml:space="preserve">, </w:t>
      </w:r>
      <w:r w:rsidRPr="00D54C5B">
        <w:rPr>
          <w:i/>
          <w:sz w:val="28"/>
          <w:szCs w:val="28"/>
        </w:rPr>
        <w:t>b</w:t>
      </w:r>
      <w:r w:rsidRPr="00D54C5B">
        <w:rPr>
          <w:i/>
          <w:sz w:val="28"/>
          <w:szCs w:val="28"/>
          <w:vertAlign w:val="subscript"/>
        </w:rPr>
        <w:t>j</w:t>
      </w:r>
      <w:r w:rsidRPr="00D54C5B">
        <w:rPr>
          <w:sz w:val="28"/>
          <w:szCs w:val="28"/>
        </w:rPr>
        <w:t>)</w:t>
      </w:r>
      <w:r>
        <w:rPr>
          <w:sz w:val="28"/>
          <w:szCs w:val="28"/>
        </w:rPr>
        <w:t>);</w:t>
      </w:r>
    </w:p>
    <w:p w:rsidR="009A7DB5" w:rsidRDefault="009A7DB5" w:rsidP="009A7DB5">
      <w:pPr>
        <w:pStyle w:val="a9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kern w:val="24"/>
          <w:sz w:val="28"/>
          <w:szCs w:val="28"/>
        </w:rPr>
      </w:pPr>
      <w:r w:rsidRPr="00404299">
        <w:rPr>
          <w:iCs/>
          <w:color w:val="000000"/>
          <w:kern w:val="24"/>
          <w:sz w:val="28"/>
          <w:szCs w:val="28"/>
        </w:rPr>
        <w:t xml:space="preserve">шаг 4 – </w:t>
      </w:r>
      <w:r>
        <w:rPr>
          <w:sz w:val="28"/>
          <w:szCs w:val="28"/>
        </w:rPr>
        <w:t xml:space="preserve">вычитание у </w:t>
      </w:r>
      <w:r w:rsidRPr="009C52CF">
        <w:rPr>
          <w:i/>
          <w:sz w:val="28"/>
          <w:szCs w:val="28"/>
        </w:rPr>
        <w:t>j</w:t>
      </w:r>
      <w:r>
        <w:rPr>
          <w:sz w:val="28"/>
          <w:szCs w:val="28"/>
        </w:rPr>
        <w:t>-го</w:t>
      </w:r>
      <w:r w:rsidRPr="009C52CF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поставщика значение текущего элемента</w:t>
      </w:r>
      <w:r w:rsidRPr="00D54C5B">
        <w:rPr>
          <w:sz w:val="28"/>
          <w:szCs w:val="28"/>
        </w:rPr>
        <w:t xml:space="preserve"> </w:t>
      </w:r>
      <w:r>
        <w:rPr>
          <w:sz w:val="28"/>
          <w:szCs w:val="28"/>
        </w:rPr>
        <w:t>опорного плана (</w:t>
      </w:r>
      <w:r w:rsidRPr="00080E81">
        <w:rPr>
          <w:i/>
          <w:sz w:val="28"/>
          <w:szCs w:val="28"/>
        </w:rPr>
        <w:t>b</w:t>
      </w:r>
      <w:r w:rsidRPr="00080E81">
        <w:rPr>
          <w:i/>
          <w:sz w:val="28"/>
          <w:szCs w:val="28"/>
          <w:vertAlign w:val="subscript"/>
        </w:rPr>
        <w:t>j</w:t>
      </w:r>
      <w:r w:rsidRPr="00080E81">
        <w:rPr>
          <w:sz w:val="28"/>
          <w:szCs w:val="28"/>
          <w:vertAlign w:val="subscript"/>
        </w:rPr>
        <w:t xml:space="preserve"> </w:t>
      </w:r>
      <w:r w:rsidRPr="00D54C5B">
        <w:rPr>
          <w:sz w:val="28"/>
          <w:szCs w:val="28"/>
        </w:rPr>
        <w:t xml:space="preserve">= </w:t>
      </w:r>
      <w:r w:rsidRPr="00080E81">
        <w:rPr>
          <w:i/>
          <w:sz w:val="28"/>
          <w:szCs w:val="28"/>
        </w:rPr>
        <w:t>b</w:t>
      </w:r>
      <w:r w:rsidRPr="00080E81">
        <w:rPr>
          <w:i/>
          <w:sz w:val="28"/>
          <w:szCs w:val="28"/>
          <w:vertAlign w:val="subscript"/>
        </w:rPr>
        <w:t>j</w:t>
      </w:r>
      <w:r w:rsidRPr="00080E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80E81">
        <w:rPr>
          <w:sz w:val="28"/>
          <w:szCs w:val="28"/>
        </w:rPr>
        <w:t xml:space="preserve"> </w:t>
      </w:r>
      <w:r w:rsidRPr="00080E81">
        <w:rPr>
          <w:i/>
          <w:sz w:val="28"/>
          <w:szCs w:val="28"/>
        </w:rPr>
        <w:t>x</w:t>
      </w:r>
      <w:r w:rsidRPr="00080E81">
        <w:rPr>
          <w:i/>
          <w:sz w:val="28"/>
          <w:szCs w:val="28"/>
          <w:vertAlign w:val="subscript"/>
        </w:rPr>
        <w:t>i</w:t>
      </w:r>
      <w:r w:rsidRPr="00080E81">
        <w:rPr>
          <w:sz w:val="28"/>
          <w:szCs w:val="28"/>
          <w:vertAlign w:val="subscript"/>
        </w:rPr>
        <w:t>,</w:t>
      </w:r>
      <w:r w:rsidRPr="00080E81">
        <w:rPr>
          <w:i/>
          <w:sz w:val="28"/>
          <w:szCs w:val="28"/>
          <w:vertAlign w:val="subscript"/>
        </w:rPr>
        <w:t>j</w:t>
      </w:r>
      <w:r>
        <w:rPr>
          <w:sz w:val="28"/>
          <w:szCs w:val="28"/>
        </w:rPr>
        <w:t>)</w:t>
      </w:r>
      <w:r w:rsidRPr="00D54C5B">
        <w:rPr>
          <w:sz w:val="28"/>
          <w:szCs w:val="28"/>
        </w:rPr>
        <w:t>;</w:t>
      </w:r>
    </w:p>
    <w:p w:rsidR="009A7DB5" w:rsidRDefault="009A7DB5" w:rsidP="009A7DB5">
      <w:pPr>
        <w:pStyle w:val="a9"/>
        <w:numPr>
          <w:ilvl w:val="0"/>
          <w:numId w:val="2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kern w:val="24"/>
          <w:sz w:val="28"/>
          <w:szCs w:val="28"/>
        </w:rPr>
      </w:pPr>
      <w:r w:rsidRPr="00971C4F">
        <w:rPr>
          <w:color w:val="000000"/>
          <w:kern w:val="24"/>
          <w:sz w:val="28"/>
          <w:szCs w:val="28"/>
        </w:rPr>
        <w:t>шаг 5 –</w:t>
      </w:r>
      <w:r>
        <w:rPr>
          <w:color w:val="000000"/>
          <w:kern w:val="24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вычитание у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>-го</w:t>
      </w:r>
      <w:r w:rsidRPr="009C52CF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потребителя значение текущего элемента</w:t>
      </w:r>
      <w:r w:rsidRPr="00D54C5B">
        <w:rPr>
          <w:sz w:val="28"/>
          <w:szCs w:val="28"/>
        </w:rPr>
        <w:t xml:space="preserve"> </w:t>
      </w:r>
      <w:r>
        <w:rPr>
          <w:sz w:val="28"/>
          <w:szCs w:val="28"/>
        </w:rPr>
        <w:t>опорного плана (</w:t>
      </w:r>
      <w:r w:rsidR="00CC75E2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i</w:t>
      </w:r>
      <w:r w:rsidRPr="00080E81">
        <w:rPr>
          <w:sz w:val="28"/>
          <w:szCs w:val="28"/>
          <w:vertAlign w:val="subscript"/>
        </w:rPr>
        <w:t xml:space="preserve"> </w:t>
      </w:r>
      <w:r w:rsidRPr="00D54C5B">
        <w:rPr>
          <w:sz w:val="28"/>
          <w:szCs w:val="28"/>
        </w:rPr>
        <w:t xml:space="preserve">= </w:t>
      </w:r>
      <w:r w:rsidR="00CC75E2">
        <w:rPr>
          <w:i/>
          <w:sz w:val="28"/>
          <w:szCs w:val="28"/>
        </w:rPr>
        <w:t>a</w:t>
      </w:r>
      <w:r>
        <w:rPr>
          <w:i/>
          <w:sz w:val="28"/>
          <w:szCs w:val="28"/>
          <w:vertAlign w:val="subscript"/>
        </w:rPr>
        <w:t>i</w:t>
      </w:r>
      <w:r w:rsidRPr="00080E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80E81">
        <w:rPr>
          <w:sz w:val="28"/>
          <w:szCs w:val="28"/>
        </w:rPr>
        <w:t xml:space="preserve"> </w:t>
      </w:r>
      <w:r w:rsidRPr="00080E81">
        <w:rPr>
          <w:i/>
          <w:sz w:val="28"/>
          <w:szCs w:val="28"/>
        </w:rPr>
        <w:t>x</w:t>
      </w:r>
      <w:r w:rsidRPr="00080E81">
        <w:rPr>
          <w:i/>
          <w:sz w:val="28"/>
          <w:szCs w:val="28"/>
          <w:vertAlign w:val="subscript"/>
        </w:rPr>
        <w:t>i</w:t>
      </w:r>
      <w:r w:rsidRPr="00080E81">
        <w:rPr>
          <w:sz w:val="28"/>
          <w:szCs w:val="28"/>
          <w:vertAlign w:val="subscript"/>
        </w:rPr>
        <w:t>,</w:t>
      </w:r>
      <w:r w:rsidRPr="00080E81">
        <w:rPr>
          <w:i/>
          <w:sz w:val="28"/>
          <w:szCs w:val="28"/>
          <w:vertAlign w:val="subscript"/>
        </w:rPr>
        <w:t>j</w:t>
      </w:r>
      <w:r>
        <w:rPr>
          <w:sz w:val="28"/>
          <w:szCs w:val="28"/>
        </w:rPr>
        <w:t>);</w:t>
      </w:r>
    </w:p>
    <w:p w:rsidR="009A7DB5" w:rsidRDefault="009A7DB5" w:rsidP="009A7DB5">
      <w:pPr>
        <w:pStyle w:val="a9"/>
        <w:numPr>
          <w:ilvl w:val="0"/>
          <w:numId w:val="24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kern w:val="24"/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шаг 6 – </w:t>
      </w:r>
      <w:r>
        <w:rPr>
          <w:sz w:val="28"/>
          <w:szCs w:val="28"/>
        </w:rPr>
        <w:t xml:space="preserve">если у </w:t>
      </w:r>
      <w:r w:rsidRPr="009C52CF">
        <w:rPr>
          <w:i/>
          <w:sz w:val="28"/>
          <w:szCs w:val="28"/>
        </w:rPr>
        <w:t>j</w:t>
      </w:r>
      <w:r>
        <w:rPr>
          <w:sz w:val="28"/>
          <w:szCs w:val="28"/>
        </w:rPr>
        <w:t>-го</w:t>
      </w:r>
      <w:r w:rsidRPr="009C52CF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поставщика значение равно нулю (</w:t>
      </w:r>
      <w:r w:rsidRPr="00080E81">
        <w:rPr>
          <w:i/>
          <w:sz w:val="28"/>
          <w:szCs w:val="28"/>
        </w:rPr>
        <w:t>b</w:t>
      </w:r>
      <w:r w:rsidRPr="00080E81">
        <w:rPr>
          <w:i/>
          <w:sz w:val="28"/>
          <w:szCs w:val="28"/>
          <w:vertAlign w:val="subscript"/>
        </w:rPr>
        <w:t>j</w:t>
      </w:r>
      <w:r w:rsidRPr="00080E81">
        <w:rPr>
          <w:sz w:val="28"/>
          <w:szCs w:val="28"/>
          <w:vertAlign w:val="subscript"/>
        </w:rPr>
        <w:t xml:space="preserve"> </w:t>
      </w:r>
      <w:r w:rsidRPr="00D54C5B">
        <w:rPr>
          <w:sz w:val="28"/>
          <w:szCs w:val="28"/>
        </w:rPr>
        <w:t xml:space="preserve">= </w:t>
      </w:r>
      <w:r w:rsidRPr="00080E81">
        <w:rPr>
          <w:sz w:val="28"/>
          <w:szCs w:val="28"/>
        </w:rPr>
        <w:t>0</w:t>
      </w:r>
      <w:r>
        <w:rPr>
          <w:sz w:val="28"/>
          <w:szCs w:val="28"/>
        </w:rPr>
        <w:t xml:space="preserve">), то </w:t>
      </w:r>
      <w:r w:rsidR="00477E58">
        <w:rPr>
          <w:sz w:val="28"/>
          <w:szCs w:val="28"/>
        </w:rPr>
        <w:t>перейти</w:t>
      </w:r>
      <w:r>
        <w:rPr>
          <w:sz w:val="28"/>
          <w:szCs w:val="28"/>
        </w:rPr>
        <w:t xml:space="preserve"> к следующей строке (</w:t>
      </w:r>
      <w:r w:rsidRPr="00080E81">
        <w:rPr>
          <w:i/>
          <w:sz w:val="28"/>
          <w:szCs w:val="28"/>
        </w:rPr>
        <w:t>i</w:t>
      </w:r>
      <w:r w:rsidRPr="00080E81">
        <w:rPr>
          <w:sz w:val="28"/>
          <w:szCs w:val="28"/>
        </w:rPr>
        <w:t xml:space="preserve"> = </w:t>
      </w:r>
      <w:r w:rsidRPr="00080E81">
        <w:rPr>
          <w:i/>
          <w:sz w:val="28"/>
          <w:szCs w:val="28"/>
        </w:rPr>
        <w:t>i</w:t>
      </w:r>
      <w:r w:rsidRPr="00080E81">
        <w:rPr>
          <w:sz w:val="28"/>
          <w:szCs w:val="28"/>
        </w:rPr>
        <w:t xml:space="preserve"> + 1</w:t>
      </w:r>
      <w:r>
        <w:rPr>
          <w:sz w:val="28"/>
          <w:szCs w:val="28"/>
        </w:rPr>
        <w:t xml:space="preserve">), в противном случае </w:t>
      </w:r>
      <w:r w:rsidR="006D5B96">
        <w:rPr>
          <w:sz w:val="28"/>
          <w:szCs w:val="28"/>
        </w:rPr>
        <w:t>перейти</w:t>
      </w:r>
      <w:r>
        <w:rPr>
          <w:sz w:val="28"/>
          <w:szCs w:val="28"/>
        </w:rPr>
        <w:t xml:space="preserve"> к следующему столбцу (</w:t>
      </w:r>
      <w:r>
        <w:rPr>
          <w:i/>
          <w:sz w:val="28"/>
          <w:szCs w:val="28"/>
        </w:rPr>
        <w:t>j</w:t>
      </w:r>
      <w:r w:rsidRPr="00080E81"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j</w:t>
      </w:r>
      <w:r w:rsidRPr="00080E81">
        <w:rPr>
          <w:sz w:val="28"/>
          <w:szCs w:val="28"/>
        </w:rPr>
        <w:t xml:space="preserve"> + 1</w:t>
      </w:r>
      <w:r>
        <w:rPr>
          <w:sz w:val="28"/>
          <w:szCs w:val="28"/>
        </w:rPr>
        <w:t>);</w:t>
      </w:r>
    </w:p>
    <w:p w:rsidR="009A7DB5" w:rsidRPr="00735153" w:rsidRDefault="009A7DB5" w:rsidP="009A7DB5">
      <w:pPr>
        <w:pStyle w:val="a9"/>
        <w:numPr>
          <w:ilvl w:val="0"/>
          <w:numId w:val="24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kern w:val="24"/>
          <w:sz w:val="28"/>
          <w:szCs w:val="28"/>
        </w:rPr>
        <w:t xml:space="preserve">шаг 7 – повторение шагов 3-6, </w:t>
      </w:r>
      <w:r w:rsidRPr="00971C4F">
        <w:rPr>
          <w:color w:val="000000"/>
          <w:kern w:val="24"/>
          <w:sz w:val="28"/>
          <w:szCs w:val="28"/>
        </w:rPr>
        <w:t xml:space="preserve">пока </w:t>
      </w:r>
      <w:r w:rsidRPr="00971C4F">
        <w:rPr>
          <w:i/>
          <w:iCs/>
          <w:color w:val="000000"/>
          <w:kern w:val="24"/>
          <w:sz w:val="28"/>
          <w:szCs w:val="28"/>
          <w:lang w:val="en-US"/>
        </w:rPr>
        <w:t>i</w:t>
      </w:r>
      <w:r w:rsidRPr="00971C4F">
        <w:rPr>
          <w:color w:val="000000"/>
          <w:kern w:val="24"/>
          <w:sz w:val="28"/>
          <w:szCs w:val="28"/>
        </w:rPr>
        <w:t xml:space="preserve"> &lt;</w:t>
      </w:r>
      <w:r>
        <w:rPr>
          <w:color w:val="000000"/>
          <w:kern w:val="24"/>
          <w:sz w:val="28"/>
          <w:szCs w:val="28"/>
        </w:rPr>
        <w:t xml:space="preserve"> </w:t>
      </w:r>
      <w:r w:rsidRPr="00971C4F">
        <w:rPr>
          <w:i/>
          <w:color w:val="000000"/>
          <w:kern w:val="24"/>
          <w:sz w:val="28"/>
          <w:szCs w:val="28"/>
        </w:rPr>
        <w:t>n</w:t>
      </w:r>
      <w:r w:rsidRPr="00971C4F">
        <w:rPr>
          <w:color w:val="000000"/>
          <w:kern w:val="24"/>
          <w:sz w:val="28"/>
          <w:szCs w:val="28"/>
        </w:rPr>
        <w:t>.</w:t>
      </w:r>
    </w:p>
    <w:p w:rsidR="000F1129" w:rsidRDefault="00B75973" w:rsidP="00981E0B">
      <w:pPr>
        <w:pStyle w:val="Default"/>
        <w:tabs>
          <w:tab w:val="left" w:pos="993"/>
        </w:tabs>
        <w:ind w:firstLine="709"/>
        <w:jc w:val="both"/>
        <w:rPr>
          <w:kern w:val="24"/>
          <w:sz w:val="28"/>
          <w:szCs w:val="28"/>
        </w:rPr>
      </w:pPr>
      <w:r w:rsidRPr="00B75973">
        <w:rPr>
          <w:kern w:val="24"/>
          <w:sz w:val="28"/>
          <w:szCs w:val="28"/>
        </w:rPr>
        <w:t>Важно отметить, что применение метода северо-западного угла в многокритериальных системах может быть ограничено и не всегда приведет к оптимальному решению, учитывая все критерии.</w:t>
      </w:r>
    </w:p>
    <w:p w:rsidR="00FD5D33" w:rsidRDefault="00C741C3" w:rsidP="002772A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296B63">
        <w:rPr>
          <w:rFonts w:eastAsia="Times New Roman"/>
          <w:b/>
          <w:bCs/>
          <w:i/>
          <w:sz w:val="28"/>
          <w:szCs w:val="28"/>
        </w:rPr>
        <w:t>2.1.2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Решение транспортной задачи методом северо-западного угла</w:t>
      </w:r>
    </w:p>
    <w:p w:rsidR="00C741C3" w:rsidRDefault="00C741C3" w:rsidP="002772A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Рассмотрим пример построения плана методом северо-западного угла. Исходные данные транспортной задачи </w:t>
      </w:r>
      <w:r w:rsidR="0029727F">
        <w:rPr>
          <w:rFonts w:eastAsia="Times New Roman"/>
          <w:bCs/>
          <w:sz w:val="28"/>
          <w:szCs w:val="28"/>
        </w:rPr>
        <w:t>представлены в таблице 2</w:t>
      </w:r>
      <w:r>
        <w:rPr>
          <w:rFonts w:eastAsia="Times New Roman"/>
          <w:bCs/>
          <w:sz w:val="28"/>
          <w:szCs w:val="28"/>
        </w:rPr>
        <w:t>.</w:t>
      </w:r>
      <w:r w:rsidR="0029727F">
        <w:rPr>
          <w:rFonts w:eastAsia="Times New Roman"/>
          <w:bCs/>
          <w:sz w:val="28"/>
          <w:szCs w:val="28"/>
        </w:rPr>
        <w:t>2</w:t>
      </w:r>
      <w:r>
        <w:rPr>
          <w:rFonts w:eastAsia="Times New Roman"/>
          <w:bCs/>
          <w:sz w:val="28"/>
          <w:szCs w:val="28"/>
        </w:rPr>
        <w:t>.</w:t>
      </w:r>
    </w:p>
    <w:p w:rsidR="008E04D0" w:rsidRPr="00820E8A" w:rsidRDefault="008E04D0" w:rsidP="002772A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D522C6" w:rsidRPr="00C741C3" w:rsidRDefault="0029727F" w:rsidP="002772A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2.2</w:t>
      </w:r>
      <w:r w:rsidR="00D522C6">
        <w:rPr>
          <w:rFonts w:eastAsia="Times New Roman"/>
          <w:bCs/>
          <w:sz w:val="28"/>
          <w:szCs w:val="28"/>
        </w:rPr>
        <w:t xml:space="preserve"> – Исходные данные транспортной задачи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8A5304" w:rsidTr="00985CFF">
        <w:trPr>
          <w:trHeight w:val="328"/>
        </w:trPr>
        <w:tc>
          <w:tcPr>
            <w:tcW w:w="1971" w:type="dxa"/>
            <w:vMerge w:val="restart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8A5304" w:rsidTr="00985CFF">
        <w:trPr>
          <w:trHeight w:val="328"/>
        </w:trPr>
        <w:tc>
          <w:tcPr>
            <w:tcW w:w="1971" w:type="dxa"/>
            <w:vMerge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820E8A">
              <w:rPr>
                <w:rFonts w:eastAsia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972" w:type="dxa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820E8A">
              <w:rPr>
                <w:rFonts w:eastAsia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972" w:type="dxa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820E8A">
              <w:rPr>
                <w:rFonts w:eastAsia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972" w:type="dxa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820E8A">
              <w:rPr>
                <w:rFonts w:eastAsia="Times New Roman"/>
                <w:bCs/>
                <w:sz w:val="28"/>
                <w:szCs w:val="28"/>
              </w:rPr>
              <w:t>20</w:t>
            </w:r>
          </w:p>
        </w:tc>
      </w:tr>
      <w:tr w:rsidR="008A5304" w:rsidTr="00985CFF">
        <w:trPr>
          <w:trHeight w:val="328"/>
        </w:trPr>
        <w:tc>
          <w:tcPr>
            <w:tcW w:w="1971" w:type="dxa"/>
          </w:tcPr>
          <w:p w:rsidR="008A5304" w:rsidRPr="00820E8A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820E8A">
              <w:rPr>
                <w:rFonts w:eastAsia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8A5304" w:rsidTr="00985CFF">
        <w:trPr>
          <w:trHeight w:val="328"/>
        </w:trPr>
        <w:tc>
          <w:tcPr>
            <w:tcW w:w="1971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A5304" w:rsidTr="00985CFF">
        <w:trPr>
          <w:trHeight w:val="328"/>
        </w:trPr>
        <w:tc>
          <w:tcPr>
            <w:tcW w:w="1971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8A5304" w:rsidTr="00985CFF">
        <w:trPr>
          <w:trHeight w:val="328"/>
        </w:trPr>
        <w:tc>
          <w:tcPr>
            <w:tcW w:w="1971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</w:tcPr>
          <w:p w:rsidR="008A5304" w:rsidRPr="008A5304" w:rsidRDefault="008A5304" w:rsidP="008A5304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:rsidR="00FD5D33" w:rsidRDefault="00FD5D33" w:rsidP="00B7609C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820E8A" w:rsidRPr="00820E8A" w:rsidRDefault="00820E8A" w:rsidP="00820E8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820E8A">
        <w:rPr>
          <w:rFonts w:eastAsia="Times New Roman"/>
          <w:bCs/>
          <w:sz w:val="28"/>
          <w:szCs w:val="28"/>
        </w:rPr>
        <w:t>В таблице 2.2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в ячейках </w:t>
      </w:r>
      <w:r w:rsidRPr="00820E8A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i/>
          <w:sz w:val="28"/>
          <w:szCs w:val="28"/>
          <w:vertAlign w:val="subscript"/>
          <w:lang w:val="en-US"/>
        </w:rPr>
        <w:t>i</w:t>
      </w:r>
      <w:r w:rsidRPr="00820E8A">
        <w:rPr>
          <w:rFonts w:eastAsia="Times New Roman"/>
          <w:bCs/>
          <w:sz w:val="28"/>
          <w:szCs w:val="28"/>
          <w:vertAlign w:val="subscript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указаны объёмы запасов поставщиков. В ячейках </w:t>
      </w:r>
      <w:r w:rsidRPr="00820E8A">
        <w:rPr>
          <w:rFonts w:eastAsia="Times New Roman"/>
          <w:bCs/>
          <w:i/>
          <w:sz w:val="28"/>
          <w:szCs w:val="28"/>
          <w:lang w:val="en-US"/>
        </w:rPr>
        <w:t>b</w:t>
      </w:r>
      <w:r w:rsidRPr="00820E8A">
        <w:rPr>
          <w:rFonts w:eastAsia="Times New Roman"/>
          <w:bCs/>
          <w:i/>
          <w:sz w:val="28"/>
          <w:szCs w:val="28"/>
          <w:vertAlign w:val="subscript"/>
          <w:lang w:val="en-US"/>
        </w:rPr>
        <w:t>j</w:t>
      </w:r>
      <w:r w:rsidRPr="00820E8A"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указаны объёмы потребностей потребителей. Во внутренних ячейках таблицы указаны стоимости перевозок продукции.</w:t>
      </w:r>
    </w:p>
    <w:p w:rsidR="00DA19BE" w:rsidRDefault="00DA19BE" w:rsidP="003D53B4">
      <w:pPr>
        <w:pStyle w:val="Default"/>
        <w:ind w:firstLine="720"/>
        <w:jc w:val="both"/>
        <w:rPr>
          <w:rFonts w:eastAsia="Times New Roman"/>
          <w:bCs/>
          <w:sz w:val="28"/>
          <w:szCs w:val="28"/>
        </w:rPr>
      </w:pPr>
      <w:r w:rsidRPr="00DA19BE">
        <w:rPr>
          <w:rFonts w:eastAsia="Times New Roman"/>
          <w:bCs/>
          <w:sz w:val="28"/>
          <w:szCs w:val="28"/>
        </w:rPr>
        <w:t>Требуется составить план перевозок, при котором общая стоимость доставки продукции будет наименьшей</w:t>
      </w:r>
      <w:r>
        <w:rPr>
          <w:rFonts w:eastAsia="Times New Roman"/>
          <w:bCs/>
          <w:sz w:val="28"/>
          <w:szCs w:val="28"/>
        </w:rPr>
        <w:t>.</w:t>
      </w:r>
    </w:p>
    <w:p w:rsidR="00755C80" w:rsidRPr="00755C80" w:rsidRDefault="00755C80" w:rsidP="003D53B4">
      <w:pPr>
        <w:pStyle w:val="Default"/>
        <w:ind w:firstLine="720"/>
        <w:jc w:val="both"/>
        <w:rPr>
          <w:rFonts w:eastAsia="Times New Roman"/>
          <w:bCs/>
          <w:sz w:val="28"/>
          <w:szCs w:val="28"/>
        </w:rPr>
      </w:pPr>
      <w:r w:rsidRPr="00755C80">
        <w:rPr>
          <w:rFonts w:eastAsia="Times New Roman"/>
          <w:bCs/>
          <w:sz w:val="28"/>
          <w:szCs w:val="28"/>
        </w:rPr>
        <w:t>Для решения задачи необходимо</w:t>
      </w:r>
      <w:r>
        <w:rPr>
          <w:rFonts w:eastAsia="Times New Roman"/>
          <w:bCs/>
          <w:sz w:val="28"/>
          <w:szCs w:val="28"/>
        </w:rPr>
        <w:t xml:space="preserve">, чтобы </w:t>
      </w:r>
      <w:r w:rsidRPr="00755C80">
        <w:rPr>
          <w:rFonts w:eastAsia="Times New Roman"/>
          <w:bCs/>
          <w:sz w:val="28"/>
          <w:szCs w:val="28"/>
        </w:rPr>
        <w:t xml:space="preserve">cуммарные запасы продукции у поставщиков </w:t>
      </w:r>
      <w:r w:rsidR="003D53B4">
        <w:rPr>
          <w:rFonts w:eastAsia="Times New Roman"/>
          <w:bCs/>
          <w:sz w:val="28"/>
          <w:szCs w:val="28"/>
        </w:rPr>
        <w:t>равнялись</w:t>
      </w:r>
      <w:r w:rsidRPr="00755C80">
        <w:rPr>
          <w:rFonts w:eastAsia="Times New Roman"/>
          <w:bCs/>
          <w:sz w:val="28"/>
          <w:szCs w:val="28"/>
        </w:rPr>
        <w:t xml:space="preserve"> суммарной потребности потребителей.</w:t>
      </w:r>
    </w:p>
    <w:p w:rsidR="00755C80" w:rsidRPr="00755C80" w:rsidRDefault="00755C80" w:rsidP="00A66C9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755C80">
        <w:rPr>
          <w:rFonts w:eastAsia="Times New Roman"/>
          <w:bCs/>
          <w:sz w:val="28"/>
          <w:szCs w:val="28"/>
        </w:rPr>
        <w:t>Запасы поставщиков: 20 + 30 + 40 + 10 = 100 единиц продукции.</w:t>
      </w:r>
    </w:p>
    <w:p w:rsidR="00755C80" w:rsidRDefault="00755C80" w:rsidP="00A66C9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755C80">
        <w:rPr>
          <w:rFonts w:eastAsia="Times New Roman"/>
          <w:bCs/>
          <w:sz w:val="28"/>
          <w:szCs w:val="28"/>
        </w:rPr>
        <w:t>Потребность потребителей: 50 + 15 + 15 + 20 = 100 единиц продукции.</w:t>
      </w:r>
    </w:p>
    <w:p w:rsidR="00A66C9E" w:rsidRDefault="00A66C9E" w:rsidP="00A66C9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A66C9E">
        <w:rPr>
          <w:rFonts w:eastAsia="Times New Roman"/>
          <w:bCs/>
          <w:sz w:val="28"/>
          <w:szCs w:val="28"/>
        </w:rPr>
        <w:t>Суммарные запасы продукции у поставщиков равны суммарной потребности потребителей.</w:t>
      </w:r>
    </w:p>
    <w:p w:rsidR="00A66C9E" w:rsidRDefault="00A66C9E" w:rsidP="00A66C9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Далее, начиная с верхнего левого угла, таблица заполняется значениями пуставок.</w:t>
      </w:r>
    </w:p>
    <w:p w:rsidR="00540999" w:rsidRDefault="00540999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Шаг 1. </w:t>
      </w:r>
      <w:r w:rsidR="00DD3755">
        <w:rPr>
          <w:rFonts w:eastAsia="Times New Roman"/>
          <w:bCs/>
          <w:sz w:val="28"/>
          <w:szCs w:val="28"/>
        </w:rPr>
        <w:t>Первая</w:t>
      </w:r>
      <w:r>
        <w:rPr>
          <w:rFonts w:eastAsia="Times New Roman"/>
          <w:bCs/>
          <w:sz w:val="28"/>
          <w:szCs w:val="28"/>
        </w:rPr>
        <w:t xml:space="preserve"> ячейка </w:t>
      </w:r>
      <w:r w:rsidR="00DD3755">
        <w:rPr>
          <w:rFonts w:eastAsia="Times New Roman"/>
          <w:bCs/>
          <w:sz w:val="28"/>
          <w:szCs w:val="28"/>
        </w:rPr>
        <w:t xml:space="preserve">первого столбца </w:t>
      </w:r>
      <w:r>
        <w:rPr>
          <w:rFonts w:eastAsia="Times New Roman"/>
          <w:bCs/>
          <w:sz w:val="28"/>
          <w:szCs w:val="28"/>
        </w:rPr>
        <w:t xml:space="preserve">заполняется значением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</w:t>
      </w:r>
      <w:r w:rsidRPr="00540999">
        <w:t xml:space="preserve">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Cs/>
          <w:sz w:val="28"/>
          <w:szCs w:val="28"/>
        </w:rPr>
        <w:t>20,</w:t>
      </w:r>
      <w:r>
        <w:rPr>
          <w:rFonts w:eastAsia="Times New Roman"/>
          <w:bCs/>
          <w:sz w:val="28"/>
          <w:szCs w:val="28"/>
          <w:lang w:val="en-US"/>
        </w:rPr>
        <w:t> </w:t>
      </w:r>
      <w:r w:rsidRPr="00540999">
        <w:rPr>
          <w:rFonts w:eastAsia="Times New Roman"/>
          <w:bCs/>
          <w:sz w:val="28"/>
          <w:szCs w:val="28"/>
        </w:rPr>
        <w:t xml:space="preserve">50) = </w:t>
      </w:r>
      <w:r w:rsidR="004338EB" w:rsidRPr="004338EB">
        <w:rPr>
          <w:rFonts w:eastAsia="Times New Roman"/>
          <w:bCs/>
          <w:sz w:val="28"/>
          <w:szCs w:val="28"/>
        </w:rPr>
        <w:t>20.</w:t>
      </w:r>
    </w:p>
    <w:p w:rsidR="009D6457" w:rsidRDefault="009D6457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Запас, оставшийся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a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1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a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1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>)</w:t>
      </w:r>
      <w:r w:rsidRPr="00C90682">
        <w:rPr>
          <w:rFonts w:eastAsia="Times New Roman"/>
          <w:bCs/>
          <w:sz w:val="28"/>
          <w:szCs w:val="28"/>
        </w:rPr>
        <w:t xml:space="preserve"> = 20 – 20 = 0.</w:t>
      </w:r>
    </w:p>
    <w:p w:rsidR="002C7C6A" w:rsidRPr="0028060C" w:rsidRDefault="002C7C6A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Потребность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b</w:t>
      </w:r>
      <w:r w:rsidRPr="002C7C6A">
        <w:rPr>
          <w:rFonts w:eastAsia="Times New Roman"/>
          <w:bCs/>
          <w:sz w:val="28"/>
          <w:szCs w:val="28"/>
          <w:vertAlign w:val="subscript"/>
        </w:rPr>
        <w:t xml:space="preserve">1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b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1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5</w:t>
      </w:r>
      <w:r w:rsidRPr="00C90682">
        <w:rPr>
          <w:rFonts w:eastAsia="Times New Roman"/>
          <w:bCs/>
          <w:sz w:val="28"/>
          <w:szCs w:val="28"/>
        </w:rPr>
        <w:t xml:space="preserve">0 – 20 = </w:t>
      </w:r>
      <w:r w:rsidRPr="00612D5B">
        <w:rPr>
          <w:rFonts w:eastAsia="Times New Roman"/>
          <w:bCs/>
          <w:sz w:val="28"/>
          <w:szCs w:val="28"/>
        </w:rPr>
        <w:t>3</w:t>
      </w:r>
      <w:r w:rsidRPr="00C90682">
        <w:rPr>
          <w:rFonts w:eastAsia="Times New Roman"/>
          <w:bCs/>
          <w:sz w:val="28"/>
          <w:szCs w:val="28"/>
        </w:rPr>
        <w:t>0</w:t>
      </w:r>
      <w:r w:rsidR="0028060C" w:rsidRPr="0028060C">
        <w:rPr>
          <w:rFonts w:eastAsia="Times New Roman"/>
          <w:bCs/>
          <w:sz w:val="28"/>
          <w:szCs w:val="28"/>
        </w:rPr>
        <w:t>.</w:t>
      </w:r>
    </w:p>
    <w:p w:rsidR="004338EB" w:rsidRDefault="004338EB" w:rsidP="00DA19BE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таблице </w:t>
      </w:r>
      <w:r w:rsidR="0029727F">
        <w:rPr>
          <w:rFonts w:eastAsia="Times New Roman"/>
          <w:bCs/>
          <w:sz w:val="28"/>
          <w:szCs w:val="28"/>
        </w:rPr>
        <w:t>2.3</w:t>
      </w:r>
      <w:r w:rsidR="00985CFF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показан результат </w:t>
      </w:r>
      <w:r w:rsidR="00DE0C65">
        <w:rPr>
          <w:rFonts w:eastAsia="Times New Roman"/>
          <w:bCs/>
          <w:sz w:val="28"/>
          <w:szCs w:val="28"/>
        </w:rPr>
        <w:t>выполнения первого шага алгоритма</w:t>
      </w:r>
      <w:r>
        <w:rPr>
          <w:rFonts w:eastAsia="Times New Roman"/>
          <w:bCs/>
          <w:sz w:val="28"/>
          <w:szCs w:val="28"/>
        </w:rPr>
        <w:t>.</w:t>
      </w:r>
    </w:p>
    <w:p w:rsidR="00985CFF" w:rsidRDefault="00985CFF" w:rsidP="00C90682">
      <w:pPr>
        <w:pStyle w:val="Default"/>
        <w:jc w:val="both"/>
        <w:rPr>
          <w:rFonts w:eastAsia="Times New Roman"/>
          <w:bCs/>
          <w:sz w:val="28"/>
          <w:szCs w:val="28"/>
        </w:rPr>
      </w:pPr>
    </w:p>
    <w:p w:rsidR="004338EB" w:rsidRPr="00C741C3" w:rsidRDefault="0029727F" w:rsidP="004338EB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</w:t>
      </w:r>
      <w:r w:rsidR="00985CFF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</w:rPr>
        <w:t>3</w:t>
      </w:r>
      <w:r w:rsidR="008D3182">
        <w:rPr>
          <w:rFonts w:eastAsia="Times New Roman"/>
          <w:bCs/>
          <w:sz w:val="28"/>
          <w:szCs w:val="28"/>
        </w:rPr>
        <w:t xml:space="preserve"> </w:t>
      </w:r>
      <w:r w:rsidR="00985CFF">
        <w:rPr>
          <w:rFonts w:eastAsia="Times New Roman"/>
          <w:bCs/>
          <w:sz w:val="28"/>
          <w:szCs w:val="28"/>
        </w:rPr>
        <w:t xml:space="preserve">– </w:t>
      </w:r>
      <w:r w:rsidR="00C90682">
        <w:rPr>
          <w:rFonts w:eastAsia="Times New Roman"/>
          <w:bCs/>
          <w:sz w:val="28"/>
          <w:szCs w:val="28"/>
        </w:rPr>
        <w:t xml:space="preserve">Результат </w:t>
      </w:r>
      <w:r w:rsidR="005C5CF5">
        <w:rPr>
          <w:rFonts w:eastAsia="Times New Roman"/>
          <w:bCs/>
          <w:sz w:val="28"/>
          <w:szCs w:val="28"/>
        </w:rPr>
        <w:t>выполнения</w:t>
      </w:r>
      <w:r w:rsidR="00C90682">
        <w:rPr>
          <w:rFonts w:eastAsia="Times New Roman"/>
          <w:bCs/>
          <w:sz w:val="28"/>
          <w:szCs w:val="28"/>
        </w:rPr>
        <w:t xml:space="preserve"> первого шага</w:t>
      </w:r>
      <w:r w:rsidR="005C5CF5">
        <w:rPr>
          <w:rFonts w:eastAsia="Times New Roman"/>
          <w:bCs/>
          <w:sz w:val="28"/>
          <w:szCs w:val="28"/>
        </w:rPr>
        <w:t xml:space="preserve"> алгоритма</w:t>
      </w:r>
      <w:r w:rsidR="00C90682">
        <w:rPr>
          <w:rFonts w:eastAsia="Times New Roman"/>
          <w:bCs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4338EB" w:rsidTr="00386B38">
        <w:tc>
          <w:tcPr>
            <w:tcW w:w="1971" w:type="dxa"/>
            <w:vMerge w:val="restart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4338EB" w:rsidTr="00386B38">
        <w:tc>
          <w:tcPr>
            <w:tcW w:w="1971" w:type="dxa"/>
            <w:vMerge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4338EB" w:rsidRPr="008A5304" w:rsidRDefault="00DD3755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  <w:r w:rsidR="004338EB"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4338EB" w:rsidTr="00386B38">
        <w:tc>
          <w:tcPr>
            <w:tcW w:w="1971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4338EB" w:rsidRPr="005A7FF5" w:rsidRDefault="005A7FF5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20</w:t>
            </w:r>
            <w:r w:rsidR="004338EB"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338EB" w:rsidTr="00386B38">
        <w:tc>
          <w:tcPr>
            <w:tcW w:w="1971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338EB" w:rsidTr="00386B38">
        <w:tc>
          <w:tcPr>
            <w:tcW w:w="1971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338EB" w:rsidTr="00386B38">
        <w:tc>
          <w:tcPr>
            <w:tcW w:w="1971" w:type="dxa"/>
          </w:tcPr>
          <w:p w:rsidR="004338EB" w:rsidRPr="008A5304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72" w:type="dxa"/>
          </w:tcPr>
          <w:p w:rsidR="004338EB" w:rsidRPr="005A7FF5" w:rsidRDefault="004338E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4338EB" w:rsidRDefault="004338EB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A06B7F" w:rsidRDefault="00A06B7F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Шаг 2. Так как запасы поставщиков в первой строке исчерпаны, а потребности поставщиков в первом столбце полностью не удовлетворены, следующей заполняется ячейка во второй строке первого столбца.</w:t>
      </w:r>
    </w:p>
    <w:p w:rsidR="00DD3755" w:rsidRDefault="00DD3755" w:rsidP="00DD3755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Вторая ячейка первого столбца заполняется значением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2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</w:t>
      </w:r>
      <w:r w:rsidRPr="00540999">
        <w:t xml:space="preserve">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="00732686" w:rsidRPr="00732686">
        <w:rPr>
          <w:rFonts w:eastAsia="Times New Roman"/>
          <w:bCs/>
          <w:sz w:val="28"/>
          <w:szCs w:val="28"/>
        </w:rPr>
        <w:t>30</w:t>
      </w:r>
      <w:r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  <w:lang w:val="en-US"/>
        </w:rPr>
        <w:t> </w:t>
      </w:r>
      <w:r w:rsidR="00732686" w:rsidRPr="00732686">
        <w:rPr>
          <w:rFonts w:eastAsia="Times New Roman"/>
          <w:bCs/>
          <w:sz w:val="28"/>
          <w:szCs w:val="28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0) = </w:t>
      </w:r>
      <w:r w:rsidR="00732686">
        <w:rPr>
          <w:rFonts w:eastAsia="Times New Roman"/>
          <w:bCs/>
          <w:sz w:val="28"/>
          <w:szCs w:val="28"/>
        </w:rPr>
        <w:t>3</w:t>
      </w:r>
      <w:r w:rsidRPr="004338EB">
        <w:rPr>
          <w:rFonts w:eastAsia="Times New Roman"/>
          <w:bCs/>
          <w:sz w:val="28"/>
          <w:szCs w:val="28"/>
        </w:rPr>
        <w:t>0.</w:t>
      </w:r>
    </w:p>
    <w:p w:rsidR="0028060C" w:rsidRDefault="0028060C" w:rsidP="0028060C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Запас, оставшийся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2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2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2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30 – 3</w:t>
      </w:r>
      <w:r w:rsidRPr="00C90682">
        <w:rPr>
          <w:rFonts w:eastAsia="Times New Roman"/>
          <w:bCs/>
          <w:sz w:val="28"/>
          <w:szCs w:val="28"/>
        </w:rPr>
        <w:t>0 = 0.</w:t>
      </w:r>
    </w:p>
    <w:p w:rsidR="00DD3755" w:rsidRDefault="0028060C" w:rsidP="0028060C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Потребность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b</w:t>
      </w:r>
      <w:r w:rsidRPr="002C7C6A">
        <w:rPr>
          <w:rFonts w:eastAsia="Times New Roman"/>
          <w:bCs/>
          <w:sz w:val="28"/>
          <w:szCs w:val="28"/>
          <w:vertAlign w:val="subscript"/>
        </w:rPr>
        <w:t xml:space="preserve">1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b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1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2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Pr="00540999">
        <w:rPr>
          <w:rFonts w:eastAsia="Times New Roman"/>
          <w:bCs/>
          <w:sz w:val="28"/>
          <w:szCs w:val="28"/>
          <w:vertAlign w:val="subscript"/>
        </w:rPr>
        <w:t>1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30 – 3</w:t>
      </w:r>
      <w:r w:rsidRPr="00C90682">
        <w:rPr>
          <w:rFonts w:eastAsia="Times New Roman"/>
          <w:bCs/>
          <w:sz w:val="28"/>
          <w:szCs w:val="28"/>
        </w:rPr>
        <w:t>0 = 0</w:t>
      </w:r>
      <w:r w:rsidRPr="0028060C">
        <w:rPr>
          <w:rFonts w:eastAsia="Times New Roman"/>
          <w:bCs/>
          <w:sz w:val="28"/>
          <w:szCs w:val="28"/>
        </w:rPr>
        <w:t>.</w:t>
      </w:r>
    </w:p>
    <w:p w:rsidR="00DD3755" w:rsidRDefault="00DC6627" w:rsidP="00DC6627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таблице </w:t>
      </w:r>
      <w:r w:rsidR="0029727F">
        <w:rPr>
          <w:rFonts w:eastAsia="Times New Roman"/>
          <w:bCs/>
          <w:sz w:val="28"/>
          <w:szCs w:val="28"/>
        </w:rPr>
        <w:t>2</w:t>
      </w:r>
      <w:r>
        <w:rPr>
          <w:rFonts w:eastAsia="Times New Roman"/>
          <w:bCs/>
          <w:sz w:val="28"/>
          <w:szCs w:val="28"/>
        </w:rPr>
        <w:t>.</w:t>
      </w:r>
      <w:r w:rsidR="0029727F">
        <w:rPr>
          <w:rFonts w:eastAsia="Times New Roman"/>
          <w:bCs/>
          <w:sz w:val="28"/>
          <w:szCs w:val="28"/>
        </w:rPr>
        <w:t>4</w:t>
      </w:r>
      <w:r>
        <w:rPr>
          <w:rFonts w:eastAsia="Times New Roman"/>
          <w:bCs/>
          <w:sz w:val="28"/>
          <w:szCs w:val="28"/>
        </w:rPr>
        <w:t xml:space="preserve"> показан результат </w:t>
      </w:r>
      <w:r w:rsidR="00C943DD">
        <w:rPr>
          <w:rFonts w:eastAsia="Times New Roman"/>
          <w:bCs/>
          <w:sz w:val="28"/>
          <w:szCs w:val="28"/>
        </w:rPr>
        <w:t>выполнения второго шага алгоритма</w:t>
      </w:r>
      <w:r>
        <w:rPr>
          <w:rFonts w:eastAsia="Times New Roman"/>
          <w:bCs/>
          <w:sz w:val="28"/>
          <w:szCs w:val="28"/>
        </w:rPr>
        <w:t>.</w:t>
      </w:r>
    </w:p>
    <w:p w:rsidR="00DC6627" w:rsidRDefault="00DC6627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29727F" w:rsidRDefault="0029727F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2.4</w:t>
      </w:r>
      <w:r w:rsidR="00FC6512">
        <w:rPr>
          <w:rFonts w:eastAsia="Times New Roman"/>
          <w:bCs/>
          <w:sz w:val="28"/>
          <w:szCs w:val="28"/>
        </w:rPr>
        <w:t xml:space="preserve"> – Результат </w:t>
      </w:r>
      <w:r w:rsidR="00744A66">
        <w:rPr>
          <w:rFonts w:eastAsia="Times New Roman"/>
          <w:bCs/>
          <w:sz w:val="28"/>
          <w:szCs w:val="28"/>
        </w:rPr>
        <w:t>выполнения второго шага алгоритма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DC6627" w:rsidTr="00386B38">
        <w:tc>
          <w:tcPr>
            <w:tcW w:w="1971" w:type="dxa"/>
            <w:vMerge w:val="restart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DC6627" w:rsidTr="00386B38">
        <w:tc>
          <w:tcPr>
            <w:tcW w:w="1971" w:type="dxa"/>
            <w:vMerge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DC6627" w:rsidTr="00386B38">
        <w:tc>
          <w:tcPr>
            <w:tcW w:w="1971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DC6627" w:rsidTr="00386B38">
        <w:tc>
          <w:tcPr>
            <w:tcW w:w="1971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DC6627" w:rsidRPr="005A7FF5" w:rsidRDefault="002436AE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30</w:t>
            </w:r>
            <w:r w:rsidR="00DC6627"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C6627" w:rsidTr="00386B38">
        <w:tc>
          <w:tcPr>
            <w:tcW w:w="1971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C6627" w:rsidTr="00386B38">
        <w:tc>
          <w:tcPr>
            <w:tcW w:w="1971" w:type="dxa"/>
          </w:tcPr>
          <w:p w:rsidR="00DC6627" w:rsidRPr="008A5304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72" w:type="dxa"/>
          </w:tcPr>
          <w:p w:rsidR="00DC6627" w:rsidRPr="005A7FF5" w:rsidRDefault="00DC6627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DC6627" w:rsidRPr="004338EB" w:rsidRDefault="00DC6627" w:rsidP="00540999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0C1F23" w:rsidRDefault="000C1F23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Шаг 3. Так как запасы поставщиков во второй строке исчерпаны, а потребности поставщиков в первом столбце полностью удовлетворены,</w:t>
      </w:r>
      <w:r w:rsidR="00CA7DC1">
        <w:rPr>
          <w:rFonts w:eastAsia="Times New Roman"/>
          <w:bCs/>
          <w:sz w:val="28"/>
          <w:szCs w:val="28"/>
        </w:rPr>
        <w:t xml:space="preserve"> следующей заполняется ячейка в</w:t>
      </w:r>
      <w:r>
        <w:rPr>
          <w:rFonts w:eastAsia="Times New Roman"/>
          <w:bCs/>
          <w:sz w:val="28"/>
          <w:szCs w:val="28"/>
        </w:rPr>
        <w:t xml:space="preserve"> </w:t>
      </w:r>
      <w:r w:rsidR="00CA7DC1">
        <w:rPr>
          <w:rFonts w:eastAsia="Times New Roman"/>
          <w:bCs/>
          <w:sz w:val="28"/>
          <w:szCs w:val="28"/>
        </w:rPr>
        <w:t xml:space="preserve">третьей </w:t>
      </w:r>
      <w:r>
        <w:rPr>
          <w:rFonts w:eastAsia="Times New Roman"/>
          <w:bCs/>
          <w:sz w:val="28"/>
          <w:szCs w:val="28"/>
        </w:rPr>
        <w:t>строке второго столбца.</w:t>
      </w:r>
    </w:p>
    <w:p w:rsidR="000C1F23" w:rsidRDefault="00CA7DC1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Третья </w:t>
      </w:r>
      <w:r w:rsidR="000C1F23">
        <w:rPr>
          <w:rFonts w:eastAsia="Times New Roman"/>
          <w:bCs/>
          <w:sz w:val="28"/>
          <w:szCs w:val="28"/>
        </w:rPr>
        <w:t xml:space="preserve">ячейка </w:t>
      </w:r>
      <w:r>
        <w:rPr>
          <w:rFonts w:eastAsia="Times New Roman"/>
          <w:bCs/>
          <w:sz w:val="28"/>
          <w:szCs w:val="28"/>
        </w:rPr>
        <w:t xml:space="preserve">второго </w:t>
      </w:r>
      <w:r w:rsidR="000C1F23">
        <w:rPr>
          <w:rFonts w:eastAsia="Times New Roman"/>
          <w:bCs/>
          <w:sz w:val="28"/>
          <w:szCs w:val="28"/>
        </w:rPr>
        <w:t xml:space="preserve">столбца заполняется значением </w:t>
      </w:r>
      <w:r w:rsidR="000C1F23"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="000C1F23" w:rsidRPr="00540999">
        <w:rPr>
          <w:rFonts w:eastAsia="Times New Roman"/>
          <w:bCs/>
          <w:sz w:val="28"/>
          <w:szCs w:val="28"/>
        </w:rPr>
        <w:t>(</w:t>
      </w:r>
      <w:r w:rsidR="000C1F23"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="000C1F23" w:rsidRPr="00540999">
        <w:rPr>
          <w:rFonts w:eastAsia="Times New Roman"/>
          <w:bCs/>
          <w:sz w:val="28"/>
          <w:szCs w:val="28"/>
        </w:rPr>
        <w:t xml:space="preserve">, </w:t>
      </w:r>
      <w:r w:rsidR="000C1F23"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>
        <w:rPr>
          <w:rFonts w:eastAsia="Times New Roman"/>
          <w:bCs/>
          <w:sz w:val="28"/>
          <w:szCs w:val="28"/>
          <w:vertAlign w:val="subscript"/>
        </w:rPr>
        <w:t>2</w:t>
      </w:r>
      <w:r w:rsidR="000C1F23" w:rsidRPr="00540999">
        <w:rPr>
          <w:rFonts w:eastAsia="Times New Roman"/>
          <w:bCs/>
          <w:sz w:val="28"/>
          <w:szCs w:val="28"/>
        </w:rPr>
        <w:t>)</w:t>
      </w:r>
      <w:r w:rsidR="000C1F23">
        <w:rPr>
          <w:rFonts w:eastAsia="Times New Roman"/>
          <w:bCs/>
          <w:sz w:val="28"/>
          <w:szCs w:val="28"/>
        </w:rPr>
        <w:t xml:space="preserve"> =</w:t>
      </w:r>
      <w:r w:rsidR="000C1F23" w:rsidRPr="00540999">
        <w:t xml:space="preserve"> </w:t>
      </w:r>
      <w:r w:rsidR="000C1F23"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="000C1F23" w:rsidRPr="00540999"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Cs/>
          <w:sz w:val="28"/>
          <w:szCs w:val="28"/>
        </w:rPr>
        <w:t>4</w:t>
      </w:r>
      <w:r w:rsidR="000C1F23" w:rsidRPr="00732686">
        <w:rPr>
          <w:rFonts w:eastAsia="Times New Roman"/>
          <w:bCs/>
          <w:sz w:val="28"/>
          <w:szCs w:val="28"/>
        </w:rPr>
        <w:t>0</w:t>
      </w:r>
      <w:r w:rsidR="000C1F23">
        <w:rPr>
          <w:rFonts w:eastAsia="Times New Roman"/>
          <w:bCs/>
          <w:sz w:val="28"/>
          <w:szCs w:val="28"/>
        </w:rPr>
        <w:t>,</w:t>
      </w:r>
      <w:r w:rsidR="000C1F23">
        <w:rPr>
          <w:rFonts w:eastAsia="Times New Roman"/>
          <w:bCs/>
          <w:sz w:val="28"/>
          <w:szCs w:val="28"/>
          <w:lang w:val="en-US"/>
        </w:rPr>
        <w:t> </w:t>
      </w:r>
      <w:r>
        <w:rPr>
          <w:rFonts w:eastAsia="Times New Roman"/>
          <w:bCs/>
          <w:sz w:val="28"/>
          <w:szCs w:val="28"/>
        </w:rPr>
        <w:t>15</w:t>
      </w:r>
      <w:r w:rsidR="000C1F23" w:rsidRPr="00540999">
        <w:rPr>
          <w:rFonts w:eastAsia="Times New Roman"/>
          <w:bCs/>
          <w:sz w:val="28"/>
          <w:szCs w:val="28"/>
        </w:rPr>
        <w:t xml:space="preserve">) = </w:t>
      </w:r>
      <w:r>
        <w:rPr>
          <w:rFonts w:eastAsia="Times New Roman"/>
          <w:bCs/>
          <w:sz w:val="28"/>
          <w:szCs w:val="28"/>
        </w:rPr>
        <w:t>15</w:t>
      </w:r>
      <w:r w:rsidR="000C1F23" w:rsidRPr="004338EB">
        <w:rPr>
          <w:rFonts w:eastAsia="Times New Roman"/>
          <w:bCs/>
          <w:sz w:val="28"/>
          <w:szCs w:val="28"/>
        </w:rPr>
        <w:t>.</w:t>
      </w:r>
    </w:p>
    <w:p w:rsidR="000C1F23" w:rsidRDefault="000C1F23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Запас, оставшийся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a</w:t>
      </w:r>
      <w:r w:rsidR="000235F2">
        <w:rPr>
          <w:rFonts w:eastAsia="Times New Roman"/>
          <w:bCs/>
          <w:sz w:val="28"/>
          <w:szCs w:val="28"/>
          <w:vertAlign w:val="subscript"/>
        </w:rPr>
        <w:t xml:space="preserve">3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a</w:t>
      </w:r>
      <w:r w:rsidR="000235F2">
        <w:rPr>
          <w:rFonts w:eastAsia="Times New Roman"/>
          <w:bCs/>
          <w:sz w:val="28"/>
          <w:szCs w:val="28"/>
          <w:vertAlign w:val="subscript"/>
        </w:rPr>
        <w:t>3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 w:rsidR="000235F2"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0235F2">
        <w:rPr>
          <w:rFonts w:eastAsia="Times New Roman"/>
          <w:bCs/>
          <w:sz w:val="28"/>
          <w:szCs w:val="28"/>
          <w:vertAlign w:val="subscript"/>
        </w:rPr>
        <w:t>2</w:t>
      </w:r>
      <w:r w:rsidRPr="00540999">
        <w:rPr>
          <w:rFonts w:eastAsia="Times New Roman"/>
          <w:bCs/>
          <w:sz w:val="28"/>
          <w:szCs w:val="28"/>
        </w:rPr>
        <w:t>)</w:t>
      </w:r>
      <w:r w:rsidR="000235F2">
        <w:rPr>
          <w:rFonts w:eastAsia="Times New Roman"/>
          <w:bCs/>
          <w:sz w:val="28"/>
          <w:szCs w:val="28"/>
        </w:rPr>
        <w:t xml:space="preserve"> = 40 – 15</w:t>
      </w:r>
      <w:r w:rsidR="000A0D51">
        <w:rPr>
          <w:rFonts w:eastAsia="Times New Roman"/>
          <w:bCs/>
          <w:sz w:val="28"/>
          <w:szCs w:val="28"/>
        </w:rPr>
        <w:t xml:space="preserve"> = </w:t>
      </w:r>
      <w:r w:rsidR="000235F2">
        <w:rPr>
          <w:rFonts w:eastAsia="Times New Roman"/>
          <w:bCs/>
          <w:sz w:val="28"/>
          <w:szCs w:val="28"/>
        </w:rPr>
        <w:t>25</w:t>
      </w:r>
      <w:r w:rsidRPr="00C90682">
        <w:rPr>
          <w:rFonts w:eastAsia="Times New Roman"/>
          <w:bCs/>
          <w:sz w:val="28"/>
          <w:szCs w:val="28"/>
        </w:rPr>
        <w:t>.</w:t>
      </w:r>
    </w:p>
    <w:p w:rsidR="000C1F23" w:rsidRDefault="000C1F23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Потребность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b</w:t>
      </w:r>
      <w:r w:rsidR="000A0D51">
        <w:rPr>
          <w:rFonts w:eastAsia="Times New Roman"/>
          <w:bCs/>
          <w:sz w:val="28"/>
          <w:szCs w:val="28"/>
          <w:vertAlign w:val="subscript"/>
        </w:rPr>
        <w:t>2</w:t>
      </w:r>
      <w:r w:rsidRPr="002C7C6A">
        <w:rPr>
          <w:rFonts w:eastAsia="Times New Roman"/>
          <w:bCs/>
          <w:sz w:val="28"/>
          <w:szCs w:val="28"/>
          <w:vertAlign w:val="subscript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b</w:t>
      </w:r>
      <w:r w:rsidR="000A0D51">
        <w:rPr>
          <w:rFonts w:eastAsia="Times New Roman"/>
          <w:bCs/>
          <w:sz w:val="28"/>
          <w:szCs w:val="28"/>
          <w:vertAlign w:val="subscript"/>
        </w:rPr>
        <w:t>2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 w:rsidR="000A0D51"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0A0D51">
        <w:rPr>
          <w:rFonts w:eastAsia="Times New Roman"/>
          <w:bCs/>
          <w:sz w:val="28"/>
          <w:szCs w:val="28"/>
          <w:vertAlign w:val="subscript"/>
        </w:rPr>
        <w:t>2</w:t>
      </w:r>
      <w:r w:rsidRPr="00540999">
        <w:rPr>
          <w:rFonts w:eastAsia="Times New Roman"/>
          <w:bCs/>
          <w:sz w:val="28"/>
          <w:szCs w:val="28"/>
        </w:rPr>
        <w:t>)</w:t>
      </w:r>
      <w:r w:rsidR="000A0D51">
        <w:rPr>
          <w:rFonts w:eastAsia="Times New Roman"/>
          <w:bCs/>
          <w:sz w:val="28"/>
          <w:szCs w:val="28"/>
        </w:rPr>
        <w:t xml:space="preserve"> = 15 – 15</w:t>
      </w:r>
      <w:r w:rsidRPr="00C90682">
        <w:rPr>
          <w:rFonts w:eastAsia="Times New Roman"/>
          <w:bCs/>
          <w:sz w:val="28"/>
          <w:szCs w:val="28"/>
        </w:rPr>
        <w:t xml:space="preserve"> = 0</w:t>
      </w:r>
      <w:r w:rsidRPr="0028060C">
        <w:rPr>
          <w:rFonts w:eastAsia="Times New Roman"/>
          <w:bCs/>
          <w:sz w:val="28"/>
          <w:szCs w:val="28"/>
        </w:rPr>
        <w:t>.</w:t>
      </w:r>
    </w:p>
    <w:p w:rsidR="000C1F23" w:rsidRDefault="000C1F23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таблице 2.</w:t>
      </w:r>
      <w:r w:rsidR="00BD5BF4">
        <w:rPr>
          <w:rFonts w:eastAsia="Times New Roman"/>
          <w:bCs/>
          <w:sz w:val="28"/>
          <w:szCs w:val="28"/>
        </w:rPr>
        <w:t>5</w:t>
      </w:r>
      <w:r>
        <w:rPr>
          <w:rFonts w:eastAsia="Times New Roman"/>
          <w:bCs/>
          <w:sz w:val="28"/>
          <w:szCs w:val="28"/>
        </w:rPr>
        <w:t xml:space="preserve"> показан результат выполнения </w:t>
      </w:r>
      <w:r w:rsidR="002C29D7">
        <w:rPr>
          <w:rFonts w:eastAsia="Times New Roman"/>
          <w:bCs/>
          <w:sz w:val="28"/>
          <w:szCs w:val="28"/>
        </w:rPr>
        <w:t xml:space="preserve">третьего </w:t>
      </w:r>
      <w:r>
        <w:rPr>
          <w:rFonts w:eastAsia="Times New Roman"/>
          <w:bCs/>
          <w:sz w:val="28"/>
          <w:szCs w:val="28"/>
        </w:rPr>
        <w:t>шага алгоритма.</w:t>
      </w:r>
    </w:p>
    <w:p w:rsidR="000C1F23" w:rsidRDefault="000C1F23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8E04D0" w:rsidRDefault="008E04D0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0C1F23" w:rsidRDefault="000C1F23" w:rsidP="000C1F23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Таблица 2</w:t>
      </w:r>
      <w:r w:rsidR="00BD5BF4">
        <w:rPr>
          <w:rFonts w:eastAsia="Times New Roman"/>
          <w:bCs/>
          <w:sz w:val="28"/>
          <w:szCs w:val="28"/>
        </w:rPr>
        <w:t>.5</w:t>
      </w:r>
      <w:r>
        <w:rPr>
          <w:rFonts w:eastAsia="Times New Roman"/>
          <w:bCs/>
          <w:sz w:val="28"/>
          <w:szCs w:val="28"/>
        </w:rPr>
        <w:t xml:space="preserve"> – Результат выполнения </w:t>
      </w:r>
      <w:r w:rsidR="003839C0">
        <w:rPr>
          <w:rFonts w:eastAsia="Times New Roman"/>
          <w:bCs/>
          <w:sz w:val="28"/>
          <w:szCs w:val="28"/>
        </w:rPr>
        <w:t>третьего</w:t>
      </w:r>
      <w:r>
        <w:rPr>
          <w:rFonts w:eastAsia="Times New Roman"/>
          <w:bCs/>
          <w:sz w:val="28"/>
          <w:szCs w:val="28"/>
        </w:rPr>
        <w:t xml:space="preserve"> шага алгоритма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0C1F23" w:rsidTr="00386B38">
        <w:tc>
          <w:tcPr>
            <w:tcW w:w="1971" w:type="dxa"/>
            <w:vMerge w:val="restart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0C1F23" w:rsidTr="00386B38">
        <w:tc>
          <w:tcPr>
            <w:tcW w:w="1971" w:type="dxa"/>
            <w:vMerge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0C1F23" w:rsidRPr="00D7285B" w:rsidRDefault="00D7285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0C1F23" w:rsidTr="00386B38">
        <w:tc>
          <w:tcPr>
            <w:tcW w:w="1971" w:type="dxa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C1F23" w:rsidTr="00386B38">
        <w:tc>
          <w:tcPr>
            <w:tcW w:w="1971" w:type="dxa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C1F23" w:rsidTr="00386B38">
        <w:tc>
          <w:tcPr>
            <w:tcW w:w="1971" w:type="dxa"/>
          </w:tcPr>
          <w:p w:rsidR="000C1F23" w:rsidRPr="005A202B" w:rsidRDefault="005A202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0C1F23" w:rsidRPr="005A7FF5" w:rsidRDefault="00EC12E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softHyphen/>
            </w:r>
            <w:r w:rsidR="000C1F23"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C1F23" w:rsidTr="00386B38">
        <w:tc>
          <w:tcPr>
            <w:tcW w:w="1971" w:type="dxa"/>
          </w:tcPr>
          <w:p w:rsidR="000C1F23" w:rsidRPr="008A5304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72" w:type="dxa"/>
          </w:tcPr>
          <w:p w:rsidR="000C1F23" w:rsidRPr="005A7FF5" w:rsidRDefault="000C1F23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8E04D0" w:rsidRDefault="008E04D0" w:rsidP="00DF7442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8A4510" w:rsidRDefault="008A4510" w:rsidP="00DF7442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Шаг </w:t>
      </w:r>
      <w:r w:rsidR="00297E24">
        <w:rPr>
          <w:rFonts w:eastAsia="Times New Roman"/>
          <w:bCs/>
          <w:sz w:val="28"/>
          <w:szCs w:val="28"/>
        </w:rPr>
        <w:t>4</w:t>
      </w:r>
      <w:r>
        <w:rPr>
          <w:rFonts w:eastAsia="Times New Roman"/>
          <w:bCs/>
          <w:sz w:val="28"/>
          <w:szCs w:val="28"/>
        </w:rPr>
        <w:t>. Так как запасы поставщиков во третьей строке не исчерпаны, а потребности поставщиков во втором столбце полностью удовлетворены, следующей заполняется ячейка в третьей строке третьего столбца.</w:t>
      </w:r>
    </w:p>
    <w:p w:rsidR="008A4510" w:rsidRDefault="008A4510" w:rsidP="008A4510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Третья ячейка </w:t>
      </w:r>
      <w:r w:rsidR="00156BDC">
        <w:rPr>
          <w:rFonts w:eastAsia="Times New Roman"/>
          <w:bCs/>
          <w:sz w:val="28"/>
          <w:szCs w:val="28"/>
        </w:rPr>
        <w:t>третьего</w:t>
      </w:r>
      <w:r>
        <w:rPr>
          <w:rFonts w:eastAsia="Times New Roman"/>
          <w:bCs/>
          <w:sz w:val="28"/>
          <w:szCs w:val="28"/>
        </w:rPr>
        <w:t xml:space="preserve"> столбца заполняется значением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4C6D10"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</w:t>
      </w:r>
      <w:r w:rsidRPr="00540999">
        <w:t xml:space="preserve">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="004C6D10">
        <w:rPr>
          <w:rFonts w:eastAsia="Times New Roman"/>
          <w:bCs/>
          <w:sz w:val="28"/>
          <w:szCs w:val="28"/>
        </w:rPr>
        <w:t>25</w:t>
      </w:r>
      <w:r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  <w:lang w:val="en-US"/>
        </w:rPr>
        <w:t> </w:t>
      </w:r>
      <w:r>
        <w:rPr>
          <w:rFonts w:eastAsia="Times New Roman"/>
          <w:bCs/>
          <w:sz w:val="28"/>
          <w:szCs w:val="28"/>
        </w:rPr>
        <w:t>15</w:t>
      </w:r>
      <w:r w:rsidRPr="00540999">
        <w:rPr>
          <w:rFonts w:eastAsia="Times New Roman"/>
          <w:bCs/>
          <w:sz w:val="28"/>
          <w:szCs w:val="28"/>
        </w:rPr>
        <w:t xml:space="preserve">) = </w:t>
      </w:r>
      <w:r>
        <w:rPr>
          <w:rFonts w:eastAsia="Times New Roman"/>
          <w:bCs/>
          <w:sz w:val="28"/>
          <w:szCs w:val="28"/>
        </w:rPr>
        <w:t>15</w:t>
      </w:r>
      <w:r w:rsidRPr="004338EB">
        <w:rPr>
          <w:rFonts w:eastAsia="Times New Roman"/>
          <w:bCs/>
          <w:sz w:val="28"/>
          <w:szCs w:val="28"/>
        </w:rPr>
        <w:t>.</w:t>
      </w:r>
    </w:p>
    <w:p w:rsidR="008A4510" w:rsidRDefault="008A4510" w:rsidP="008A4510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Запас, оставшийся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 xml:space="preserve">3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4C6D10"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>)</w:t>
      </w:r>
      <w:r w:rsidR="004C6D10">
        <w:rPr>
          <w:rFonts w:eastAsia="Times New Roman"/>
          <w:bCs/>
          <w:sz w:val="28"/>
          <w:szCs w:val="28"/>
        </w:rPr>
        <w:t xml:space="preserve"> = 25</w:t>
      </w:r>
      <w:r>
        <w:rPr>
          <w:rFonts w:eastAsia="Times New Roman"/>
          <w:bCs/>
          <w:sz w:val="28"/>
          <w:szCs w:val="28"/>
        </w:rPr>
        <w:t xml:space="preserve"> – 15 = </w:t>
      </w:r>
      <w:r w:rsidR="004C6D10">
        <w:rPr>
          <w:rFonts w:eastAsia="Times New Roman"/>
          <w:bCs/>
          <w:sz w:val="28"/>
          <w:szCs w:val="28"/>
        </w:rPr>
        <w:t>10</w:t>
      </w:r>
      <w:r w:rsidRPr="00C90682">
        <w:rPr>
          <w:rFonts w:eastAsia="Times New Roman"/>
          <w:bCs/>
          <w:sz w:val="28"/>
          <w:szCs w:val="28"/>
        </w:rPr>
        <w:t>.</w:t>
      </w:r>
    </w:p>
    <w:p w:rsidR="008A4510" w:rsidRDefault="008A4510" w:rsidP="008A4510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Потребность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b</w:t>
      </w:r>
      <w:r w:rsidR="004035E7">
        <w:rPr>
          <w:rFonts w:eastAsia="Times New Roman"/>
          <w:bCs/>
          <w:sz w:val="28"/>
          <w:szCs w:val="28"/>
          <w:vertAlign w:val="subscript"/>
        </w:rPr>
        <w:t>3</w:t>
      </w:r>
      <w:r w:rsidRPr="002C7C6A">
        <w:rPr>
          <w:rFonts w:eastAsia="Times New Roman"/>
          <w:bCs/>
          <w:sz w:val="28"/>
          <w:szCs w:val="28"/>
          <w:vertAlign w:val="subscript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b</w:t>
      </w:r>
      <w:r w:rsidR="004035E7">
        <w:rPr>
          <w:rFonts w:eastAsia="Times New Roman"/>
          <w:bCs/>
          <w:sz w:val="28"/>
          <w:szCs w:val="28"/>
          <w:vertAlign w:val="subscript"/>
        </w:rPr>
        <w:t>3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4035E7"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15 – 15</w:t>
      </w:r>
      <w:r w:rsidRPr="00C90682">
        <w:rPr>
          <w:rFonts w:eastAsia="Times New Roman"/>
          <w:bCs/>
          <w:sz w:val="28"/>
          <w:szCs w:val="28"/>
        </w:rPr>
        <w:t xml:space="preserve"> = 0</w:t>
      </w:r>
      <w:r w:rsidRPr="0028060C">
        <w:rPr>
          <w:rFonts w:eastAsia="Times New Roman"/>
          <w:bCs/>
          <w:sz w:val="28"/>
          <w:szCs w:val="28"/>
        </w:rPr>
        <w:t>.</w:t>
      </w:r>
    </w:p>
    <w:p w:rsidR="008A4510" w:rsidRDefault="008A4510" w:rsidP="008A4510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таблице 2.</w:t>
      </w:r>
      <w:r w:rsidR="00CC4BB2">
        <w:rPr>
          <w:rFonts w:eastAsia="Times New Roman"/>
          <w:bCs/>
          <w:sz w:val="28"/>
          <w:szCs w:val="28"/>
        </w:rPr>
        <w:t>6</w:t>
      </w:r>
      <w:r>
        <w:rPr>
          <w:rFonts w:eastAsia="Times New Roman"/>
          <w:bCs/>
          <w:sz w:val="28"/>
          <w:szCs w:val="28"/>
        </w:rPr>
        <w:t xml:space="preserve"> показан результат выполнения </w:t>
      </w:r>
      <w:r w:rsidR="00297E24">
        <w:rPr>
          <w:rFonts w:eastAsia="Times New Roman"/>
          <w:bCs/>
          <w:sz w:val="28"/>
          <w:szCs w:val="28"/>
        </w:rPr>
        <w:t>четвёртого</w:t>
      </w:r>
      <w:r>
        <w:rPr>
          <w:rFonts w:eastAsia="Times New Roman"/>
          <w:bCs/>
          <w:sz w:val="28"/>
          <w:szCs w:val="28"/>
        </w:rPr>
        <w:t xml:space="preserve"> шага алгоритма.</w:t>
      </w:r>
    </w:p>
    <w:p w:rsidR="008A4510" w:rsidRDefault="008A4510" w:rsidP="008A4510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8A4510" w:rsidRDefault="008A4510" w:rsidP="008A4510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</w:t>
      </w:r>
      <w:r w:rsidR="00CC4BB2">
        <w:rPr>
          <w:rFonts w:eastAsia="Times New Roman"/>
          <w:bCs/>
          <w:sz w:val="28"/>
          <w:szCs w:val="28"/>
        </w:rPr>
        <w:t>6</w:t>
      </w:r>
      <w:r>
        <w:rPr>
          <w:rFonts w:eastAsia="Times New Roman"/>
          <w:bCs/>
          <w:sz w:val="28"/>
          <w:szCs w:val="28"/>
        </w:rPr>
        <w:t xml:space="preserve"> – Результат выполнения </w:t>
      </w:r>
      <w:r w:rsidR="00297E24">
        <w:rPr>
          <w:rFonts w:eastAsia="Times New Roman"/>
          <w:bCs/>
          <w:sz w:val="28"/>
          <w:szCs w:val="28"/>
        </w:rPr>
        <w:t>четвёртого</w:t>
      </w:r>
      <w:r>
        <w:rPr>
          <w:rFonts w:eastAsia="Times New Roman"/>
          <w:bCs/>
          <w:sz w:val="28"/>
          <w:szCs w:val="28"/>
        </w:rPr>
        <w:t xml:space="preserve"> шага алгоритма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8A4510" w:rsidTr="00386B38">
        <w:tc>
          <w:tcPr>
            <w:tcW w:w="1971" w:type="dxa"/>
            <w:vMerge w:val="restart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8A4510" w:rsidTr="00386B38">
        <w:tc>
          <w:tcPr>
            <w:tcW w:w="1971" w:type="dxa"/>
            <w:vMerge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8A4510" w:rsidRPr="00D7285B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8A4510" w:rsidRPr="006D51D1" w:rsidRDefault="006D51D1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8A4510" w:rsidTr="00386B38">
        <w:tc>
          <w:tcPr>
            <w:tcW w:w="1971" w:type="dxa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A4510" w:rsidTr="00386B38">
        <w:tc>
          <w:tcPr>
            <w:tcW w:w="1971" w:type="dxa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A4510" w:rsidTr="00386B38">
        <w:tc>
          <w:tcPr>
            <w:tcW w:w="1971" w:type="dxa"/>
          </w:tcPr>
          <w:p w:rsidR="008A4510" w:rsidRPr="005A202B" w:rsidRDefault="006D51D1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softHyphen/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8A4510" w:rsidRPr="005A7FF5" w:rsidRDefault="006D51D1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 w:rsidR="008A4510"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A4510" w:rsidTr="00386B38">
        <w:tc>
          <w:tcPr>
            <w:tcW w:w="1971" w:type="dxa"/>
          </w:tcPr>
          <w:p w:rsidR="008A4510" w:rsidRPr="008A5304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72" w:type="dxa"/>
          </w:tcPr>
          <w:p w:rsidR="008A4510" w:rsidRPr="005A7FF5" w:rsidRDefault="008A4510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8A4510" w:rsidRDefault="008A4510" w:rsidP="008A4510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Шаг 5. Так как запасы поставщиков во третьей строке не исчерпаны, а потребности поставщиков в третьем столбце полностью удовлетворены, следующей заполняется ячейка в третьей строке четвёртого столбца.</w:t>
      </w: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Третья ячейка </w:t>
      </w:r>
      <w:r w:rsidR="00185AAE">
        <w:rPr>
          <w:rFonts w:eastAsia="Times New Roman"/>
          <w:bCs/>
          <w:sz w:val="28"/>
          <w:szCs w:val="28"/>
        </w:rPr>
        <w:t>четвёртого</w:t>
      </w:r>
      <w:r>
        <w:rPr>
          <w:rFonts w:eastAsia="Times New Roman"/>
          <w:bCs/>
          <w:sz w:val="28"/>
          <w:szCs w:val="28"/>
        </w:rPr>
        <w:t xml:space="preserve"> столбца заполняется значением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185AAE"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</w:t>
      </w:r>
      <w:r w:rsidRPr="00540999">
        <w:t xml:space="preserve">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="00185AAE">
        <w:rPr>
          <w:rFonts w:eastAsia="Times New Roman"/>
          <w:bCs/>
          <w:sz w:val="28"/>
          <w:szCs w:val="28"/>
        </w:rPr>
        <w:t>10</w:t>
      </w:r>
      <w:r>
        <w:rPr>
          <w:rFonts w:eastAsia="Times New Roman"/>
          <w:bCs/>
          <w:sz w:val="28"/>
          <w:szCs w:val="28"/>
        </w:rPr>
        <w:t>,</w:t>
      </w:r>
      <w:r>
        <w:rPr>
          <w:rFonts w:eastAsia="Times New Roman"/>
          <w:bCs/>
          <w:sz w:val="28"/>
          <w:szCs w:val="28"/>
          <w:lang w:val="en-US"/>
        </w:rPr>
        <w:t> </w:t>
      </w:r>
      <w:r w:rsidR="00185AAE">
        <w:rPr>
          <w:rFonts w:eastAsia="Times New Roman"/>
          <w:bCs/>
          <w:sz w:val="28"/>
          <w:szCs w:val="28"/>
        </w:rPr>
        <w:t>20</w:t>
      </w:r>
      <w:r w:rsidRPr="00540999">
        <w:rPr>
          <w:rFonts w:eastAsia="Times New Roman"/>
          <w:bCs/>
          <w:sz w:val="28"/>
          <w:szCs w:val="28"/>
        </w:rPr>
        <w:t xml:space="preserve">) = </w:t>
      </w:r>
      <w:r w:rsidR="00185AAE">
        <w:rPr>
          <w:rFonts w:eastAsia="Times New Roman"/>
          <w:bCs/>
          <w:sz w:val="28"/>
          <w:szCs w:val="28"/>
        </w:rPr>
        <w:t>10</w:t>
      </w:r>
      <w:r w:rsidRPr="004338EB">
        <w:rPr>
          <w:rFonts w:eastAsia="Times New Roman"/>
          <w:bCs/>
          <w:sz w:val="28"/>
          <w:szCs w:val="28"/>
        </w:rPr>
        <w:t>.</w:t>
      </w: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Запас, оставшийся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 xml:space="preserve">3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073B64"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</w:t>
      </w:r>
      <w:r w:rsidR="00185AAE">
        <w:rPr>
          <w:rFonts w:eastAsia="Times New Roman"/>
          <w:bCs/>
          <w:sz w:val="28"/>
          <w:szCs w:val="28"/>
        </w:rPr>
        <w:t>10 – 10</w:t>
      </w:r>
      <w:r>
        <w:rPr>
          <w:rFonts w:eastAsia="Times New Roman"/>
          <w:bCs/>
          <w:sz w:val="28"/>
          <w:szCs w:val="28"/>
        </w:rPr>
        <w:t xml:space="preserve"> = 0</w:t>
      </w:r>
      <w:r w:rsidRPr="00C90682">
        <w:rPr>
          <w:rFonts w:eastAsia="Times New Roman"/>
          <w:bCs/>
          <w:sz w:val="28"/>
          <w:szCs w:val="28"/>
        </w:rPr>
        <w:t>.</w:t>
      </w: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Потребность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b</w:t>
      </w:r>
      <w:r w:rsidR="00185AAE">
        <w:rPr>
          <w:rFonts w:eastAsia="Times New Roman"/>
          <w:bCs/>
          <w:sz w:val="28"/>
          <w:szCs w:val="28"/>
          <w:vertAlign w:val="subscript"/>
        </w:rPr>
        <w:t>4</w:t>
      </w:r>
      <w:r w:rsidRPr="002C7C6A">
        <w:rPr>
          <w:rFonts w:eastAsia="Times New Roman"/>
          <w:bCs/>
          <w:sz w:val="28"/>
          <w:szCs w:val="28"/>
          <w:vertAlign w:val="subscript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b</w:t>
      </w:r>
      <w:r w:rsidR="00185AAE">
        <w:rPr>
          <w:rFonts w:eastAsia="Times New Roman"/>
          <w:bCs/>
          <w:sz w:val="28"/>
          <w:szCs w:val="28"/>
          <w:vertAlign w:val="subscript"/>
        </w:rPr>
        <w:t>4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3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 w:rsidR="00185AAE"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>)</w:t>
      </w:r>
      <w:r w:rsidR="00185AAE">
        <w:rPr>
          <w:rFonts w:eastAsia="Times New Roman"/>
          <w:bCs/>
          <w:sz w:val="28"/>
          <w:szCs w:val="28"/>
        </w:rPr>
        <w:t xml:space="preserve"> = 20 – 10</w:t>
      </w:r>
      <w:r w:rsidRPr="00C90682">
        <w:rPr>
          <w:rFonts w:eastAsia="Times New Roman"/>
          <w:bCs/>
          <w:sz w:val="28"/>
          <w:szCs w:val="28"/>
        </w:rPr>
        <w:t xml:space="preserve"> = </w:t>
      </w:r>
      <w:r w:rsidR="00185AAE">
        <w:rPr>
          <w:rFonts w:eastAsia="Times New Roman"/>
          <w:bCs/>
          <w:sz w:val="28"/>
          <w:szCs w:val="28"/>
        </w:rPr>
        <w:t>1</w:t>
      </w:r>
      <w:r w:rsidRPr="00C90682">
        <w:rPr>
          <w:rFonts w:eastAsia="Times New Roman"/>
          <w:bCs/>
          <w:sz w:val="28"/>
          <w:szCs w:val="28"/>
        </w:rPr>
        <w:t>0</w:t>
      </w:r>
      <w:r w:rsidRPr="0028060C">
        <w:rPr>
          <w:rFonts w:eastAsia="Times New Roman"/>
          <w:bCs/>
          <w:sz w:val="28"/>
          <w:szCs w:val="28"/>
        </w:rPr>
        <w:t>.</w:t>
      </w: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таблице 2.</w:t>
      </w:r>
      <w:r w:rsidR="0067748A">
        <w:rPr>
          <w:rFonts w:eastAsia="Times New Roman"/>
          <w:bCs/>
          <w:sz w:val="28"/>
          <w:szCs w:val="28"/>
        </w:rPr>
        <w:t>7</w:t>
      </w:r>
      <w:r>
        <w:rPr>
          <w:rFonts w:eastAsia="Times New Roman"/>
          <w:bCs/>
          <w:sz w:val="28"/>
          <w:szCs w:val="28"/>
        </w:rPr>
        <w:t xml:space="preserve"> показан результат выполнения пятого шага алгоритма.</w:t>
      </w: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297E24" w:rsidRDefault="00297E24" w:rsidP="00297E2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</w:t>
      </w:r>
      <w:r w:rsidR="0067748A">
        <w:rPr>
          <w:rFonts w:eastAsia="Times New Roman"/>
          <w:bCs/>
          <w:sz w:val="28"/>
          <w:szCs w:val="28"/>
        </w:rPr>
        <w:t>7</w:t>
      </w:r>
      <w:r>
        <w:rPr>
          <w:rFonts w:eastAsia="Times New Roman"/>
          <w:bCs/>
          <w:sz w:val="28"/>
          <w:szCs w:val="28"/>
        </w:rPr>
        <w:t xml:space="preserve"> – Результат выполнения пятого шага алгоритма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297E24" w:rsidTr="00386B38">
        <w:tc>
          <w:tcPr>
            <w:tcW w:w="1971" w:type="dxa"/>
            <w:vMerge w:val="restart"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297E24" w:rsidTr="00386B38">
        <w:tc>
          <w:tcPr>
            <w:tcW w:w="1971" w:type="dxa"/>
            <w:vMerge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297E24" w:rsidRPr="00D7285B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297E24" w:rsidRPr="006D51D1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297E24" w:rsidRPr="001F1534" w:rsidRDefault="001F153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10</w:t>
            </w:r>
          </w:p>
        </w:tc>
      </w:tr>
      <w:tr w:rsidR="00297E24" w:rsidTr="00386B38">
        <w:tc>
          <w:tcPr>
            <w:tcW w:w="1971" w:type="dxa"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97E24" w:rsidTr="00386B38">
        <w:tc>
          <w:tcPr>
            <w:tcW w:w="1971" w:type="dxa"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97E24" w:rsidTr="00386B38">
        <w:tc>
          <w:tcPr>
            <w:tcW w:w="1971" w:type="dxa"/>
          </w:tcPr>
          <w:p w:rsidR="00297E24" w:rsidRPr="005A202B" w:rsidRDefault="001F153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softHyphen/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297E24" w:rsidRPr="005A7FF5" w:rsidRDefault="00185AAE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10</w:t>
            </w:r>
            <w:r w:rsidR="00297E24"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297E24" w:rsidTr="00386B38">
        <w:tc>
          <w:tcPr>
            <w:tcW w:w="1971" w:type="dxa"/>
          </w:tcPr>
          <w:p w:rsidR="00297E24" w:rsidRPr="008A5304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72" w:type="dxa"/>
          </w:tcPr>
          <w:p w:rsidR="00297E24" w:rsidRPr="005A7FF5" w:rsidRDefault="00297E2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8A4510" w:rsidRDefault="008A4510" w:rsidP="00A66C9E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Шаг 6. Так как запасы поставщиков во третьей строке исчерпаны, а потребности поставщиков в четвёртом столбце полностью не удовлетворены, следующей заполняется ячейка в четвёртой строке четвёртого столбца.</w:t>
      </w: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Четвёртая ячейка четвёртого столбца заполняется значением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</w:t>
      </w:r>
      <w:r w:rsidRPr="00540999">
        <w:t xml:space="preserve">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Cs/>
          <w:sz w:val="28"/>
          <w:szCs w:val="28"/>
        </w:rPr>
        <w:t>10,</w:t>
      </w:r>
      <w:r>
        <w:rPr>
          <w:rFonts w:eastAsia="Times New Roman"/>
          <w:bCs/>
          <w:sz w:val="28"/>
          <w:szCs w:val="28"/>
          <w:lang w:val="en-US"/>
        </w:rPr>
        <w:t> </w:t>
      </w:r>
      <w:r>
        <w:rPr>
          <w:rFonts w:eastAsia="Times New Roman"/>
          <w:bCs/>
          <w:sz w:val="28"/>
          <w:szCs w:val="28"/>
        </w:rPr>
        <w:t>10</w:t>
      </w:r>
      <w:r w:rsidRPr="00540999">
        <w:rPr>
          <w:rFonts w:eastAsia="Times New Roman"/>
          <w:bCs/>
          <w:sz w:val="28"/>
          <w:szCs w:val="28"/>
        </w:rPr>
        <w:t xml:space="preserve">) = </w:t>
      </w:r>
      <w:r>
        <w:rPr>
          <w:rFonts w:eastAsia="Times New Roman"/>
          <w:bCs/>
          <w:sz w:val="28"/>
          <w:szCs w:val="28"/>
        </w:rPr>
        <w:t>0</w:t>
      </w:r>
      <w:r w:rsidRPr="004338EB">
        <w:rPr>
          <w:rFonts w:eastAsia="Times New Roman"/>
          <w:bCs/>
          <w:sz w:val="28"/>
          <w:szCs w:val="28"/>
        </w:rPr>
        <w:t>.</w:t>
      </w: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Запас, оставшийся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 xml:space="preserve">4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10 – 10 = 0</w:t>
      </w:r>
      <w:r w:rsidRPr="00C90682">
        <w:rPr>
          <w:rFonts w:eastAsia="Times New Roman"/>
          <w:bCs/>
          <w:sz w:val="28"/>
          <w:szCs w:val="28"/>
        </w:rPr>
        <w:t>.</w:t>
      </w: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Потребность в ячейке </w:t>
      </w:r>
      <w:r w:rsidRPr="002C7C6A">
        <w:rPr>
          <w:rFonts w:eastAsia="Times New Roman"/>
          <w:bCs/>
          <w:i/>
          <w:sz w:val="28"/>
          <w:szCs w:val="28"/>
          <w:lang w:val="en-US"/>
        </w:rPr>
        <w:t>b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2C7C6A">
        <w:rPr>
          <w:rFonts w:eastAsia="Times New Roman"/>
          <w:bCs/>
          <w:sz w:val="28"/>
          <w:szCs w:val="28"/>
          <w:vertAlign w:val="subscript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будет равнятся </w:t>
      </w:r>
      <w:r w:rsidRPr="00612D5B">
        <w:rPr>
          <w:rFonts w:eastAsia="Times New Roman"/>
          <w:bCs/>
          <w:i/>
          <w:sz w:val="28"/>
          <w:szCs w:val="28"/>
          <w:lang w:val="en-US"/>
        </w:rPr>
        <w:t>b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9D6457">
        <w:rPr>
          <w:rFonts w:eastAsia="Times New Roman"/>
          <w:bCs/>
          <w:sz w:val="28"/>
          <w:szCs w:val="28"/>
          <w:vertAlign w:val="subscript"/>
        </w:rPr>
        <w:t xml:space="preserve"> </w:t>
      </w:r>
      <w:r w:rsidRPr="009D6457">
        <w:rPr>
          <w:rFonts w:eastAsia="Times New Roman"/>
          <w:bCs/>
          <w:sz w:val="28"/>
          <w:szCs w:val="28"/>
        </w:rPr>
        <w:t xml:space="preserve">–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min</w:t>
      </w:r>
      <w:r w:rsidRPr="00540999">
        <w:rPr>
          <w:rFonts w:eastAsia="Times New Roman"/>
          <w:bCs/>
          <w:sz w:val="28"/>
          <w:szCs w:val="28"/>
        </w:rPr>
        <w:t>(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a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 xml:space="preserve">, </w:t>
      </w:r>
      <w:r w:rsidRPr="00540999">
        <w:rPr>
          <w:rFonts w:eastAsia="Times New Roman"/>
          <w:bCs/>
          <w:i/>
          <w:sz w:val="28"/>
          <w:szCs w:val="28"/>
          <w:lang w:val="en-US"/>
        </w:rPr>
        <w:t>b</w:t>
      </w:r>
      <w:r>
        <w:rPr>
          <w:rFonts w:eastAsia="Times New Roman"/>
          <w:bCs/>
          <w:sz w:val="28"/>
          <w:szCs w:val="28"/>
          <w:vertAlign w:val="subscript"/>
        </w:rPr>
        <w:t>4</w:t>
      </w:r>
      <w:r w:rsidRPr="00540999">
        <w:rPr>
          <w:rFonts w:eastAsia="Times New Roman"/>
          <w:bCs/>
          <w:sz w:val="28"/>
          <w:szCs w:val="28"/>
        </w:rPr>
        <w:t>)</w:t>
      </w:r>
      <w:r>
        <w:rPr>
          <w:rFonts w:eastAsia="Times New Roman"/>
          <w:bCs/>
          <w:sz w:val="28"/>
          <w:szCs w:val="28"/>
        </w:rPr>
        <w:t xml:space="preserve"> = 10 – 10</w:t>
      </w:r>
      <w:r w:rsidRPr="00C90682">
        <w:rPr>
          <w:rFonts w:eastAsia="Times New Roman"/>
          <w:bCs/>
          <w:sz w:val="28"/>
          <w:szCs w:val="28"/>
        </w:rPr>
        <w:t xml:space="preserve"> = 0</w:t>
      </w:r>
      <w:r w:rsidRPr="0028060C">
        <w:rPr>
          <w:rFonts w:eastAsia="Times New Roman"/>
          <w:bCs/>
          <w:sz w:val="28"/>
          <w:szCs w:val="28"/>
        </w:rPr>
        <w:t>.</w:t>
      </w: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таблице 2.</w:t>
      </w:r>
      <w:r w:rsidR="002C48A8">
        <w:rPr>
          <w:rFonts w:eastAsia="Times New Roman"/>
          <w:bCs/>
          <w:sz w:val="28"/>
          <w:szCs w:val="28"/>
        </w:rPr>
        <w:t>8</w:t>
      </w:r>
      <w:r>
        <w:rPr>
          <w:rFonts w:eastAsia="Times New Roman"/>
          <w:bCs/>
          <w:sz w:val="28"/>
          <w:szCs w:val="28"/>
        </w:rPr>
        <w:t xml:space="preserve"> показан результат выполнения </w:t>
      </w:r>
      <w:r w:rsidR="0034757B">
        <w:rPr>
          <w:rFonts w:eastAsia="Times New Roman"/>
          <w:bCs/>
          <w:sz w:val="28"/>
          <w:szCs w:val="28"/>
        </w:rPr>
        <w:t>шестого</w:t>
      </w:r>
      <w:r>
        <w:rPr>
          <w:rFonts w:eastAsia="Times New Roman"/>
          <w:bCs/>
          <w:sz w:val="28"/>
          <w:szCs w:val="28"/>
        </w:rPr>
        <w:t xml:space="preserve"> шага алгоритма.</w:t>
      </w: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</w:p>
    <w:p w:rsidR="00073B64" w:rsidRDefault="00073B64" w:rsidP="00073B64">
      <w:pPr>
        <w:pStyle w:val="Default"/>
        <w:tabs>
          <w:tab w:val="left" w:pos="993"/>
        </w:tabs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</w:t>
      </w:r>
      <w:r w:rsidR="002C48A8">
        <w:rPr>
          <w:rFonts w:eastAsia="Times New Roman"/>
          <w:bCs/>
          <w:sz w:val="28"/>
          <w:szCs w:val="28"/>
        </w:rPr>
        <w:t>8</w:t>
      </w:r>
      <w:r>
        <w:rPr>
          <w:rFonts w:eastAsia="Times New Roman"/>
          <w:bCs/>
          <w:sz w:val="28"/>
          <w:szCs w:val="28"/>
        </w:rPr>
        <w:t xml:space="preserve"> – Результат выполнения </w:t>
      </w:r>
      <w:r w:rsidR="0034757B">
        <w:rPr>
          <w:rFonts w:eastAsia="Times New Roman"/>
          <w:bCs/>
          <w:sz w:val="28"/>
          <w:szCs w:val="28"/>
        </w:rPr>
        <w:t>шестого</w:t>
      </w:r>
      <w:r>
        <w:rPr>
          <w:rFonts w:eastAsia="Times New Roman"/>
          <w:bCs/>
          <w:sz w:val="28"/>
          <w:szCs w:val="28"/>
        </w:rPr>
        <w:t xml:space="preserve"> шага алгоритма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073B64" w:rsidTr="00386B38">
        <w:tc>
          <w:tcPr>
            <w:tcW w:w="1971" w:type="dxa"/>
            <w:vMerge w:val="restart"/>
          </w:tcPr>
          <w:p w:rsidR="00073B64" w:rsidRPr="008A5304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Запас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a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88" w:type="dxa"/>
            <w:gridSpan w:val="4"/>
          </w:tcPr>
          <w:p w:rsidR="00073B64" w:rsidRPr="008A5304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8A5304">
              <w:rPr>
                <w:rFonts w:eastAsia="Times New Roman"/>
                <w:bCs/>
                <w:sz w:val="28"/>
                <w:szCs w:val="28"/>
              </w:rPr>
              <w:t xml:space="preserve">Потребность, 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8A5304">
              <w:rPr>
                <w:rFonts w:eastAsia="Times New Roman"/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</w:tr>
      <w:tr w:rsidR="00073B64" w:rsidTr="00386B38">
        <w:tc>
          <w:tcPr>
            <w:tcW w:w="1971" w:type="dxa"/>
            <w:vMerge/>
          </w:tcPr>
          <w:p w:rsidR="00073B64" w:rsidRPr="008A5304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1972" w:type="dxa"/>
          </w:tcPr>
          <w:p w:rsidR="00073B64" w:rsidRPr="008A5304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073B64" w:rsidRPr="00D7285B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073B64" w:rsidRPr="006D51D1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073B64" w:rsidRPr="001F1534" w:rsidRDefault="001F153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</w:tr>
      <w:tr w:rsidR="00073B64" w:rsidTr="00386B38">
        <w:tc>
          <w:tcPr>
            <w:tcW w:w="1971" w:type="dxa"/>
          </w:tcPr>
          <w:p w:rsidR="00073B64" w:rsidRPr="008A5304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73B64" w:rsidTr="00386B38">
        <w:tc>
          <w:tcPr>
            <w:tcW w:w="1971" w:type="dxa"/>
          </w:tcPr>
          <w:p w:rsidR="00073B64" w:rsidRPr="008A5304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73B64" w:rsidTr="00386B38">
        <w:tc>
          <w:tcPr>
            <w:tcW w:w="1971" w:type="dxa"/>
          </w:tcPr>
          <w:p w:rsidR="00073B64" w:rsidRPr="005A202B" w:rsidRDefault="001F153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softHyphen/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15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10</w:t>
            </w: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3B64" w:rsidTr="00386B38">
        <w:tc>
          <w:tcPr>
            <w:tcW w:w="1971" w:type="dxa"/>
          </w:tcPr>
          <w:p w:rsidR="00073B64" w:rsidRPr="001F1534" w:rsidRDefault="001F153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72" w:type="dxa"/>
          </w:tcPr>
          <w:p w:rsidR="00073B64" w:rsidRPr="005A7FF5" w:rsidRDefault="00073B64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72" w:type="dxa"/>
          </w:tcPr>
          <w:p w:rsidR="00073B64" w:rsidRPr="005A7FF5" w:rsidRDefault="0034757B" w:rsidP="00386B38">
            <w:pPr>
              <w:pStyle w:val="Default"/>
              <w:jc w:val="center"/>
              <w:rPr>
                <w:rFonts w:eastAsia="Times New Roman"/>
                <w:bCs/>
                <w:sz w:val="28"/>
                <w:szCs w:val="28"/>
                <w:vertAlign w:val="subscript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10</w:t>
            </w:r>
            <w:r w:rsidR="00073B64" w:rsidRPr="005A7FF5">
              <w:rPr>
                <w:rFonts w:eastAsia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73B64" w:rsidRDefault="00073B64" w:rsidP="00A66C9E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820E8A" w:rsidRDefault="00DF7442" w:rsidP="00A66C9E">
      <w:pPr>
        <w:pStyle w:val="Default"/>
        <w:ind w:firstLine="709"/>
        <w:jc w:val="both"/>
        <w:rPr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Стоимость доставки продукции для полученного плана вычисляется по формуле </w:t>
      </w:r>
      <w:r w:rsidRPr="00E61E4D">
        <w:rPr>
          <w:position w:val="-38"/>
          <w:sz w:val="28"/>
          <w:szCs w:val="28"/>
        </w:rPr>
        <w:object w:dxaOrig="17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3.5pt" o:ole="">
            <v:imagedata r:id="rId10" o:title=""/>
          </v:shape>
          <o:OLEObject Type="Embed" ProgID="Equation.3" ShapeID="_x0000_i1025" DrawAspect="Content" ObjectID="_1764137818" r:id="rId11"/>
        </w:object>
      </w:r>
      <w:r>
        <w:rPr>
          <w:sz w:val="28"/>
          <w:szCs w:val="28"/>
        </w:rPr>
        <w:t xml:space="preserve">, где </w:t>
      </w:r>
      <w:r w:rsidRPr="00DF7442">
        <w:rPr>
          <w:i/>
          <w:sz w:val="28"/>
          <w:szCs w:val="28"/>
          <w:lang w:val="en-US"/>
        </w:rPr>
        <w:t>n</w:t>
      </w:r>
      <w:r w:rsidRPr="00DF744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поставщиков, </w:t>
      </w:r>
      <w:r w:rsidRPr="00DF7442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DF744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 xml:space="preserve">число потребителей,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 </w:t>
      </w:r>
      <w:r w:rsidRPr="00DF744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значение элемента матрицы перевозок, </w:t>
      </w:r>
      <w:r>
        <w:rPr>
          <w:sz w:val="28"/>
          <w:szCs w:val="28"/>
          <w:lang w:val="en-US"/>
        </w:rPr>
        <w:t>x</w:t>
      </w:r>
      <w:r w:rsidRPr="00DF7442"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значение элемента из матрицы удельных стоимостей транспортировки.</w:t>
      </w:r>
    </w:p>
    <w:p w:rsidR="00B50418" w:rsidRDefault="00B50418" w:rsidP="00A66C9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стоимость доставки продукции равняется</w:t>
      </w:r>
      <m:oMath>
        <m:r>
          <w:rPr>
            <w:rFonts w:ascii="Cambria Math" w:hAnsi="Cambria Math"/>
            <w:sz w:val="28"/>
            <w:szCs w:val="28"/>
          </w:rPr>
          <m:t xml:space="preserve"> 20×1+30×4+15*2+15*1+10*2+10*3=235</m:t>
        </m:r>
      </m:oMath>
      <w:r>
        <w:rPr>
          <w:sz w:val="28"/>
          <w:szCs w:val="28"/>
        </w:rPr>
        <w:t>.</w:t>
      </w:r>
    </w:p>
    <w:p w:rsidR="00BF24F7" w:rsidRPr="006B223B" w:rsidRDefault="00BF24F7" w:rsidP="00A66C9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Таким образом транспортная задача была пошагово решена методом северо-западного угла.</w:t>
      </w:r>
    </w:p>
    <w:p w:rsidR="000C1F23" w:rsidRDefault="000C1F23" w:rsidP="00A66C9E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7F6E7C" w:rsidRDefault="008D0BDC" w:rsidP="008D0BDC">
      <w:pPr>
        <w:widowControl w:val="0"/>
        <w:spacing w:line="240" w:lineRule="auto"/>
        <w:ind w:right="-2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5" w:name="_Toc15350989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 </w:t>
      </w:r>
      <w:r w:rsidR="009B2FE3" w:rsidRPr="008D0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 динамического програ</w:t>
      </w:r>
      <w:r w:rsidR="007F6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ммирования в многокритериальных</w:t>
      </w:r>
    </w:p>
    <w:p w:rsidR="009B2FE3" w:rsidRPr="008D0BDC" w:rsidRDefault="007F6E7C" w:rsidP="008D0BDC">
      <w:pPr>
        <w:widowControl w:val="0"/>
        <w:spacing w:line="240" w:lineRule="auto"/>
        <w:ind w:right="-2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="009B2FE3" w:rsidRPr="008D0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системах</w:t>
      </w:r>
      <w:bookmarkEnd w:id="15"/>
    </w:p>
    <w:p w:rsidR="009B2FE3" w:rsidRDefault="009B2FE3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2F7E50" w:rsidRPr="002F7E50" w:rsidRDefault="00706447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</w:t>
      </w:r>
      <w:r w:rsidR="002F7E50" w:rsidRPr="002F7E50">
        <w:rPr>
          <w:rFonts w:eastAsia="Times New Roman"/>
          <w:bCs/>
          <w:sz w:val="28"/>
          <w:szCs w:val="28"/>
        </w:rPr>
        <w:t>многокритериальных системах метод динамического программирования может быть модифицирован для учета нескольких критериев оптимизации одновременно. Одним из подходов является использование двумерных или трехмерных массивов для хранения оптимальных значений для каждого подзадания с учетом различных критериев.</w:t>
      </w:r>
    </w:p>
    <w:p w:rsidR="002F7E50" w:rsidRPr="002F7E50" w:rsidRDefault="00ED4EE8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правило д</w:t>
      </w:r>
      <w:r w:rsidR="002F7E50" w:rsidRPr="002F7E50">
        <w:rPr>
          <w:rFonts w:eastAsia="Times New Roman"/>
          <w:bCs/>
          <w:sz w:val="28"/>
          <w:szCs w:val="28"/>
        </w:rPr>
        <w:t>ля каждого критерия создается отдельное измерение в массиве динамического программирования. Каждая ячейка массива представляет собой оптимальное значение для соответствующего подзадания и критерия. При заполнении массива, значения обновляются с учетом всех критериев.</w:t>
      </w:r>
    </w:p>
    <w:p w:rsidR="00B124A0" w:rsidRDefault="002F7E50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2F7E50">
        <w:rPr>
          <w:rFonts w:eastAsia="Times New Roman"/>
          <w:bCs/>
          <w:sz w:val="28"/>
          <w:szCs w:val="28"/>
        </w:rPr>
        <w:t>Одна из распространенных модификаций метода динамического программирования</w:t>
      </w:r>
      <w:r w:rsidR="000D24AC">
        <w:rPr>
          <w:rFonts w:eastAsia="Times New Roman"/>
          <w:bCs/>
          <w:sz w:val="28"/>
          <w:szCs w:val="28"/>
        </w:rPr>
        <w:t xml:space="preserve"> в многокритериальных системах –</w:t>
      </w:r>
      <w:r w:rsidRPr="002F7E50">
        <w:rPr>
          <w:rFonts w:eastAsia="Times New Roman"/>
          <w:bCs/>
          <w:sz w:val="28"/>
          <w:szCs w:val="28"/>
        </w:rPr>
        <w:t xml:space="preserve"> это построение множества Парето-оптимальных решений. </w:t>
      </w:r>
    </w:p>
    <w:p w:rsidR="002F7E50" w:rsidRPr="002F7E50" w:rsidRDefault="002F7E50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2F7E50">
        <w:rPr>
          <w:rFonts w:eastAsia="Times New Roman"/>
          <w:bCs/>
          <w:sz w:val="28"/>
          <w:szCs w:val="28"/>
        </w:rPr>
        <w:lastRenderedPageBreak/>
        <w:t>Множество Парето-оптимальных решений состоит из решений, которые не могут быть улучшены по одному критерию без ухудшения других. Для этого используется сравнение значений оптимальных решений в различных ячейках массива по каждому критерию.</w:t>
      </w:r>
    </w:p>
    <w:p w:rsidR="00B124A0" w:rsidRDefault="002F7E50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2F7E50">
        <w:rPr>
          <w:rFonts w:eastAsia="Times New Roman"/>
          <w:bCs/>
          <w:sz w:val="28"/>
          <w:szCs w:val="28"/>
        </w:rPr>
        <w:t xml:space="preserve">Получив заполненный массив динамического программирования, можно проследить путь от последней ячейки к первой, чтобы получить оптимальное решение, учитывающее все критерии. </w:t>
      </w:r>
    </w:p>
    <w:p w:rsidR="002F7E50" w:rsidRDefault="002F7E50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2F7E50">
        <w:rPr>
          <w:rFonts w:eastAsia="Times New Roman"/>
          <w:bCs/>
          <w:sz w:val="28"/>
          <w:szCs w:val="28"/>
        </w:rPr>
        <w:t>Таким образом, модифицированный метод динамического программирования позволяет находить набор Парето-оптимальных решений, предоставляя полезную информацию для принятия решений в многокритериальных системах.</w:t>
      </w:r>
    </w:p>
    <w:p w:rsidR="00B124A0" w:rsidRDefault="00B124A0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2F7E50" w:rsidRDefault="005E68AB" w:rsidP="002F7E50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Таблица 2.9</w:t>
      </w:r>
      <w:r w:rsidR="002F7E50">
        <w:rPr>
          <w:rFonts w:eastAsia="Times New Roman"/>
          <w:bCs/>
          <w:sz w:val="28"/>
          <w:szCs w:val="28"/>
        </w:rPr>
        <w:t xml:space="preserve"> – Характерастики задачи о рюкзаке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10"/>
        <w:gridCol w:w="6346"/>
      </w:tblGrid>
      <w:tr w:rsidR="002F7E50" w:rsidTr="00E035E7">
        <w:tc>
          <w:tcPr>
            <w:tcW w:w="3510" w:type="dxa"/>
          </w:tcPr>
          <w:p w:rsidR="002F7E50" w:rsidRDefault="002F7E50" w:rsidP="00E035E7">
            <w:pPr>
              <w:pStyle w:val="Default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6346" w:type="dxa"/>
          </w:tcPr>
          <w:p w:rsidR="002F7E50" w:rsidRDefault="002F7E50" w:rsidP="00E035E7">
            <w:pPr>
              <w:pStyle w:val="Default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F7E50" w:rsidTr="00E035E7">
        <w:tc>
          <w:tcPr>
            <w:tcW w:w="3510" w:type="dxa"/>
          </w:tcPr>
          <w:p w:rsidR="002F7E50" w:rsidRDefault="002F7E50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6346" w:type="dxa"/>
          </w:tcPr>
          <w:p w:rsidR="002F7E50" w:rsidRDefault="002F7E50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 w:rsidRPr="0017230E">
              <w:rPr>
                <w:sz w:val="28"/>
                <w:szCs w:val="28"/>
              </w:rPr>
              <w:t>Выбрать вещи с максимальной ценностью, которые вместе не превышают стоимость услуги курьера за один час</w:t>
            </w:r>
            <w:r>
              <w:rPr>
                <w:sz w:val="28"/>
                <w:szCs w:val="28"/>
              </w:rPr>
              <w:t xml:space="preserve"> и размер рюкзака</w:t>
            </w:r>
            <w:r w:rsidRPr="0017230E">
              <w:rPr>
                <w:sz w:val="28"/>
                <w:szCs w:val="28"/>
              </w:rPr>
              <w:t>.</w:t>
            </w:r>
          </w:p>
        </w:tc>
      </w:tr>
      <w:tr w:rsidR="002F7E50" w:rsidTr="00E035E7">
        <w:trPr>
          <w:trHeight w:val="1647"/>
        </w:trPr>
        <w:tc>
          <w:tcPr>
            <w:tcW w:w="3510" w:type="dxa"/>
          </w:tcPr>
          <w:p w:rsidR="002F7E50" w:rsidRDefault="002F7E50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6346" w:type="dxa"/>
          </w:tcPr>
          <w:p w:rsidR="002F7E50" w:rsidRDefault="002F7E50" w:rsidP="001A285C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Входными данными для задачи о рюкзаке являются предметы, которые необходимо поместить в рюкзак. Предмет имеет </w:t>
            </w:r>
            <w:r w:rsidR="001A285C">
              <w:rPr>
                <w:sz w:val="28"/>
                <w:szCs w:val="28"/>
              </w:rPr>
              <w:t>три</w:t>
            </w:r>
            <w:r>
              <w:rPr>
                <w:sz w:val="28"/>
                <w:szCs w:val="28"/>
              </w:rPr>
              <w:t xml:space="preserve"> параметра: стоимость (</w:t>
            </w:r>
            <w:r w:rsidRPr="00654E0C">
              <w:rPr>
                <w:i/>
                <w:sz w:val="28"/>
                <w:szCs w:val="28"/>
                <w:lang w:val="en-US"/>
              </w:rPr>
              <w:t>cost</w:t>
            </w:r>
            <w:r w:rsidR="001A285C">
              <w:rPr>
                <w:sz w:val="28"/>
                <w:szCs w:val="28"/>
              </w:rPr>
              <w:t xml:space="preserve">), </w:t>
            </w:r>
            <w:r>
              <w:rPr>
                <w:sz w:val="28"/>
                <w:szCs w:val="28"/>
              </w:rPr>
              <w:t>размер</w:t>
            </w:r>
            <w:r w:rsidRPr="00654E0C">
              <w:rPr>
                <w:sz w:val="28"/>
                <w:szCs w:val="28"/>
              </w:rPr>
              <w:t xml:space="preserve"> (</w:t>
            </w:r>
            <w:r w:rsidRPr="00654E0C">
              <w:rPr>
                <w:i/>
                <w:sz w:val="28"/>
                <w:szCs w:val="28"/>
                <w:lang w:val="en-US"/>
              </w:rPr>
              <w:t>size</w:t>
            </w:r>
            <w:r w:rsidRPr="00654E0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вещи</w:t>
            </w:r>
            <w:r w:rsidR="001A285C">
              <w:rPr>
                <w:sz w:val="28"/>
                <w:szCs w:val="28"/>
              </w:rPr>
              <w:t>, стоимость доставки (</w:t>
            </w:r>
            <w:r w:rsidR="001A285C" w:rsidRPr="001A285C">
              <w:rPr>
                <w:i/>
                <w:sz w:val="28"/>
                <w:szCs w:val="28"/>
                <w:lang w:val="en-US"/>
              </w:rPr>
              <w:t>tariff</w:t>
            </w:r>
            <w:r w:rsidR="001A285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F7E50" w:rsidTr="00E035E7">
        <w:tc>
          <w:tcPr>
            <w:tcW w:w="3510" w:type="dxa"/>
          </w:tcPr>
          <w:p w:rsidR="002F7E50" w:rsidRDefault="002F7E50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  <w:tc>
          <w:tcPr>
            <w:tcW w:w="6346" w:type="dxa"/>
          </w:tcPr>
          <w:p w:rsidR="002F7E50" w:rsidRDefault="002F7E50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рюкзака (</w:t>
            </w:r>
            <w:r w:rsidRPr="00654E0C">
              <w:rPr>
                <w:i/>
                <w:sz w:val="28"/>
                <w:szCs w:val="28"/>
                <w:lang w:val="en-US"/>
              </w:rPr>
              <w:t>max</w:t>
            </w:r>
            <w:r w:rsidRPr="00654E0C">
              <w:rPr>
                <w:sz w:val="28"/>
                <w:szCs w:val="28"/>
              </w:rPr>
              <w:t>_</w:t>
            </w:r>
            <w:r w:rsidRPr="00654E0C">
              <w:rPr>
                <w:i/>
                <w:sz w:val="28"/>
                <w:szCs w:val="28"/>
                <w:lang w:val="en-US"/>
              </w:rPr>
              <w:t>size</w:t>
            </w:r>
            <w:r>
              <w:rPr>
                <w:sz w:val="28"/>
                <w:szCs w:val="28"/>
              </w:rPr>
              <w:t xml:space="preserve">) является положительным вещественным числом и </w:t>
            </w:r>
            <w:r w:rsidR="00FA2479">
              <w:rPr>
                <w:sz w:val="28"/>
                <w:szCs w:val="28"/>
              </w:rPr>
              <w:t>представляет</w:t>
            </w:r>
            <w:r>
              <w:rPr>
                <w:sz w:val="28"/>
                <w:szCs w:val="28"/>
              </w:rPr>
              <w:t xml:space="preserve"> собой максимальную вместимость рюкзака.</w:t>
            </w:r>
          </w:p>
          <w:p w:rsidR="001A285C" w:rsidRDefault="001A285C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рюкзака (</w:t>
            </w:r>
            <w:r w:rsidRPr="00654E0C">
              <w:rPr>
                <w:i/>
                <w:sz w:val="28"/>
                <w:szCs w:val="28"/>
                <w:lang w:val="en-US"/>
              </w:rPr>
              <w:t>max</w:t>
            </w:r>
            <w:r w:rsidRPr="00654E0C">
              <w:rPr>
                <w:sz w:val="28"/>
                <w:szCs w:val="28"/>
              </w:rPr>
              <w:t>_</w:t>
            </w:r>
            <w:r>
              <w:rPr>
                <w:i/>
                <w:sz w:val="28"/>
                <w:szCs w:val="28"/>
                <w:lang w:val="en-US"/>
              </w:rPr>
              <w:t>tariff</w:t>
            </w:r>
            <w:r>
              <w:rPr>
                <w:sz w:val="28"/>
                <w:szCs w:val="28"/>
              </w:rPr>
              <w:t>) является положительным вещественным числом и представляет собой максимальную стоимость доставки.</w:t>
            </w:r>
          </w:p>
          <w:p w:rsidR="002F7E50" w:rsidRDefault="002F7E50" w:rsidP="00FA2479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ставка в час курьера (</w:t>
            </w:r>
            <w:r w:rsidRPr="00654E0C">
              <w:rPr>
                <w:i/>
                <w:sz w:val="28"/>
                <w:szCs w:val="28"/>
                <w:lang w:val="en-US"/>
              </w:rPr>
              <w:t>max</w:t>
            </w:r>
            <w:r w:rsidRPr="00654E0C">
              <w:rPr>
                <w:i/>
                <w:sz w:val="28"/>
                <w:szCs w:val="28"/>
              </w:rPr>
              <w:t>_</w:t>
            </w:r>
            <w:r w:rsidRPr="00654E0C">
              <w:rPr>
                <w:i/>
                <w:sz w:val="28"/>
                <w:szCs w:val="28"/>
                <w:lang w:val="en-US"/>
              </w:rPr>
              <w:t>cost</w:t>
            </w:r>
            <w:r>
              <w:rPr>
                <w:sz w:val="28"/>
                <w:szCs w:val="28"/>
              </w:rPr>
              <w:t xml:space="preserve">) является положительным вещественным числом и </w:t>
            </w:r>
            <w:r w:rsidR="00FA2479">
              <w:rPr>
                <w:sz w:val="28"/>
                <w:szCs w:val="28"/>
              </w:rPr>
              <w:t>представляет</w:t>
            </w:r>
            <w:r>
              <w:rPr>
                <w:sz w:val="28"/>
                <w:szCs w:val="28"/>
              </w:rPr>
              <w:t xml:space="preserve"> собой макс</w:t>
            </w:r>
            <w:r w:rsidR="004F3C22">
              <w:rPr>
                <w:sz w:val="28"/>
                <w:szCs w:val="28"/>
              </w:rPr>
              <w:t>имально возможную ставку курьера</w:t>
            </w:r>
            <w:r>
              <w:rPr>
                <w:sz w:val="28"/>
                <w:szCs w:val="28"/>
              </w:rPr>
              <w:t>.</w:t>
            </w:r>
          </w:p>
        </w:tc>
      </w:tr>
      <w:tr w:rsidR="002F7E50" w:rsidTr="00E035E7">
        <w:tc>
          <w:tcPr>
            <w:tcW w:w="3510" w:type="dxa"/>
          </w:tcPr>
          <w:p w:rsidR="002F7E50" w:rsidRDefault="002F7E50" w:rsidP="00E035E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6346" w:type="dxa"/>
          </w:tcPr>
          <w:p w:rsidR="002F7E50" w:rsidRDefault="002F7E50" w:rsidP="002E5E67">
            <w:pPr>
              <w:pStyle w:val="Default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 w:rsidR="00D66737">
              <w:rPr>
                <w:sz w:val="28"/>
                <w:szCs w:val="28"/>
              </w:rPr>
              <w:t>предметов</w:t>
            </w:r>
            <w:r w:rsidRPr="009B454C">
              <w:rPr>
                <w:sz w:val="28"/>
                <w:szCs w:val="28"/>
              </w:rPr>
              <w:t xml:space="preserve"> с максимальной </w:t>
            </w:r>
            <w:r w:rsidR="00A94F25">
              <w:rPr>
                <w:sz w:val="28"/>
                <w:szCs w:val="28"/>
              </w:rPr>
              <w:t>суммарной стоимостью</w:t>
            </w:r>
            <w:r w:rsidRPr="009B454C">
              <w:rPr>
                <w:sz w:val="28"/>
                <w:szCs w:val="28"/>
              </w:rPr>
              <w:t xml:space="preserve">, которые </w:t>
            </w:r>
            <w:r w:rsidR="002E5E67">
              <w:rPr>
                <w:sz w:val="28"/>
                <w:szCs w:val="28"/>
              </w:rPr>
              <w:t>в сумме</w:t>
            </w:r>
            <w:r w:rsidRPr="009B454C">
              <w:rPr>
                <w:sz w:val="28"/>
                <w:szCs w:val="28"/>
              </w:rPr>
              <w:t xml:space="preserve"> не превышают стоимость услуги курьера за один час и размер</w:t>
            </w:r>
            <w:r>
              <w:rPr>
                <w:sz w:val="28"/>
                <w:szCs w:val="28"/>
              </w:rPr>
              <w:t xml:space="preserve"> </w:t>
            </w:r>
            <w:r w:rsidRPr="009B454C">
              <w:rPr>
                <w:sz w:val="28"/>
                <w:szCs w:val="28"/>
              </w:rPr>
              <w:t>рюкзака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2F7E50" w:rsidRDefault="002F7E50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413FE" w:rsidRDefault="005413FE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5413FE">
        <w:rPr>
          <w:rFonts w:eastAsia="Times New Roman"/>
          <w:bCs/>
          <w:sz w:val="28"/>
          <w:szCs w:val="28"/>
        </w:rPr>
        <w:t xml:space="preserve">Когда решается задача о многокритериальном рюкзаке, где требуется оптимизировать несколько критериев одновременно, метод динамического программирования предоставляет эффективный подход. Суть метода заключается в заполнении трехмерного массива пошагово, где каждая ячейка содержит оптимальное значение для соответствующего подзадания. Затем, проследив путь от </w:t>
      </w:r>
      <w:r w:rsidRPr="005413FE">
        <w:rPr>
          <w:rFonts w:eastAsia="Times New Roman"/>
          <w:bCs/>
          <w:sz w:val="28"/>
          <w:szCs w:val="28"/>
        </w:rPr>
        <w:lastRenderedPageBreak/>
        <w:t>последней ячейки к первой, можно получить оптимальное решение, учитывающее все критерии и ограничения на вместимость рюкзака.</w:t>
      </w:r>
    </w:p>
    <w:p w:rsidR="007E4624" w:rsidRDefault="007E4624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2.2 показана графическая схема метода динамического программирования для задачи о рюкзаке.</w:t>
      </w:r>
    </w:p>
    <w:p w:rsidR="007E4624" w:rsidRDefault="007E4624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7E4624" w:rsidRDefault="007E4624" w:rsidP="007E4624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DC5A9" wp14:editId="0228568D">
            <wp:extent cx="4709417" cy="6772275"/>
            <wp:effectExtent l="19050" t="19050" r="152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454" cy="678383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7E4624" w:rsidRDefault="007E4624" w:rsidP="007E4624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7E4624" w:rsidRDefault="007E4624" w:rsidP="007E4624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2.2 – Графическая схема метода динамического программирования для задачи о рюкзаке</w:t>
      </w:r>
    </w:p>
    <w:p w:rsidR="007E4624" w:rsidRPr="005413FE" w:rsidRDefault="007E4624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413FE" w:rsidRPr="005413FE" w:rsidRDefault="005413FE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5413FE">
        <w:rPr>
          <w:rFonts w:eastAsia="Times New Roman"/>
          <w:bCs/>
          <w:sz w:val="28"/>
          <w:szCs w:val="28"/>
        </w:rPr>
        <w:lastRenderedPageBreak/>
        <w:t>В задаче о многокритериальном рюкзаке, когда требуется оптимизировать несколько критериев одновременно, метод динамического программирования можно применить следующим образом:</w:t>
      </w:r>
    </w:p>
    <w:p w:rsidR="008D0BDC" w:rsidRPr="008D0BDC" w:rsidRDefault="008D0BDC" w:rsidP="0060625D">
      <w:pPr>
        <w:pStyle w:val="Default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>определить список критериев, которые требуется оптимизировать;</w:t>
      </w:r>
    </w:p>
    <w:p w:rsidR="008D0BDC" w:rsidRPr="008D0BDC" w:rsidRDefault="008D0BDC" w:rsidP="0060625D">
      <w:pPr>
        <w:pStyle w:val="Default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>создать трехмерный массив размером [</w:t>
      </w:r>
      <w:r w:rsidRPr="00956C6F">
        <w:rPr>
          <w:rFonts w:eastAsia="Times New Roman"/>
          <w:bCs/>
          <w:i/>
          <w:sz w:val="28"/>
          <w:szCs w:val="28"/>
        </w:rPr>
        <w:t>n</w:t>
      </w:r>
      <w:r w:rsidRPr="008D0BDC">
        <w:rPr>
          <w:rFonts w:eastAsia="Times New Roman"/>
          <w:bCs/>
          <w:sz w:val="28"/>
          <w:szCs w:val="28"/>
        </w:rPr>
        <w:t>+1][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+1][</w:t>
      </w:r>
      <w:r w:rsidRPr="00956C6F">
        <w:rPr>
          <w:rFonts w:eastAsia="Times New Roman"/>
          <w:bCs/>
          <w:i/>
          <w:sz w:val="28"/>
          <w:szCs w:val="28"/>
        </w:rPr>
        <w:t>C</w:t>
      </w:r>
      <w:r w:rsidRPr="008D0BDC">
        <w:rPr>
          <w:rFonts w:eastAsia="Times New Roman"/>
          <w:bCs/>
          <w:sz w:val="28"/>
          <w:szCs w:val="28"/>
        </w:rPr>
        <w:t xml:space="preserve">+1], где </w:t>
      </w:r>
      <w:r w:rsidRPr="00956C6F">
        <w:rPr>
          <w:rFonts w:eastAsia="Times New Roman"/>
          <w:bCs/>
          <w:i/>
          <w:sz w:val="28"/>
          <w:szCs w:val="28"/>
        </w:rPr>
        <w:t>n</w:t>
      </w:r>
      <w:r w:rsidR="00956C6F">
        <w:rPr>
          <w:rFonts w:eastAsia="Times New Roman"/>
          <w:bCs/>
          <w:sz w:val="28"/>
          <w:szCs w:val="28"/>
        </w:rPr>
        <w:t xml:space="preserve"> –</w:t>
      </w:r>
      <w:r w:rsidRPr="008D0BDC">
        <w:rPr>
          <w:rFonts w:eastAsia="Times New Roman"/>
          <w:bCs/>
          <w:sz w:val="28"/>
          <w:szCs w:val="28"/>
        </w:rPr>
        <w:t xml:space="preserve"> количество предметов, 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 xml:space="preserve"> </w:t>
      </w:r>
      <w:r w:rsidR="005413FE" w:rsidRPr="005413FE">
        <w:rPr>
          <w:rFonts w:eastAsia="Times New Roman"/>
          <w:bCs/>
          <w:sz w:val="28"/>
          <w:szCs w:val="28"/>
        </w:rPr>
        <w:t>–</w:t>
      </w:r>
      <w:r w:rsidRPr="008D0BDC">
        <w:rPr>
          <w:rFonts w:eastAsia="Times New Roman"/>
          <w:bCs/>
          <w:sz w:val="28"/>
          <w:szCs w:val="28"/>
        </w:rPr>
        <w:t xml:space="preserve"> </w:t>
      </w:r>
      <w:r w:rsidR="005413FE">
        <w:rPr>
          <w:rFonts w:eastAsia="Times New Roman"/>
          <w:bCs/>
          <w:sz w:val="28"/>
          <w:szCs w:val="28"/>
        </w:rPr>
        <w:t xml:space="preserve">вместимость рюкзака по весу, </w:t>
      </w:r>
      <w:r w:rsidR="005413FE" w:rsidRPr="00956C6F">
        <w:rPr>
          <w:rFonts w:eastAsia="Times New Roman"/>
          <w:bCs/>
          <w:i/>
          <w:sz w:val="28"/>
          <w:szCs w:val="28"/>
        </w:rPr>
        <w:t>C</w:t>
      </w:r>
      <w:r w:rsidR="005413FE">
        <w:rPr>
          <w:rFonts w:eastAsia="Times New Roman"/>
          <w:bCs/>
          <w:sz w:val="28"/>
          <w:szCs w:val="28"/>
        </w:rPr>
        <w:t xml:space="preserve"> –</w:t>
      </w:r>
      <w:r w:rsidRPr="008D0BDC">
        <w:rPr>
          <w:rFonts w:eastAsia="Times New Roman"/>
          <w:bCs/>
          <w:sz w:val="28"/>
          <w:szCs w:val="28"/>
        </w:rPr>
        <w:t xml:space="preserve"> </w:t>
      </w:r>
      <w:r w:rsidR="0053250E">
        <w:rPr>
          <w:rFonts w:eastAsia="Times New Roman"/>
          <w:bCs/>
          <w:sz w:val="28"/>
          <w:szCs w:val="28"/>
        </w:rPr>
        <w:t>стоимость доставки</w:t>
      </w:r>
      <w:r w:rsidRPr="008D0BDC">
        <w:rPr>
          <w:rFonts w:eastAsia="Times New Roman"/>
          <w:bCs/>
          <w:sz w:val="28"/>
          <w:szCs w:val="28"/>
        </w:rPr>
        <w:t xml:space="preserve"> и 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="00E066F3">
        <w:rPr>
          <w:rFonts w:eastAsia="Times New Roman"/>
          <w:bCs/>
          <w:sz w:val="28"/>
          <w:szCs w:val="28"/>
        </w:rPr>
        <w:t xml:space="preserve"> –</w:t>
      </w:r>
      <w:r w:rsidRPr="008D0BDC">
        <w:rPr>
          <w:rFonts w:eastAsia="Times New Roman"/>
          <w:bCs/>
          <w:sz w:val="28"/>
          <w:szCs w:val="28"/>
        </w:rPr>
        <w:t xml:space="preserve"> количество критериев;</w:t>
      </w:r>
    </w:p>
    <w:p w:rsidR="008D0BDC" w:rsidRPr="008D0BDC" w:rsidRDefault="008D0BDC" w:rsidP="0060625D">
      <w:pPr>
        <w:pStyle w:val="Default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>инициализировать первый слой массива нулями;</w:t>
      </w:r>
    </w:p>
    <w:p w:rsidR="008D0BDC" w:rsidRPr="008D0BDC" w:rsidRDefault="008D0BDC" w:rsidP="0060625D">
      <w:pPr>
        <w:pStyle w:val="Default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 xml:space="preserve">заполнить массив значениями; для каждого предмета </w:t>
      </w:r>
      <w:r w:rsidRPr="00872A98">
        <w:rPr>
          <w:rFonts w:eastAsia="Times New Roman"/>
          <w:bCs/>
          <w:i/>
          <w:sz w:val="28"/>
          <w:szCs w:val="28"/>
        </w:rPr>
        <w:t>i</w:t>
      </w:r>
      <w:r w:rsidRPr="008D0BDC">
        <w:rPr>
          <w:rFonts w:eastAsia="Times New Roman"/>
          <w:bCs/>
          <w:sz w:val="28"/>
          <w:szCs w:val="28"/>
        </w:rPr>
        <w:t xml:space="preserve"> (от 1 до </w:t>
      </w:r>
      <w:r w:rsidRPr="0048532F">
        <w:rPr>
          <w:rFonts w:eastAsia="Times New Roman"/>
          <w:bCs/>
          <w:i/>
          <w:sz w:val="28"/>
          <w:szCs w:val="28"/>
        </w:rPr>
        <w:t>n</w:t>
      </w:r>
      <w:r w:rsidRPr="008D0BDC">
        <w:rPr>
          <w:rFonts w:eastAsia="Times New Roman"/>
          <w:bCs/>
          <w:sz w:val="28"/>
          <w:szCs w:val="28"/>
        </w:rPr>
        <w:t xml:space="preserve">) и каждой вместимости 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 xml:space="preserve"> (от 1 до 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 xml:space="preserve">), вычислить оптимальное значение для каждого критерия 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Pr="008D0BDC">
        <w:rPr>
          <w:rFonts w:eastAsia="Times New Roman"/>
          <w:bCs/>
          <w:sz w:val="28"/>
          <w:szCs w:val="28"/>
        </w:rPr>
        <w:t xml:space="preserve"> (от 0 до 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Pr="008D0BDC">
        <w:rPr>
          <w:rFonts w:eastAsia="Times New Roman"/>
          <w:bCs/>
          <w:sz w:val="28"/>
          <w:szCs w:val="28"/>
        </w:rPr>
        <w:t>-1):</w:t>
      </w:r>
    </w:p>
    <w:p w:rsidR="008D0BDC" w:rsidRPr="008D0BDC" w:rsidRDefault="008D0BDC" w:rsidP="0060625D">
      <w:pPr>
        <w:pStyle w:val="Default"/>
        <w:numPr>
          <w:ilvl w:val="1"/>
          <w:numId w:val="13"/>
        </w:numPr>
        <w:tabs>
          <w:tab w:val="left" w:pos="1276"/>
        </w:tabs>
        <w:ind w:left="284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 xml:space="preserve">если вес предмета 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Pr="008D0BDC">
        <w:rPr>
          <w:rFonts w:eastAsia="Times New Roman"/>
          <w:bCs/>
          <w:sz w:val="28"/>
          <w:szCs w:val="28"/>
        </w:rPr>
        <w:t xml:space="preserve"> превышает текущую вместимость 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, то значение в ячейке [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Pr="008D0BDC">
        <w:rPr>
          <w:rFonts w:eastAsia="Times New Roman"/>
          <w:bCs/>
          <w:sz w:val="28"/>
          <w:szCs w:val="28"/>
        </w:rPr>
        <w:t>] будет равно значению в ячейке [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="00EA4EF3">
        <w:rPr>
          <w:rFonts w:eastAsia="Times New Roman"/>
          <w:bCs/>
          <w:i/>
          <w:sz w:val="28"/>
          <w:szCs w:val="28"/>
        </w:rPr>
        <w:t xml:space="preserve"> </w:t>
      </w:r>
      <w:r w:rsidR="00EA4EF3">
        <w:rPr>
          <w:rFonts w:eastAsia="Times New Roman"/>
          <w:bCs/>
          <w:sz w:val="28"/>
          <w:szCs w:val="28"/>
        </w:rPr>
        <w:t xml:space="preserve">– </w:t>
      </w:r>
      <w:r w:rsidRPr="008D0BDC">
        <w:rPr>
          <w:rFonts w:eastAsia="Times New Roman"/>
          <w:bCs/>
          <w:sz w:val="28"/>
          <w:szCs w:val="28"/>
        </w:rPr>
        <w:t>1][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Pr="008D0BDC">
        <w:rPr>
          <w:rFonts w:eastAsia="Times New Roman"/>
          <w:bCs/>
          <w:sz w:val="28"/>
          <w:szCs w:val="28"/>
        </w:rPr>
        <w:t>];</w:t>
      </w:r>
    </w:p>
    <w:p w:rsidR="008D0BDC" w:rsidRPr="008D0BDC" w:rsidRDefault="008D0BDC" w:rsidP="0060625D">
      <w:pPr>
        <w:pStyle w:val="Default"/>
        <w:numPr>
          <w:ilvl w:val="1"/>
          <w:numId w:val="13"/>
        </w:numPr>
        <w:tabs>
          <w:tab w:val="left" w:pos="1276"/>
        </w:tabs>
        <w:ind w:left="284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 xml:space="preserve">если вес предмета 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Pr="008D0BDC">
        <w:rPr>
          <w:rFonts w:eastAsia="Times New Roman"/>
          <w:bCs/>
          <w:sz w:val="28"/>
          <w:szCs w:val="28"/>
        </w:rPr>
        <w:t xml:space="preserve"> не превышает текущую вместимость 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, то оптимальное значение в ячейке [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Pr="008D0BDC">
        <w:rPr>
          <w:rFonts w:eastAsia="Times New Roman"/>
          <w:bCs/>
          <w:sz w:val="28"/>
          <w:szCs w:val="28"/>
        </w:rPr>
        <w:t xml:space="preserve">] </w:t>
      </w:r>
      <w:r>
        <w:rPr>
          <w:rFonts w:eastAsia="Times New Roman"/>
          <w:bCs/>
          <w:sz w:val="28"/>
          <w:szCs w:val="28"/>
        </w:rPr>
        <w:t>изменено на значение в ячейке [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="00EA4EF3">
        <w:rPr>
          <w:rFonts w:eastAsia="Times New Roman"/>
          <w:bCs/>
          <w:i/>
          <w:sz w:val="28"/>
          <w:szCs w:val="28"/>
        </w:rPr>
        <w:t xml:space="preserve"> </w:t>
      </w:r>
      <w:r w:rsidR="00EA4EF3">
        <w:rPr>
          <w:rFonts w:eastAsia="Times New Roman"/>
          <w:bCs/>
          <w:sz w:val="28"/>
          <w:szCs w:val="28"/>
        </w:rPr>
        <w:t xml:space="preserve">– </w:t>
      </w:r>
      <w:r>
        <w:rPr>
          <w:rFonts w:eastAsia="Times New Roman"/>
          <w:bCs/>
          <w:sz w:val="28"/>
          <w:szCs w:val="28"/>
        </w:rPr>
        <w:t>1][</w:t>
      </w:r>
      <w:r w:rsidRPr="00956C6F">
        <w:rPr>
          <w:rFonts w:eastAsia="Times New Roman"/>
          <w:bCs/>
          <w:i/>
          <w:sz w:val="28"/>
          <w:szCs w:val="28"/>
        </w:rPr>
        <w:t>w</w:t>
      </w:r>
      <w:r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k</w:t>
      </w:r>
      <w:r>
        <w:rPr>
          <w:rFonts w:eastAsia="Times New Roman"/>
          <w:bCs/>
          <w:sz w:val="28"/>
          <w:szCs w:val="28"/>
        </w:rPr>
        <w:t xml:space="preserve">] либо на значение </w:t>
      </w:r>
      <w:r w:rsidRPr="008D0BDC">
        <w:rPr>
          <w:rFonts w:eastAsia="Times New Roman"/>
          <w:bCs/>
          <w:sz w:val="28"/>
          <w:szCs w:val="28"/>
        </w:rPr>
        <w:t>полученное при добавлении текущего предмета к значению в ячейке [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="00EA4EF3">
        <w:rPr>
          <w:rFonts w:eastAsia="Times New Roman"/>
          <w:bCs/>
          <w:i/>
          <w:sz w:val="28"/>
          <w:szCs w:val="28"/>
        </w:rPr>
        <w:t xml:space="preserve"> </w:t>
      </w:r>
      <w:r w:rsidR="00EA4EF3">
        <w:rPr>
          <w:rFonts w:eastAsia="Times New Roman"/>
          <w:bCs/>
          <w:sz w:val="28"/>
          <w:szCs w:val="28"/>
        </w:rPr>
        <w:t xml:space="preserve">– </w:t>
      </w:r>
      <w:r w:rsidRPr="008D0BDC">
        <w:rPr>
          <w:rFonts w:eastAsia="Times New Roman"/>
          <w:bCs/>
          <w:sz w:val="28"/>
          <w:szCs w:val="28"/>
        </w:rPr>
        <w:t>1][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="00EA4EF3">
        <w:rPr>
          <w:rFonts w:eastAsia="Times New Roman"/>
          <w:bCs/>
          <w:i/>
          <w:sz w:val="28"/>
          <w:szCs w:val="28"/>
        </w:rPr>
        <w:t xml:space="preserve"> </w:t>
      </w:r>
      <w:r w:rsidR="00EA4EF3">
        <w:rPr>
          <w:rFonts w:eastAsia="Times New Roman"/>
          <w:bCs/>
          <w:sz w:val="28"/>
          <w:szCs w:val="28"/>
        </w:rPr>
        <w:t xml:space="preserve">– </w:t>
      </w:r>
      <w:r w:rsidRPr="008D0BDC">
        <w:rPr>
          <w:rFonts w:eastAsia="Times New Roman"/>
          <w:bCs/>
          <w:sz w:val="28"/>
          <w:szCs w:val="28"/>
        </w:rPr>
        <w:t xml:space="preserve">вес предмета </w:t>
      </w:r>
      <w:r w:rsidRPr="00956C6F">
        <w:rPr>
          <w:rFonts w:eastAsia="Times New Roman"/>
          <w:bCs/>
          <w:i/>
          <w:sz w:val="28"/>
          <w:szCs w:val="28"/>
        </w:rPr>
        <w:t>i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k</w:t>
      </w:r>
      <w:r w:rsidRPr="008D0BDC">
        <w:rPr>
          <w:rFonts w:eastAsia="Times New Roman"/>
          <w:bCs/>
          <w:sz w:val="28"/>
          <w:szCs w:val="28"/>
        </w:rPr>
        <w:t>]</w:t>
      </w:r>
      <w:r>
        <w:rPr>
          <w:rFonts w:eastAsia="Times New Roman"/>
          <w:bCs/>
          <w:sz w:val="28"/>
          <w:szCs w:val="28"/>
        </w:rPr>
        <w:t xml:space="preserve">; </w:t>
      </w:r>
    </w:p>
    <w:p w:rsidR="008D0BDC" w:rsidRPr="005413FE" w:rsidRDefault="008D0BDC" w:rsidP="0060625D">
      <w:pPr>
        <w:pStyle w:val="Default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 w:rsidRPr="008D0BDC">
        <w:rPr>
          <w:rFonts w:eastAsia="Times New Roman"/>
          <w:bCs/>
          <w:sz w:val="28"/>
          <w:szCs w:val="28"/>
        </w:rPr>
        <w:t>получить оптимальное решение, проследив путь от последней ячейки к первой, начиная с ячейки [</w:t>
      </w:r>
      <w:r w:rsidRPr="00956C6F">
        <w:rPr>
          <w:rFonts w:eastAsia="Times New Roman"/>
          <w:bCs/>
          <w:i/>
          <w:sz w:val="28"/>
          <w:szCs w:val="28"/>
        </w:rPr>
        <w:t>n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C</w:t>
      </w:r>
      <w:r w:rsidRPr="008D0BDC">
        <w:rPr>
          <w:rFonts w:eastAsia="Times New Roman"/>
          <w:bCs/>
          <w:sz w:val="28"/>
          <w:szCs w:val="28"/>
        </w:rPr>
        <w:t>]; выбирать предметы, которые были использованы для достижения каждого значения, двигаясь от ячейки [</w:t>
      </w:r>
      <w:r w:rsidRPr="00956C6F">
        <w:rPr>
          <w:rFonts w:eastAsia="Times New Roman"/>
          <w:bCs/>
          <w:i/>
          <w:sz w:val="28"/>
          <w:szCs w:val="28"/>
        </w:rPr>
        <w:t>n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W</w:t>
      </w:r>
      <w:r w:rsidRPr="008D0BDC">
        <w:rPr>
          <w:rFonts w:eastAsia="Times New Roman"/>
          <w:bCs/>
          <w:sz w:val="28"/>
          <w:szCs w:val="28"/>
        </w:rPr>
        <w:t>][</w:t>
      </w:r>
      <w:r w:rsidRPr="00956C6F">
        <w:rPr>
          <w:rFonts w:eastAsia="Times New Roman"/>
          <w:bCs/>
          <w:i/>
          <w:sz w:val="28"/>
          <w:szCs w:val="28"/>
        </w:rPr>
        <w:t>C</w:t>
      </w:r>
      <w:r w:rsidRPr="008D0BDC">
        <w:rPr>
          <w:rFonts w:eastAsia="Times New Roman"/>
          <w:bCs/>
          <w:sz w:val="28"/>
          <w:szCs w:val="28"/>
        </w:rPr>
        <w:t>] к ячейке [0][0][0].</w:t>
      </w:r>
    </w:p>
    <w:p w:rsidR="00D522AB" w:rsidRDefault="005413FE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5413FE">
        <w:rPr>
          <w:rFonts w:eastAsia="Times New Roman"/>
          <w:bCs/>
          <w:sz w:val="28"/>
          <w:szCs w:val="28"/>
        </w:rPr>
        <w:t>Этот подход позволяет найти набор Парето-оптимальных решений, не ухудшающихся по одному критерию без ухудшения других, и предоставляет полезную информацию для принятия решений в многокритериальных системах.</w:t>
      </w:r>
    </w:p>
    <w:p w:rsidR="00D522AB" w:rsidRDefault="00D522A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br w:type="page"/>
      </w:r>
    </w:p>
    <w:p w:rsidR="00D522AB" w:rsidRPr="00A9106A" w:rsidRDefault="00D522AB" w:rsidP="00A9106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3509899"/>
      <w:r w:rsidRPr="00A910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ПРОГРАММНАЯ РЕАЛИЗАЦИЯ ЗАДАЧИ</w:t>
      </w:r>
      <w:bookmarkEnd w:id="16"/>
    </w:p>
    <w:p w:rsidR="00D522AB" w:rsidRDefault="00D522AB" w:rsidP="00D522AB">
      <w:pPr>
        <w:spacing w:line="264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22AB" w:rsidRPr="00A9106A" w:rsidRDefault="00D522AB" w:rsidP="00A9106A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3509900"/>
      <w:r w:rsidRPr="00A910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Архитектура приложения</w:t>
      </w:r>
      <w:bookmarkEnd w:id="17"/>
    </w:p>
    <w:p w:rsidR="008D0BDC" w:rsidRDefault="008D0BDC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8E6927" w:rsidRDefault="008E6927" w:rsidP="008E6927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222D">
        <w:rPr>
          <w:rFonts w:ascii="Times New Roman" w:hAnsi="Times New Roman" w:cs="Times New Roman"/>
          <w:sz w:val="28"/>
          <w:szCs w:val="28"/>
        </w:rPr>
        <w:t xml:space="preserve">Монолитная архитектура </w:t>
      </w:r>
      <w:bookmarkStart w:id="18" w:name="_GoBack"/>
      <w:r>
        <w:rPr>
          <w:rFonts w:ascii="Times New Roman" w:hAnsi="Times New Roman" w:cs="Times New Roman"/>
          <w:i/>
          <w:sz w:val="28"/>
          <w:szCs w:val="28"/>
          <w:lang w:val="en-US"/>
        </w:rPr>
        <w:t>WFA</w:t>
      </w:r>
      <w:bookmarkEnd w:id="18"/>
      <w:r w:rsidRPr="00B2222D">
        <w:rPr>
          <w:rFonts w:ascii="Times New Roman" w:hAnsi="Times New Roman" w:cs="Times New Roman"/>
          <w:sz w:val="28"/>
          <w:szCs w:val="28"/>
        </w:rPr>
        <w:t xml:space="preserve"> (</w:t>
      </w:r>
      <w:r w:rsidRPr="008A6C4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8A6C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Pr="00C07EB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B2222D">
        <w:rPr>
          <w:rFonts w:ascii="Times New Roman" w:hAnsi="Times New Roman" w:cs="Times New Roman"/>
          <w:sz w:val="28"/>
          <w:szCs w:val="28"/>
        </w:rPr>
        <w:t>) представляет собой структурный подход к разработке приложений, в котором весь код и функциональность приложения объединены в единый монолитный модуль или компонент. В такой архитектуре отсутствует явное разделение на модули, слои или сервисы, что может привести к некоторым негативным последствиям</w:t>
      </w:r>
      <w:r w:rsidR="00E833D0" w:rsidRPr="00E833D0">
        <w:rPr>
          <w:rFonts w:ascii="Times New Roman" w:hAnsi="Times New Roman" w:cs="Times New Roman"/>
          <w:sz w:val="28"/>
          <w:szCs w:val="28"/>
        </w:rPr>
        <w:t xml:space="preserve"> [</w:t>
      </w:r>
      <w:r w:rsidR="00E833D0" w:rsidRPr="00E37416">
        <w:rPr>
          <w:rFonts w:ascii="Times New Roman" w:hAnsi="Times New Roman" w:cs="Times New Roman"/>
          <w:sz w:val="28"/>
          <w:szCs w:val="28"/>
        </w:rPr>
        <w:t>4</w:t>
      </w:r>
      <w:r w:rsidR="00E833D0" w:rsidRPr="00E833D0">
        <w:rPr>
          <w:rFonts w:ascii="Times New Roman" w:hAnsi="Times New Roman" w:cs="Times New Roman"/>
          <w:sz w:val="28"/>
          <w:szCs w:val="28"/>
        </w:rPr>
        <w:t>]</w:t>
      </w:r>
      <w:r w:rsidRPr="00B2222D">
        <w:rPr>
          <w:rFonts w:ascii="Times New Roman" w:hAnsi="Times New Roman" w:cs="Times New Roman"/>
          <w:sz w:val="28"/>
          <w:szCs w:val="28"/>
        </w:rPr>
        <w:t>.</w:t>
      </w:r>
    </w:p>
    <w:p w:rsidR="008E6927" w:rsidRPr="00C07EBF" w:rsidRDefault="008E6927" w:rsidP="008E6927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7EBF">
        <w:rPr>
          <w:rFonts w:ascii="Times New Roman" w:hAnsi="Times New Roman" w:cs="Times New Roman"/>
          <w:sz w:val="28"/>
          <w:szCs w:val="28"/>
        </w:rPr>
        <w:t xml:space="preserve">Плюсы монолитной архитектуры </w:t>
      </w:r>
      <w:r w:rsidRPr="004B0D2F">
        <w:rPr>
          <w:rFonts w:ascii="Times New Roman" w:hAnsi="Times New Roman" w:cs="Times New Roman"/>
          <w:i/>
          <w:sz w:val="28"/>
          <w:szCs w:val="28"/>
        </w:rPr>
        <w:t>WFA</w:t>
      </w:r>
      <w:r w:rsidRPr="00C07EBF">
        <w:rPr>
          <w:rFonts w:ascii="Times New Roman" w:hAnsi="Times New Roman" w:cs="Times New Roman"/>
          <w:sz w:val="28"/>
          <w:szCs w:val="28"/>
        </w:rPr>
        <w:t xml:space="preserve"> могут включать следующие факторы:</w:t>
      </w:r>
    </w:p>
    <w:p w:rsidR="008E6927" w:rsidRPr="00C07EBF" w:rsidRDefault="008E6927" w:rsidP="008E6927">
      <w:pPr>
        <w:numPr>
          <w:ilvl w:val="0"/>
          <w:numId w:val="15"/>
        </w:numPr>
        <w:tabs>
          <w:tab w:val="clear" w:pos="720"/>
          <w:tab w:val="num" w:pos="360"/>
          <w:tab w:val="left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разработки: в</w:t>
      </w:r>
      <w:r w:rsidRPr="00C07EBF">
        <w:rPr>
          <w:rFonts w:ascii="Times New Roman" w:hAnsi="Times New Roman" w:cs="Times New Roman"/>
          <w:sz w:val="28"/>
          <w:szCs w:val="28"/>
        </w:rPr>
        <w:t>ся логика приложения находится в одном месте, что позволяет разработчикам быстрее создавать и изменять функциональность. В Windows Forms есть много инструментов и библиотек для быстрой разработки пользоват</w:t>
      </w:r>
      <w:r>
        <w:rPr>
          <w:rFonts w:ascii="Times New Roman" w:hAnsi="Times New Roman" w:cs="Times New Roman"/>
          <w:sz w:val="28"/>
          <w:szCs w:val="28"/>
        </w:rPr>
        <w:t>ельского интерфейса;</w:t>
      </w:r>
    </w:p>
    <w:p w:rsidR="008E6927" w:rsidRPr="00C07EBF" w:rsidRDefault="008E6927" w:rsidP="008E6927">
      <w:pPr>
        <w:numPr>
          <w:ilvl w:val="0"/>
          <w:numId w:val="15"/>
        </w:numPr>
        <w:tabs>
          <w:tab w:val="clear" w:pos="720"/>
          <w:tab w:val="num" w:pos="360"/>
          <w:tab w:val="left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развертывания: п</w:t>
      </w:r>
      <w:r w:rsidRPr="00C07EBF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Pr="004B0D2F">
        <w:rPr>
          <w:rFonts w:ascii="Times New Roman" w:hAnsi="Times New Roman" w:cs="Times New Roman"/>
          <w:i/>
          <w:sz w:val="28"/>
          <w:szCs w:val="28"/>
        </w:rPr>
        <w:t>WFA</w:t>
      </w:r>
      <w:r w:rsidRPr="00C07EBF">
        <w:rPr>
          <w:rFonts w:ascii="Times New Roman" w:hAnsi="Times New Roman" w:cs="Times New Roman"/>
          <w:sz w:val="28"/>
          <w:szCs w:val="28"/>
        </w:rPr>
        <w:t xml:space="preserve"> может быть упаковано в один исполняемый файл, что упрощает его развертывание на различных компьютерах без необходимости установки дополнительных зависимостей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6927" w:rsidRPr="00C07EBF" w:rsidRDefault="008E6927" w:rsidP="008E6927">
      <w:pPr>
        <w:numPr>
          <w:ilvl w:val="0"/>
          <w:numId w:val="15"/>
        </w:numPr>
        <w:tabs>
          <w:tab w:val="clear" w:pos="720"/>
          <w:tab w:val="num" w:pos="360"/>
          <w:tab w:val="left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производительность: и</w:t>
      </w:r>
      <w:r w:rsidRPr="00C07EBF">
        <w:rPr>
          <w:rFonts w:ascii="Times New Roman" w:hAnsi="Times New Roman" w:cs="Times New Roman"/>
          <w:sz w:val="28"/>
          <w:szCs w:val="28"/>
        </w:rPr>
        <w:t>спользование монолитной архитектуры может обеспечить хорошую производительность приложения, поскольку нет накладных расходов на коммуникацию и сетевое взаимодействи</w:t>
      </w:r>
      <w:r>
        <w:rPr>
          <w:rFonts w:ascii="Times New Roman" w:hAnsi="Times New Roman" w:cs="Times New Roman"/>
          <w:sz w:val="28"/>
          <w:szCs w:val="28"/>
        </w:rPr>
        <w:t>е между различными компонентами;</w:t>
      </w:r>
    </w:p>
    <w:p w:rsidR="008E6927" w:rsidRPr="00C07EBF" w:rsidRDefault="008E6927" w:rsidP="008E6927">
      <w:pPr>
        <w:numPr>
          <w:ilvl w:val="0"/>
          <w:numId w:val="15"/>
        </w:numPr>
        <w:tabs>
          <w:tab w:val="clear" w:pos="720"/>
          <w:tab w:val="num" w:pos="360"/>
          <w:tab w:val="left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отладки: о</w:t>
      </w:r>
      <w:r w:rsidRPr="00C07EBF">
        <w:rPr>
          <w:rFonts w:ascii="Times New Roman" w:hAnsi="Times New Roman" w:cs="Times New Roman"/>
          <w:sz w:val="28"/>
          <w:szCs w:val="28"/>
        </w:rPr>
        <w:t>тладка монолитного приложения может быть более простой, поскольку все компоненты находятся в одном месте. Это может сократить время поиска и устранения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927" w:rsidRPr="00C07EBF" w:rsidRDefault="008E6927" w:rsidP="008E6927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7EBF">
        <w:rPr>
          <w:rFonts w:ascii="Times New Roman" w:hAnsi="Times New Roman" w:cs="Times New Roman"/>
          <w:sz w:val="28"/>
          <w:szCs w:val="28"/>
        </w:rPr>
        <w:t>Однако стоит учитывать, что при масштабировании больших и сложных систем монолитная архитектура может стать ограничивающим фактором. Изменение и поддержка отдельных компонентов может быть затруднительным, особенно при увеличении размера приложения и сложности его функциональности.</w:t>
      </w:r>
    </w:p>
    <w:p w:rsidR="008E6927" w:rsidRPr="008A6C46" w:rsidRDefault="008E6927" w:rsidP="008E6927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222D">
        <w:rPr>
          <w:rFonts w:ascii="Times New Roman" w:hAnsi="Times New Roman" w:cs="Times New Roman"/>
          <w:sz w:val="28"/>
          <w:szCs w:val="28"/>
        </w:rPr>
        <w:t xml:space="preserve">В монолитной архитектуре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WFA</w:t>
      </w:r>
      <w:r>
        <w:rPr>
          <w:rFonts w:ascii="Times New Roman" w:hAnsi="Times New Roman" w:cs="Times New Roman"/>
          <w:sz w:val="28"/>
          <w:szCs w:val="28"/>
        </w:rPr>
        <w:t xml:space="preserve"> приложений все компоненты приложения находятся в одном проекте</w:t>
      </w:r>
      <w:r w:rsidRPr="00B2222D">
        <w:rPr>
          <w:rFonts w:ascii="Times New Roman" w:hAnsi="Times New Roman" w:cs="Times New Roman"/>
          <w:sz w:val="28"/>
          <w:szCs w:val="28"/>
        </w:rPr>
        <w:t xml:space="preserve">. </w:t>
      </w:r>
      <w:r w:rsidRPr="008A6C46">
        <w:rPr>
          <w:rFonts w:ascii="Times New Roman" w:hAnsi="Times New Roman" w:cs="Times New Roman"/>
          <w:sz w:val="28"/>
          <w:szCs w:val="28"/>
        </w:rPr>
        <w:t>Это может привести к следующим проблемам:</w:t>
      </w:r>
    </w:p>
    <w:p w:rsidR="008E6927" w:rsidRPr="000779D0" w:rsidRDefault="008E6927" w:rsidP="008E6927">
      <w:pPr>
        <w:numPr>
          <w:ilvl w:val="0"/>
          <w:numId w:val="16"/>
        </w:numPr>
        <w:tabs>
          <w:tab w:val="clear" w:pos="720"/>
          <w:tab w:val="num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779D0">
        <w:rPr>
          <w:rFonts w:ascii="Times New Roman" w:hAnsi="Times New Roman" w:cs="Times New Roman"/>
          <w:sz w:val="28"/>
          <w:szCs w:val="28"/>
        </w:rPr>
        <w:t xml:space="preserve">ложность </w:t>
      </w:r>
      <w:r>
        <w:rPr>
          <w:rFonts w:ascii="Times New Roman" w:hAnsi="Times New Roman" w:cs="Times New Roman"/>
          <w:sz w:val="28"/>
          <w:szCs w:val="28"/>
        </w:rPr>
        <w:t>масштабирования: п</w:t>
      </w:r>
      <w:r w:rsidRPr="000779D0">
        <w:rPr>
          <w:rFonts w:ascii="Times New Roman" w:hAnsi="Times New Roman" w:cs="Times New Roman"/>
          <w:sz w:val="28"/>
          <w:szCs w:val="28"/>
        </w:rPr>
        <w:t>ри увеличении размера и сложности приложения, монолитная архитектура может стать сложной для масштабирования и поддержки. Изменение или добавление новой функциональности может требовать модификации всего монолита, что может быть сложным и</w:t>
      </w:r>
      <w:r>
        <w:rPr>
          <w:rFonts w:ascii="Times New Roman" w:hAnsi="Times New Roman" w:cs="Times New Roman"/>
          <w:sz w:val="28"/>
          <w:szCs w:val="28"/>
        </w:rPr>
        <w:t xml:space="preserve"> рискованным процессом;</w:t>
      </w:r>
    </w:p>
    <w:p w:rsidR="008E6927" w:rsidRPr="000779D0" w:rsidRDefault="008E6927" w:rsidP="008E6927">
      <w:pPr>
        <w:numPr>
          <w:ilvl w:val="0"/>
          <w:numId w:val="16"/>
        </w:numPr>
        <w:tabs>
          <w:tab w:val="clear" w:pos="720"/>
          <w:tab w:val="num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модульности: в</w:t>
      </w:r>
      <w:r w:rsidRPr="000779D0">
        <w:rPr>
          <w:rFonts w:ascii="Times New Roman" w:hAnsi="Times New Roman" w:cs="Times New Roman"/>
          <w:sz w:val="28"/>
          <w:szCs w:val="28"/>
        </w:rPr>
        <w:t xml:space="preserve"> монолитной архитектуре все компоненты находятся в одном месте, что ограничивает возможности повторного использования кода и модульности. Изменение или замена отдельных компонентов может быть сложным и требова</w:t>
      </w:r>
      <w:r>
        <w:rPr>
          <w:rFonts w:ascii="Times New Roman" w:hAnsi="Times New Roman" w:cs="Times New Roman"/>
          <w:sz w:val="28"/>
          <w:szCs w:val="28"/>
        </w:rPr>
        <w:t>ть изменений во всем приложении;</w:t>
      </w:r>
    </w:p>
    <w:p w:rsidR="008E6927" w:rsidRPr="000779D0" w:rsidRDefault="008E6927" w:rsidP="008E6927">
      <w:pPr>
        <w:numPr>
          <w:ilvl w:val="0"/>
          <w:numId w:val="16"/>
        </w:numPr>
        <w:tabs>
          <w:tab w:val="clear" w:pos="720"/>
          <w:tab w:val="num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ограниченная гибкость: м</w:t>
      </w:r>
      <w:r w:rsidRPr="000779D0">
        <w:rPr>
          <w:rFonts w:ascii="Times New Roman" w:hAnsi="Times New Roman" w:cs="Times New Roman"/>
          <w:sz w:val="28"/>
          <w:szCs w:val="28"/>
        </w:rPr>
        <w:t>онолитная архитектура может быть менее гибкой при внедрении новых технологий или языков программирования. Внесение изменений в технологический стек приложения может потребовать модификации всего монолита,</w:t>
      </w:r>
      <w:r>
        <w:rPr>
          <w:rFonts w:ascii="Times New Roman" w:hAnsi="Times New Roman" w:cs="Times New Roman"/>
          <w:sz w:val="28"/>
          <w:szCs w:val="28"/>
        </w:rPr>
        <w:t xml:space="preserve"> что может быть затруднительным;</w:t>
      </w:r>
    </w:p>
    <w:p w:rsidR="008E6927" w:rsidRPr="000779D0" w:rsidRDefault="008E6927" w:rsidP="008E6927">
      <w:pPr>
        <w:numPr>
          <w:ilvl w:val="0"/>
          <w:numId w:val="16"/>
        </w:numPr>
        <w:tabs>
          <w:tab w:val="clear" w:pos="720"/>
          <w:tab w:val="num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платформы: п</w:t>
      </w:r>
      <w:r w:rsidRPr="000779D0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r w:rsidRPr="002F1AFA">
        <w:rPr>
          <w:rFonts w:ascii="Times New Roman" w:hAnsi="Times New Roman" w:cs="Times New Roman"/>
          <w:i/>
          <w:sz w:val="28"/>
          <w:szCs w:val="28"/>
        </w:rPr>
        <w:t>Windows Forms</w:t>
      </w:r>
      <w:r w:rsidRPr="000779D0">
        <w:rPr>
          <w:rFonts w:ascii="Times New Roman" w:hAnsi="Times New Roman" w:cs="Times New Roman"/>
          <w:sz w:val="28"/>
          <w:szCs w:val="28"/>
        </w:rPr>
        <w:t xml:space="preserve"> и монолитной архитектуры </w:t>
      </w:r>
      <w:r w:rsidRPr="002F1AFA">
        <w:rPr>
          <w:rFonts w:ascii="Times New Roman" w:hAnsi="Times New Roman" w:cs="Times New Roman"/>
          <w:i/>
          <w:sz w:val="28"/>
          <w:szCs w:val="28"/>
        </w:rPr>
        <w:t>WFA</w:t>
      </w:r>
      <w:r w:rsidRPr="000779D0">
        <w:rPr>
          <w:rFonts w:ascii="Times New Roman" w:hAnsi="Times New Roman" w:cs="Times New Roman"/>
          <w:sz w:val="28"/>
          <w:szCs w:val="28"/>
        </w:rPr>
        <w:t xml:space="preserve"> приложение становится зависимым от платформы </w:t>
      </w:r>
      <w:r w:rsidRPr="002F1AFA">
        <w:rPr>
          <w:rFonts w:ascii="Times New Roman" w:hAnsi="Times New Roman" w:cs="Times New Roman"/>
          <w:i/>
          <w:sz w:val="28"/>
          <w:szCs w:val="28"/>
        </w:rPr>
        <w:t>Windows</w:t>
      </w:r>
      <w:r w:rsidRPr="000779D0">
        <w:rPr>
          <w:rFonts w:ascii="Times New Roman" w:hAnsi="Times New Roman" w:cs="Times New Roman"/>
          <w:sz w:val="28"/>
          <w:szCs w:val="28"/>
        </w:rPr>
        <w:t>. Это ограничивает его переносимость</w:t>
      </w:r>
      <w:r>
        <w:rPr>
          <w:rFonts w:ascii="Times New Roman" w:hAnsi="Times New Roman" w:cs="Times New Roman"/>
          <w:sz w:val="28"/>
          <w:szCs w:val="28"/>
        </w:rPr>
        <w:t xml:space="preserve"> на другие операционные системы;</w:t>
      </w:r>
    </w:p>
    <w:p w:rsidR="008E6927" w:rsidRPr="000779D0" w:rsidRDefault="008E6927" w:rsidP="008E6927">
      <w:pPr>
        <w:numPr>
          <w:ilvl w:val="0"/>
          <w:numId w:val="16"/>
        </w:numPr>
        <w:tabs>
          <w:tab w:val="clear" w:pos="720"/>
          <w:tab w:val="num" w:pos="993"/>
        </w:tabs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779D0">
        <w:rPr>
          <w:rFonts w:ascii="Times New Roman" w:hAnsi="Times New Roman" w:cs="Times New Roman"/>
          <w:sz w:val="28"/>
          <w:szCs w:val="28"/>
        </w:rPr>
        <w:t>ложност</w:t>
      </w:r>
      <w:r>
        <w:rPr>
          <w:rFonts w:ascii="Times New Roman" w:hAnsi="Times New Roman" w:cs="Times New Roman"/>
          <w:sz w:val="28"/>
          <w:szCs w:val="28"/>
        </w:rPr>
        <w:t>ь отладки и тестирования: в</w:t>
      </w:r>
      <w:r w:rsidRPr="000779D0">
        <w:rPr>
          <w:rFonts w:ascii="Times New Roman" w:hAnsi="Times New Roman" w:cs="Times New Roman"/>
          <w:sz w:val="28"/>
          <w:szCs w:val="28"/>
        </w:rPr>
        <w:t xml:space="preserve"> монолитной архитектуре отладка и тестирование могут быть сложными, особенно при наличии большого количества кода и взаимосвязанных компонентов. Ошибка в одной части приложения может повлиять на всю систему.</w:t>
      </w:r>
    </w:p>
    <w:p w:rsidR="002F7E50" w:rsidRPr="008E6927" w:rsidRDefault="008E6927" w:rsidP="008E6927">
      <w:pPr>
        <w:spacing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27CC">
        <w:rPr>
          <w:rFonts w:ascii="Times New Roman" w:hAnsi="Times New Roman" w:cs="Times New Roman"/>
          <w:sz w:val="28"/>
          <w:szCs w:val="28"/>
        </w:rPr>
        <w:t xml:space="preserve">Важно отметить, что эти минусы не всегда являются проблемами и могут зависеть от конкретного проекта и его требований. Для некоторых небольших и простых приложений монолитная архитектура </w:t>
      </w:r>
      <w:r w:rsidRPr="00386641">
        <w:rPr>
          <w:rFonts w:ascii="Times New Roman" w:hAnsi="Times New Roman" w:cs="Times New Roman"/>
          <w:i/>
          <w:sz w:val="28"/>
          <w:szCs w:val="28"/>
        </w:rPr>
        <w:t>WFA</w:t>
      </w:r>
      <w:r w:rsidRPr="00BF27CC">
        <w:rPr>
          <w:rFonts w:ascii="Times New Roman" w:hAnsi="Times New Roman" w:cs="Times New Roman"/>
          <w:sz w:val="28"/>
          <w:szCs w:val="28"/>
        </w:rPr>
        <w:t xml:space="preserve"> может быть предпочтительной и достаточно эффективной.</w:t>
      </w:r>
    </w:p>
    <w:p w:rsidR="009B2FE3" w:rsidRDefault="009B2FE3" w:rsidP="009B2FE3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05464D" w:rsidRPr="00A9106A" w:rsidRDefault="0005464D" w:rsidP="00A9106A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53509901"/>
      <w:r w:rsidRPr="00A910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Описание исходных данных</w:t>
      </w:r>
      <w:bookmarkEnd w:id="19"/>
    </w:p>
    <w:p w:rsidR="0005464D" w:rsidRDefault="0005464D" w:rsidP="009B2FE3">
      <w:pPr>
        <w:pStyle w:val="Default"/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8067E4" w:rsidRPr="008067E4" w:rsidRDefault="008067E4" w:rsidP="00C47D15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39F">
        <w:rPr>
          <w:rFonts w:ascii="Times New Roman" w:eastAsia="Times New Roman" w:hAnsi="Times New Roman" w:cs="Times New Roman"/>
          <w:b/>
          <w:i/>
          <w:sz w:val="28"/>
          <w:szCs w:val="24"/>
        </w:rPr>
        <w:t>3.2.1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Формат используемого файла</w:t>
      </w:r>
    </w:p>
    <w:p w:rsidR="00C47D15" w:rsidRDefault="00C47D15" w:rsidP="00C47D15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B656A">
        <w:rPr>
          <w:rFonts w:ascii="Times New Roman" w:eastAsia="Times New Roman" w:hAnsi="Times New Roman" w:cs="Times New Roman"/>
          <w:sz w:val="28"/>
          <w:szCs w:val="24"/>
        </w:rPr>
        <w:t xml:space="preserve">В качестве исходных данных для данного проекта выбран формат </w:t>
      </w:r>
      <w:r w:rsidRPr="00CA3620">
        <w:rPr>
          <w:rFonts w:ascii="Times New Roman" w:eastAsia="Times New Roman" w:hAnsi="Times New Roman" w:cs="Times New Roman"/>
          <w:sz w:val="28"/>
          <w:szCs w:val="24"/>
        </w:rPr>
        <w:t>текстового файла</w:t>
      </w:r>
      <w:r w:rsidRPr="000B656A">
        <w:rPr>
          <w:rFonts w:ascii="Times New Roman" w:eastAsia="Times New Roman" w:hAnsi="Times New Roman" w:cs="Times New Roman"/>
          <w:sz w:val="28"/>
          <w:szCs w:val="24"/>
        </w:rPr>
        <w:t xml:space="preserve">, известный своей простотой и гибкостью. </w:t>
      </w:r>
      <w:r w:rsidRPr="00CA3620">
        <w:rPr>
          <w:rFonts w:ascii="Times New Roman" w:eastAsia="Times New Roman" w:hAnsi="Times New Roman" w:cs="Times New Roman"/>
          <w:sz w:val="28"/>
          <w:szCs w:val="24"/>
        </w:rPr>
        <w:t>Текстовый файл представляет собой последовательность символов, обычно организованных в виде строк. Он не имеет фиксированной структуры и может содержать любую информацию, которая может быть представлена в текстовой форме.</w:t>
      </w:r>
    </w:p>
    <w:p w:rsidR="00C47D15" w:rsidRPr="00C47D15" w:rsidRDefault="008067E4" w:rsidP="00C47D15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067E4">
        <w:rPr>
          <w:rFonts w:ascii="Times New Roman" w:eastAsia="Times New Roman" w:hAnsi="Times New Roman" w:cs="Times New Roman"/>
          <w:sz w:val="28"/>
          <w:szCs w:val="24"/>
        </w:rPr>
        <w:t>Преимущества использования текстового файла включают:</w:t>
      </w:r>
    </w:p>
    <w:p w:rsidR="00C47D15" w:rsidRPr="00C47D15" w:rsidRDefault="00C47D15" w:rsidP="00C47D15">
      <w:pPr>
        <w:pStyle w:val="Default"/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простота чтения и записи: т</w:t>
      </w:r>
      <w:r w:rsidRPr="00C47D15">
        <w:rPr>
          <w:rFonts w:eastAsia="Times New Roman"/>
          <w:bCs/>
          <w:sz w:val="28"/>
          <w:szCs w:val="28"/>
        </w:rPr>
        <w:t>екстовые файлы легко читать и записывать с помощью различных программ или скриптов на разных платформах. Текстовый формат понятен для большинства пользователей и не требует специфич</w:t>
      </w:r>
      <w:r>
        <w:rPr>
          <w:rFonts w:eastAsia="Times New Roman"/>
          <w:bCs/>
          <w:sz w:val="28"/>
          <w:szCs w:val="28"/>
        </w:rPr>
        <w:t>еского программного обеспечения;</w:t>
      </w:r>
    </w:p>
    <w:p w:rsidR="00C47D15" w:rsidRPr="00C47D15" w:rsidRDefault="00C47D15" w:rsidP="00C47D15">
      <w:pPr>
        <w:pStyle w:val="Default"/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</w:t>
      </w:r>
      <w:r w:rsidRPr="00C47D15">
        <w:rPr>
          <w:rFonts w:eastAsia="Times New Roman"/>
          <w:bCs/>
          <w:sz w:val="28"/>
          <w:szCs w:val="28"/>
        </w:rPr>
        <w:t>ереносимость и</w:t>
      </w:r>
      <w:r>
        <w:rPr>
          <w:rFonts w:eastAsia="Times New Roman"/>
          <w:bCs/>
          <w:sz w:val="28"/>
          <w:szCs w:val="28"/>
        </w:rPr>
        <w:t xml:space="preserve"> совместимость: т</w:t>
      </w:r>
      <w:r w:rsidRPr="00C47D15">
        <w:rPr>
          <w:rFonts w:eastAsia="Times New Roman"/>
          <w:bCs/>
          <w:sz w:val="28"/>
          <w:szCs w:val="28"/>
        </w:rPr>
        <w:t xml:space="preserve">екстовые файлы могут быть использованы на разных операционных системах, таких как </w:t>
      </w:r>
      <w:r w:rsidRPr="00C47D15">
        <w:rPr>
          <w:rFonts w:eastAsia="Times New Roman"/>
          <w:bCs/>
          <w:i/>
          <w:sz w:val="28"/>
          <w:szCs w:val="28"/>
        </w:rPr>
        <w:t>Windows</w:t>
      </w:r>
      <w:r w:rsidRPr="00C47D15">
        <w:rPr>
          <w:rFonts w:eastAsia="Times New Roman"/>
          <w:bCs/>
          <w:sz w:val="28"/>
          <w:szCs w:val="28"/>
        </w:rPr>
        <w:t xml:space="preserve">, </w:t>
      </w:r>
      <w:r w:rsidRPr="00C47D15">
        <w:rPr>
          <w:rFonts w:eastAsia="Times New Roman"/>
          <w:bCs/>
          <w:i/>
          <w:sz w:val="28"/>
          <w:szCs w:val="28"/>
        </w:rPr>
        <w:t>macOS</w:t>
      </w:r>
      <w:r w:rsidRPr="00C47D15">
        <w:rPr>
          <w:rFonts w:eastAsia="Times New Roman"/>
          <w:bCs/>
          <w:sz w:val="28"/>
          <w:szCs w:val="28"/>
        </w:rPr>
        <w:t xml:space="preserve"> и </w:t>
      </w:r>
      <w:r w:rsidRPr="00C47D15">
        <w:rPr>
          <w:rFonts w:eastAsia="Times New Roman"/>
          <w:bCs/>
          <w:i/>
          <w:sz w:val="28"/>
          <w:szCs w:val="28"/>
        </w:rPr>
        <w:t>Linux</w:t>
      </w:r>
      <w:r w:rsidRPr="00C47D15">
        <w:rPr>
          <w:rFonts w:eastAsia="Times New Roman"/>
          <w:bCs/>
          <w:sz w:val="28"/>
          <w:szCs w:val="28"/>
        </w:rPr>
        <w:t>, без необходимости внесения значительных изменений. Они также могут быть обработаны различными программами и инструментами, что позволяет легко обмениваться данными между разными системами</w:t>
      </w:r>
      <w:r>
        <w:rPr>
          <w:rFonts w:eastAsia="Times New Roman"/>
          <w:bCs/>
          <w:sz w:val="28"/>
          <w:szCs w:val="28"/>
        </w:rPr>
        <w:t>;</w:t>
      </w:r>
    </w:p>
    <w:p w:rsidR="00C47D15" w:rsidRPr="00C47D15" w:rsidRDefault="00C47D15" w:rsidP="00C47D15">
      <w:pPr>
        <w:pStyle w:val="Default"/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</w:t>
      </w:r>
      <w:r w:rsidRPr="00C47D15">
        <w:rPr>
          <w:rFonts w:eastAsia="Times New Roman"/>
          <w:bCs/>
          <w:sz w:val="28"/>
          <w:szCs w:val="28"/>
        </w:rPr>
        <w:t xml:space="preserve">добство </w:t>
      </w:r>
      <w:r>
        <w:rPr>
          <w:rFonts w:eastAsia="Times New Roman"/>
          <w:bCs/>
          <w:sz w:val="28"/>
          <w:szCs w:val="28"/>
        </w:rPr>
        <w:t>визуализации и редактирования: т</w:t>
      </w:r>
      <w:r w:rsidRPr="00C47D15">
        <w:rPr>
          <w:rFonts w:eastAsia="Times New Roman"/>
          <w:bCs/>
          <w:sz w:val="28"/>
          <w:szCs w:val="28"/>
        </w:rPr>
        <w:t>екстовые файлы могут быть открыты в текстовых редакторах, что позволяет легко просматривать и редактировать содержимое. Это особенно полезно при работе с небольшими или средними объемами данных, когда не требуется специализир</w:t>
      </w:r>
      <w:r>
        <w:rPr>
          <w:rFonts w:eastAsia="Times New Roman"/>
          <w:bCs/>
          <w:sz w:val="28"/>
          <w:szCs w:val="28"/>
        </w:rPr>
        <w:t>ованное программное обеспечение;</w:t>
      </w:r>
    </w:p>
    <w:p w:rsidR="00C47D15" w:rsidRPr="00C47D15" w:rsidRDefault="00C47D15" w:rsidP="00C47D15">
      <w:pPr>
        <w:pStyle w:val="Default"/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г</w:t>
      </w:r>
      <w:r w:rsidRPr="00C47D15">
        <w:rPr>
          <w:rFonts w:eastAsia="Times New Roman"/>
          <w:bCs/>
          <w:sz w:val="28"/>
          <w:szCs w:val="28"/>
        </w:rPr>
        <w:t xml:space="preserve">ибкость и расширяемость: </w:t>
      </w:r>
      <w:r>
        <w:rPr>
          <w:rFonts w:eastAsia="Times New Roman"/>
          <w:bCs/>
          <w:sz w:val="28"/>
          <w:szCs w:val="28"/>
        </w:rPr>
        <w:t>т</w:t>
      </w:r>
      <w:r w:rsidRPr="00C47D15">
        <w:rPr>
          <w:rFonts w:eastAsia="Times New Roman"/>
          <w:bCs/>
          <w:sz w:val="28"/>
          <w:szCs w:val="28"/>
        </w:rPr>
        <w:t>екстовые файлы позволяют гибко представлять данные в различных форматах, таких как разделители (например, за</w:t>
      </w:r>
      <w:r w:rsidRPr="00C47D15">
        <w:rPr>
          <w:rFonts w:eastAsia="Times New Roman"/>
          <w:bCs/>
          <w:sz w:val="28"/>
          <w:szCs w:val="28"/>
        </w:rPr>
        <w:lastRenderedPageBreak/>
        <w:t xml:space="preserve">пятые или табуляция) или структурированный формат (например, </w:t>
      </w:r>
      <w:r w:rsidRPr="00C47D15">
        <w:rPr>
          <w:rFonts w:eastAsia="Times New Roman"/>
          <w:bCs/>
          <w:i/>
          <w:sz w:val="28"/>
          <w:szCs w:val="28"/>
        </w:rPr>
        <w:t>JSON</w:t>
      </w:r>
      <w:r w:rsidRPr="00C47D15">
        <w:rPr>
          <w:rFonts w:eastAsia="Times New Roman"/>
          <w:bCs/>
          <w:sz w:val="28"/>
          <w:szCs w:val="28"/>
        </w:rPr>
        <w:t xml:space="preserve"> или </w:t>
      </w:r>
      <w:r w:rsidRPr="00C47D15">
        <w:rPr>
          <w:rFonts w:eastAsia="Times New Roman"/>
          <w:bCs/>
          <w:i/>
          <w:sz w:val="28"/>
          <w:szCs w:val="28"/>
        </w:rPr>
        <w:t>XML</w:t>
      </w:r>
      <w:r w:rsidRPr="00C47D15">
        <w:rPr>
          <w:rFonts w:eastAsia="Times New Roman"/>
          <w:bCs/>
          <w:sz w:val="28"/>
          <w:szCs w:val="28"/>
        </w:rPr>
        <w:t>). Это позволяет адаптировать файл под конкретные требования и упрощает добавление дополнительной и</w:t>
      </w:r>
      <w:r>
        <w:rPr>
          <w:rFonts w:eastAsia="Times New Roman"/>
          <w:bCs/>
          <w:sz w:val="28"/>
          <w:szCs w:val="28"/>
        </w:rPr>
        <w:t>нформации или расширение данных;</w:t>
      </w:r>
    </w:p>
    <w:p w:rsidR="00C47D15" w:rsidRPr="00C47D15" w:rsidRDefault="00C47D15" w:rsidP="00C47D15">
      <w:pPr>
        <w:pStyle w:val="Default"/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</w:t>
      </w:r>
      <w:r w:rsidRPr="00C47D15">
        <w:rPr>
          <w:rFonts w:eastAsia="Times New Roman"/>
          <w:bCs/>
          <w:sz w:val="28"/>
          <w:szCs w:val="28"/>
        </w:rPr>
        <w:t>озможность рабо</w:t>
      </w:r>
      <w:r>
        <w:rPr>
          <w:rFonts w:eastAsia="Times New Roman"/>
          <w:bCs/>
          <w:sz w:val="28"/>
          <w:szCs w:val="28"/>
        </w:rPr>
        <w:t>ты с большими объемами данных: т</w:t>
      </w:r>
      <w:r w:rsidRPr="00C47D15">
        <w:rPr>
          <w:rFonts w:eastAsia="Times New Roman"/>
          <w:bCs/>
          <w:sz w:val="28"/>
          <w:szCs w:val="28"/>
        </w:rPr>
        <w:t>екстовые файлы могут обрабатывать большие объемы данных, так как они не требуют значительных ресурсов для хранения и обработки. Это делает их удобным средством для работы с большими транспортными задачами, где может быть большое количество поставщиков, потребителей и других переменных.</w:t>
      </w:r>
    </w:p>
    <w:p w:rsidR="00C47D15" w:rsidRPr="008067E4" w:rsidRDefault="008067E4" w:rsidP="005832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A8239F">
        <w:rPr>
          <w:rFonts w:eastAsia="Times New Roman"/>
          <w:b/>
          <w:bCs/>
          <w:i/>
          <w:sz w:val="28"/>
          <w:szCs w:val="28"/>
        </w:rPr>
        <w:t>3.2.2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Исходные данные транспортной задачи</w:t>
      </w:r>
    </w:p>
    <w:p w:rsidR="005832F3" w:rsidRPr="005832F3" w:rsidRDefault="005832F3" w:rsidP="005832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5832F3">
        <w:rPr>
          <w:rFonts w:eastAsia="Times New Roman"/>
          <w:bCs/>
          <w:sz w:val="28"/>
          <w:szCs w:val="28"/>
        </w:rPr>
        <w:t>Исходные данные транспортной задачи включают следующие элементы:</w:t>
      </w:r>
    </w:p>
    <w:p w:rsidR="005832F3" w:rsidRPr="005832F3" w:rsidRDefault="005832F3" w:rsidP="005832F3">
      <w:pPr>
        <w:pStyle w:val="Default"/>
        <w:numPr>
          <w:ilvl w:val="0"/>
          <w:numId w:val="18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</w:t>
      </w:r>
      <w:r w:rsidR="005D4874">
        <w:rPr>
          <w:rFonts w:eastAsia="Times New Roman"/>
          <w:bCs/>
          <w:sz w:val="28"/>
          <w:szCs w:val="28"/>
        </w:rPr>
        <w:t>оставщики (источники): э</w:t>
      </w:r>
      <w:r w:rsidRPr="005832F3">
        <w:rPr>
          <w:rFonts w:eastAsia="Times New Roman"/>
          <w:bCs/>
          <w:sz w:val="28"/>
          <w:szCs w:val="28"/>
        </w:rPr>
        <w:t>то набор поставщиков или источников ресурсов, которые могут поставлять определенное количество товаров или услуг. Каждый поставщик имеет определенную мощность или ограничение поставок</w:t>
      </w:r>
      <w:r>
        <w:rPr>
          <w:rFonts w:eastAsia="Times New Roman"/>
          <w:bCs/>
          <w:sz w:val="28"/>
          <w:szCs w:val="28"/>
        </w:rPr>
        <w:t>;</w:t>
      </w:r>
    </w:p>
    <w:p w:rsidR="005832F3" w:rsidRPr="005832F3" w:rsidRDefault="005832F3" w:rsidP="005832F3">
      <w:pPr>
        <w:pStyle w:val="Default"/>
        <w:numPr>
          <w:ilvl w:val="0"/>
          <w:numId w:val="18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</w:t>
      </w:r>
      <w:r w:rsidR="005D4874">
        <w:rPr>
          <w:rFonts w:eastAsia="Times New Roman"/>
          <w:bCs/>
          <w:sz w:val="28"/>
          <w:szCs w:val="28"/>
        </w:rPr>
        <w:t>отребители (назначения): э</w:t>
      </w:r>
      <w:r w:rsidRPr="005832F3">
        <w:rPr>
          <w:rFonts w:eastAsia="Times New Roman"/>
          <w:bCs/>
          <w:sz w:val="28"/>
          <w:szCs w:val="28"/>
        </w:rPr>
        <w:t>то набор потребителей ресурсов, которые требуют определенное количество товаров или услуг. Каждый потребитель имеет свою потр</w:t>
      </w:r>
      <w:r>
        <w:rPr>
          <w:rFonts w:eastAsia="Times New Roman"/>
          <w:bCs/>
          <w:sz w:val="28"/>
          <w:szCs w:val="28"/>
        </w:rPr>
        <w:t>ебность или требование поставок;</w:t>
      </w:r>
    </w:p>
    <w:p w:rsidR="005832F3" w:rsidRPr="005D4874" w:rsidRDefault="005832F3" w:rsidP="005832F3">
      <w:pPr>
        <w:pStyle w:val="Default"/>
        <w:numPr>
          <w:ilvl w:val="0"/>
          <w:numId w:val="18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</w:t>
      </w:r>
      <w:r w:rsidRPr="005832F3">
        <w:rPr>
          <w:rFonts w:eastAsia="Times New Roman"/>
          <w:bCs/>
          <w:sz w:val="28"/>
          <w:szCs w:val="28"/>
        </w:rPr>
        <w:t>асстояния или стоимости перевозок: Для каждой пары поставщик-потребитель определены расстояния (или стоимости) перевозок. Это может быть матрица расстояний или набор заранее определенных стоимостей перевозок.</w:t>
      </w:r>
    </w:p>
    <w:p w:rsidR="0005464D" w:rsidRDefault="005D4874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5D4874">
        <w:rPr>
          <w:rFonts w:eastAsia="Times New Roman"/>
          <w:bCs/>
          <w:sz w:val="28"/>
          <w:szCs w:val="28"/>
        </w:rPr>
        <w:t xml:space="preserve">Список значений </w:t>
      </w:r>
      <w:r>
        <w:rPr>
          <w:rFonts w:eastAsia="Times New Roman"/>
          <w:bCs/>
          <w:sz w:val="28"/>
          <w:szCs w:val="28"/>
        </w:rPr>
        <w:t xml:space="preserve">объёмов поставок </w:t>
      </w:r>
      <w:r w:rsidRPr="005D4874">
        <w:rPr>
          <w:rFonts w:eastAsia="Times New Roman"/>
          <w:bCs/>
          <w:sz w:val="28"/>
          <w:szCs w:val="28"/>
        </w:rPr>
        <w:t xml:space="preserve">в программе представляет собой массив значений целочисленного </w:t>
      </w:r>
      <w:r>
        <w:rPr>
          <w:rFonts w:eastAsia="Times New Roman"/>
          <w:bCs/>
          <w:sz w:val="28"/>
          <w:szCs w:val="28"/>
        </w:rPr>
        <w:t>типа.</w:t>
      </w:r>
    </w:p>
    <w:p w:rsidR="005D4874" w:rsidRDefault="005D4874" w:rsidP="009B2FE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Список значений объёмов потребностей поставок </w:t>
      </w:r>
      <w:r w:rsidRPr="005D4874">
        <w:rPr>
          <w:rFonts w:eastAsia="Times New Roman"/>
          <w:bCs/>
          <w:sz w:val="28"/>
          <w:szCs w:val="28"/>
        </w:rPr>
        <w:t xml:space="preserve">в программе представляет собой массив значений целочисленного </w:t>
      </w:r>
      <w:r>
        <w:rPr>
          <w:rFonts w:eastAsia="Times New Roman"/>
          <w:bCs/>
          <w:sz w:val="28"/>
          <w:szCs w:val="28"/>
        </w:rPr>
        <w:t>типа.</w:t>
      </w:r>
    </w:p>
    <w:p w:rsidR="00084718" w:rsidRDefault="005D4874" w:rsidP="00084718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Стоимости перевозок в программе представляют собой</w:t>
      </w:r>
      <w:r w:rsidR="00084718">
        <w:rPr>
          <w:rFonts w:eastAsia="Times New Roman"/>
          <w:bCs/>
          <w:sz w:val="28"/>
          <w:szCs w:val="28"/>
        </w:rPr>
        <w:t xml:space="preserve"> двумерный массив значений целочисленного типа.</w:t>
      </w:r>
    </w:p>
    <w:p w:rsidR="008067E4" w:rsidRDefault="008067E4" w:rsidP="00084718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A8239F">
        <w:rPr>
          <w:rFonts w:eastAsia="Times New Roman"/>
          <w:b/>
          <w:bCs/>
          <w:i/>
          <w:sz w:val="28"/>
          <w:szCs w:val="28"/>
        </w:rPr>
        <w:t>3.2.3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Исходные данные задачи о рюкзаке</w:t>
      </w:r>
    </w:p>
    <w:p w:rsidR="00B0123B" w:rsidRPr="00B0123B" w:rsidRDefault="00B0123B" w:rsidP="00B0123B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Исходные данные </w:t>
      </w:r>
      <w:r w:rsidRPr="005832F3">
        <w:rPr>
          <w:rFonts w:eastAsia="Times New Roman"/>
          <w:bCs/>
          <w:sz w:val="28"/>
          <w:szCs w:val="28"/>
        </w:rPr>
        <w:t xml:space="preserve">задачи </w:t>
      </w:r>
      <w:r>
        <w:rPr>
          <w:rFonts w:eastAsia="Times New Roman"/>
          <w:bCs/>
          <w:sz w:val="28"/>
          <w:szCs w:val="28"/>
        </w:rPr>
        <w:t xml:space="preserve">о рюкзаке </w:t>
      </w:r>
      <w:r w:rsidRPr="005832F3">
        <w:rPr>
          <w:rFonts w:eastAsia="Times New Roman"/>
          <w:bCs/>
          <w:sz w:val="28"/>
          <w:szCs w:val="28"/>
        </w:rPr>
        <w:t>включают следующие элементы</w:t>
      </w:r>
      <w:r w:rsidRPr="00B0123B">
        <w:rPr>
          <w:rFonts w:eastAsia="Times New Roman"/>
          <w:bCs/>
          <w:sz w:val="28"/>
          <w:szCs w:val="28"/>
        </w:rPr>
        <w:t>:</w:t>
      </w:r>
    </w:p>
    <w:p w:rsidR="00B0123B" w:rsidRDefault="00B0123B" w:rsidP="00B0123B">
      <w:pPr>
        <w:pStyle w:val="Default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вес посылки: э</w:t>
      </w:r>
      <w:r w:rsidRPr="00B0123B">
        <w:rPr>
          <w:rFonts w:eastAsia="Times New Roman"/>
          <w:bCs/>
          <w:sz w:val="28"/>
          <w:szCs w:val="28"/>
        </w:rPr>
        <w:t>то ограничение на максимальный вес предметов, которые можно упаковать в рюкзак. Обычно это представлено числом или конкретным значением</w:t>
      </w:r>
      <w:r>
        <w:rPr>
          <w:rFonts w:eastAsia="Times New Roman"/>
          <w:bCs/>
          <w:sz w:val="28"/>
          <w:szCs w:val="28"/>
        </w:rPr>
        <w:t>;</w:t>
      </w:r>
    </w:p>
    <w:p w:rsidR="00B0123B" w:rsidRPr="00B0123B" w:rsidRDefault="00B0123B" w:rsidP="00B0123B">
      <w:pPr>
        <w:pStyle w:val="Default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стоимость ставки курьера в час: э</w:t>
      </w:r>
      <w:r w:rsidRPr="00B0123B">
        <w:rPr>
          <w:rFonts w:eastAsia="Times New Roman"/>
          <w:bCs/>
          <w:sz w:val="28"/>
          <w:szCs w:val="28"/>
        </w:rPr>
        <w:t xml:space="preserve">то ограничение на </w:t>
      </w:r>
      <w:r>
        <w:rPr>
          <w:rFonts w:eastAsia="Times New Roman"/>
          <w:bCs/>
          <w:sz w:val="28"/>
          <w:szCs w:val="28"/>
        </w:rPr>
        <w:t>стоимость доставки</w:t>
      </w:r>
      <w:r w:rsidRPr="00B0123B">
        <w:rPr>
          <w:rFonts w:eastAsia="Times New Roman"/>
          <w:bCs/>
          <w:sz w:val="28"/>
          <w:szCs w:val="28"/>
        </w:rPr>
        <w:t xml:space="preserve">. Обычно это представлено </w:t>
      </w:r>
      <w:r>
        <w:rPr>
          <w:rFonts w:eastAsia="Times New Roman"/>
          <w:bCs/>
          <w:sz w:val="28"/>
          <w:szCs w:val="28"/>
        </w:rPr>
        <w:t>числом или конкретным значением;</w:t>
      </w:r>
    </w:p>
    <w:p w:rsidR="00B0123B" w:rsidRPr="00B0123B" w:rsidRDefault="00B0123B" w:rsidP="00B0123B">
      <w:pPr>
        <w:pStyle w:val="Default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предметы: к</w:t>
      </w:r>
      <w:r w:rsidRPr="00B0123B">
        <w:rPr>
          <w:rFonts w:eastAsia="Times New Roman"/>
          <w:bCs/>
          <w:sz w:val="28"/>
          <w:szCs w:val="28"/>
        </w:rPr>
        <w:t>аждый предмет имеет свои</w:t>
      </w:r>
      <w:r>
        <w:rPr>
          <w:rFonts w:eastAsia="Times New Roman"/>
          <w:bCs/>
          <w:sz w:val="28"/>
          <w:szCs w:val="28"/>
        </w:rPr>
        <w:t xml:space="preserve"> характеристики, такие как вес</w:t>
      </w:r>
      <w:r w:rsidRPr="00B0123B">
        <w:rPr>
          <w:rFonts w:eastAsia="Times New Roman"/>
          <w:bCs/>
          <w:sz w:val="28"/>
          <w:szCs w:val="28"/>
        </w:rPr>
        <w:t xml:space="preserve">, </w:t>
      </w:r>
      <w:r w:rsidR="00E1659F">
        <w:rPr>
          <w:rFonts w:eastAsia="Times New Roman"/>
          <w:bCs/>
          <w:sz w:val="28"/>
          <w:szCs w:val="28"/>
        </w:rPr>
        <w:t>тариф доставки и стоимость</w:t>
      </w:r>
      <w:r w:rsidRPr="00B0123B">
        <w:rPr>
          <w:rFonts w:eastAsia="Times New Roman"/>
          <w:bCs/>
          <w:sz w:val="28"/>
          <w:szCs w:val="28"/>
        </w:rPr>
        <w:t>. Обычно предметы представлены в виде списка или массива, где каждый элемент содержит информацию о предмете.</w:t>
      </w:r>
    </w:p>
    <w:p w:rsidR="008067E4" w:rsidRDefault="00E1659F" w:rsidP="00C47D15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весь посылки в программе представляет собой переменную целочисленного значения.</w:t>
      </w:r>
    </w:p>
    <w:p w:rsidR="00E1659F" w:rsidRDefault="00E1659F" w:rsidP="00C47D15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Стоимость ставки курьера в час в программе представляет собой переменную целочисленного значения.</w:t>
      </w:r>
    </w:p>
    <w:p w:rsidR="00E1659F" w:rsidRDefault="00E1659F" w:rsidP="00C47D15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Список предметов представляет собой коллекцию типа </w:t>
      </w:r>
      <w:r w:rsidRPr="00E1659F">
        <w:rPr>
          <w:rFonts w:eastAsia="Times New Roman"/>
          <w:bCs/>
          <w:i/>
          <w:sz w:val="28"/>
          <w:szCs w:val="28"/>
          <w:lang w:val="en-US"/>
        </w:rPr>
        <w:t>List</w:t>
      </w:r>
      <w:r w:rsidRPr="00E1659F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объектов класс </w:t>
      </w:r>
      <w:r w:rsidRPr="00E1659F">
        <w:rPr>
          <w:rFonts w:eastAsia="Times New Roman"/>
          <w:bCs/>
          <w:i/>
          <w:sz w:val="28"/>
          <w:szCs w:val="28"/>
          <w:lang w:val="en-US"/>
        </w:rPr>
        <w:t>Element</w:t>
      </w:r>
      <w:r>
        <w:rPr>
          <w:rFonts w:eastAsia="Times New Roman"/>
          <w:bCs/>
          <w:sz w:val="28"/>
          <w:szCs w:val="28"/>
        </w:rPr>
        <w:t>, ключающий в себя информацию о весе предмета, стоимости доставки, стоимости предмета в виде полей целочисленного значения.</w:t>
      </w:r>
    </w:p>
    <w:p w:rsidR="00E1659F" w:rsidRDefault="00E1659F" w:rsidP="00E1659F">
      <w:pPr>
        <w:pStyle w:val="Default"/>
        <w:jc w:val="both"/>
        <w:rPr>
          <w:rFonts w:eastAsia="Times New Roman"/>
          <w:bCs/>
          <w:sz w:val="28"/>
          <w:szCs w:val="28"/>
        </w:rPr>
      </w:pPr>
    </w:p>
    <w:p w:rsidR="00E1659F" w:rsidRDefault="00E1659F" w:rsidP="00B528D3">
      <w:pPr>
        <w:pStyle w:val="Default"/>
        <w:ind w:firstLine="709"/>
        <w:jc w:val="both"/>
        <w:outlineLvl w:val="1"/>
        <w:rPr>
          <w:b/>
          <w:bCs/>
          <w:sz w:val="28"/>
          <w:szCs w:val="28"/>
        </w:rPr>
      </w:pPr>
      <w:bookmarkStart w:id="20" w:name="_Toc153509902"/>
      <w:r>
        <w:rPr>
          <w:rFonts w:eastAsia="Times New Roman"/>
          <w:b/>
          <w:bCs/>
          <w:sz w:val="28"/>
          <w:szCs w:val="28"/>
        </w:rPr>
        <w:lastRenderedPageBreak/>
        <w:t>3.</w:t>
      </w:r>
      <w:r w:rsidR="00A9106A" w:rsidRPr="006B223B">
        <w:rPr>
          <w:rFonts w:eastAsia="Times New Roman"/>
          <w:b/>
          <w:bCs/>
          <w:sz w:val="28"/>
          <w:szCs w:val="28"/>
        </w:rPr>
        <w:t>3</w:t>
      </w:r>
      <w:r w:rsidRPr="00F1234A">
        <w:rPr>
          <w:rFonts w:eastAsia="Times New Roman"/>
          <w:b/>
          <w:bCs/>
          <w:sz w:val="28"/>
          <w:szCs w:val="28"/>
        </w:rPr>
        <w:t xml:space="preserve"> Структура программного комплекса</w:t>
      </w:r>
      <w:bookmarkEnd w:id="20"/>
    </w:p>
    <w:p w:rsidR="00E1659F" w:rsidRDefault="00E1659F" w:rsidP="00C47D15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E1659F" w:rsidRDefault="00E1659F" w:rsidP="00E1659F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673A">
        <w:rPr>
          <w:rFonts w:ascii="Times New Roman" w:eastAsia="Times New Roman" w:hAnsi="Times New Roman" w:cs="Times New Roman"/>
          <w:sz w:val="28"/>
          <w:szCs w:val="24"/>
        </w:rPr>
        <w:t xml:space="preserve">Для разработки программного комплекса, предназначенного для решения поставленной задачи, был использован язык программирования высокого уровня </w:t>
      </w:r>
      <w:r w:rsidRPr="0079673A">
        <w:rPr>
          <w:rFonts w:ascii="Times New Roman" w:eastAsia="Times New Roman" w:hAnsi="Times New Roman" w:cs="Times New Roman"/>
          <w:i/>
          <w:sz w:val="28"/>
          <w:szCs w:val="24"/>
        </w:rPr>
        <w:t>C</w:t>
      </w:r>
      <w:r w:rsidRPr="0079673A">
        <w:rPr>
          <w:rFonts w:ascii="Times New Roman" w:eastAsia="Times New Roman" w:hAnsi="Times New Roman" w:cs="Times New Roman"/>
          <w:sz w:val="28"/>
          <w:szCs w:val="24"/>
        </w:rPr>
        <w:t xml:space="preserve">#. Графический интерфейс данного программного комплекса был реализован с использованием технологии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W</w:t>
      </w:r>
      <w:r w:rsidRPr="0079673A">
        <w:rPr>
          <w:rFonts w:ascii="Times New Roman" w:eastAsia="Times New Roman" w:hAnsi="Times New Roman" w:cs="Times New Roman"/>
          <w:i/>
          <w:sz w:val="28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/>
        </w:rPr>
        <w:t>A</w:t>
      </w:r>
      <w:r w:rsidRPr="0079673A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91516" w:rsidRDefault="00691516" w:rsidP="00E1659F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 рисунке 3.1 представлена структура разработанного решения.</w:t>
      </w:r>
    </w:p>
    <w:p w:rsidR="00691516" w:rsidRPr="00691516" w:rsidRDefault="00691516" w:rsidP="00E1659F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91516" w:rsidRDefault="00691516" w:rsidP="00691516">
      <w:pPr>
        <w:spacing w:line="264" w:lineRule="auto"/>
        <w:ind w:right="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DBF23B8" wp14:editId="48FB2283">
            <wp:extent cx="2409825" cy="3067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670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691516" w:rsidRDefault="00691516" w:rsidP="00691516">
      <w:pPr>
        <w:spacing w:line="264" w:lineRule="auto"/>
        <w:ind w:right="4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91516" w:rsidRDefault="00691516" w:rsidP="00691516">
      <w:pPr>
        <w:spacing w:line="264" w:lineRule="auto"/>
        <w:ind w:right="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3.1 – Структура разработанного решения</w:t>
      </w:r>
    </w:p>
    <w:p w:rsidR="00E1659F" w:rsidRDefault="00E1659F" w:rsidP="00C47D15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91516" w:rsidRDefault="00691516" w:rsidP="00C47D15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Проект состоит из следующих классов:</w:t>
      </w:r>
    </w:p>
    <w:p w:rsidR="00691516" w:rsidRDefault="00691516" w:rsidP="00C47D15">
      <w:pPr>
        <w:pStyle w:val="Default"/>
        <w:ind w:firstLine="709"/>
        <w:jc w:val="both"/>
        <w:rPr>
          <w:rFonts w:eastAsia="Times New Roman"/>
          <w:bCs/>
          <w:sz w:val="28"/>
          <w:szCs w:val="28"/>
          <w:lang w:val="en-US"/>
        </w:rPr>
      </w:pPr>
      <w:r w:rsidRPr="00691516">
        <w:rPr>
          <w:rFonts w:eastAsia="Times New Roman"/>
          <w:bCs/>
          <w:sz w:val="28"/>
          <w:szCs w:val="28"/>
          <w:lang w:val="en-US"/>
        </w:rPr>
        <w:t xml:space="preserve">– </w:t>
      </w:r>
      <w:r w:rsidRPr="00691516">
        <w:rPr>
          <w:rFonts w:eastAsia="Times New Roman"/>
          <w:bCs/>
          <w:i/>
          <w:sz w:val="28"/>
          <w:szCs w:val="28"/>
          <w:lang w:val="en-US"/>
        </w:rPr>
        <w:t>Element</w:t>
      </w:r>
      <w:r>
        <w:rPr>
          <w:rFonts w:eastAsia="Times New Roman"/>
          <w:bCs/>
          <w:sz w:val="28"/>
          <w:szCs w:val="28"/>
          <w:lang w:val="en-US"/>
        </w:rPr>
        <w:t>;</w:t>
      </w:r>
    </w:p>
    <w:p w:rsidR="00691516" w:rsidRDefault="00691516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– </w:t>
      </w:r>
      <w:r w:rsidRPr="00691516">
        <w:rPr>
          <w:rFonts w:eastAsia="Times New Roman"/>
          <w:bCs/>
          <w:i/>
          <w:sz w:val="28"/>
          <w:szCs w:val="28"/>
          <w:lang w:val="en-US"/>
        </w:rPr>
        <w:t>TransportationSolver</w:t>
      </w:r>
      <w:r>
        <w:rPr>
          <w:rFonts w:eastAsia="Times New Roman"/>
          <w:bCs/>
          <w:sz w:val="28"/>
          <w:szCs w:val="28"/>
          <w:lang w:val="en-US"/>
        </w:rPr>
        <w:t>;</w:t>
      </w:r>
    </w:p>
    <w:p w:rsidR="00691516" w:rsidRDefault="00691516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– </w:t>
      </w:r>
      <w:r w:rsidRPr="00691516">
        <w:rPr>
          <w:rFonts w:eastAsia="Times New Roman"/>
          <w:bCs/>
          <w:i/>
          <w:sz w:val="28"/>
          <w:szCs w:val="28"/>
          <w:lang w:val="en-US"/>
        </w:rPr>
        <w:t>KnapsackSolver</w:t>
      </w:r>
      <w:r>
        <w:rPr>
          <w:rFonts w:eastAsia="Times New Roman"/>
          <w:bCs/>
          <w:sz w:val="28"/>
          <w:szCs w:val="28"/>
          <w:lang w:val="en-US"/>
        </w:rPr>
        <w:t>;</w:t>
      </w:r>
    </w:p>
    <w:p w:rsidR="00691516" w:rsidRDefault="00691516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– </w:t>
      </w:r>
      <w:r w:rsidRPr="00691516">
        <w:rPr>
          <w:rFonts w:eastAsia="Times New Roman"/>
          <w:bCs/>
          <w:i/>
          <w:sz w:val="28"/>
          <w:szCs w:val="28"/>
          <w:lang w:val="en-US"/>
        </w:rPr>
        <w:t>FormKnapsack</w:t>
      </w:r>
      <w:r>
        <w:rPr>
          <w:rFonts w:eastAsia="Times New Roman"/>
          <w:bCs/>
          <w:sz w:val="28"/>
          <w:szCs w:val="28"/>
          <w:lang w:val="en-US"/>
        </w:rPr>
        <w:t>;</w:t>
      </w:r>
    </w:p>
    <w:p w:rsidR="00691516" w:rsidRDefault="00691516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– </w:t>
      </w:r>
      <w:r w:rsidRPr="00691516">
        <w:rPr>
          <w:rFonts w:eastAsia="Times New Roman"/>
          <w:bCs/>
          <w:i/>
          <w:sz w:val="28"/>
          <w:szCs w:val="28"/>
          <w:lang w:val="en-US"/>
        </w:rPr>
        <w:t>FormTransport</w:t>
      </w:r>
      <w:r>
        <w:rPr>
          <w:rFonts w:eastAsia="Times New Roman"/>
          <w:bCs/>
          <w:sz w:val="28"/>
          <w:szCs w:val="28"/>
          <w:lang w:val="en-US"/>
        </w:rPr>
        <w:t>;</w:t>
      </w:r>
    </w:p>
    <w:p w:rsidR="00675DB1" w:rsidRPr="00A66E5C" w:rsidRDefault="00675DB1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A66E5C">
        <w:rPr>
          <w:rFonts w:eastAsia="Times New Roman"/>
          <w:bCs/>
          <w:sz w:val="28"/>
          <w:szCs w:val="28"/>
        </w:rPr>
        <w:t xml:space="preserve">– </w:t>
      </w:r>
      <w:r w:rsidRPr="00675DB1">
        <w:rPr>
          <w:rFonts w:eastAsia="Times New Roman"/>
          <w:bCs/>
          <w:i/>
          <w:sz w:val="28"/>
          <w:szCs w:val="28"/>
          <w:lang w:val="en-US"/>
        </w:rPr>
        <w:t>MainForm</w:t>
      </w:r>
    </w:p>
    <w:p w:rsidR="00691516" w:rsidRPr="00A66E5C" w:rsidRDefault="00691516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A66E5C">
        <w:rPr>
          <w:rFonts w:eastAsia="Times New Roman"/>
          <w:bCs/>
          <w:sz w:val="28"/>
          <w:szCs w:val="28"/>
        </w:rPr>
        <w:t xml:space="preserve">– </w:t>
      </w:r>
      <w:r w:rsidRPr="00691516">
        <w:rPr>
          <w:rFonts w:eastAsia="Times New Roman"/>
          <w:bCs/>
          <w:i/>
          <w:sz w:val="28"/>
          <w:szCs w:val="28"/>
          <w:lang w:val="en-US"/>
        </w:rPr>
        <w:t>Program</w:t>
      </w:r>
      <w:r w:rsidRPr="00A66E5C">
        <w:rPr>
          <w:rFonts w:eastAsia="Times New Roman"/>
          <w:bCs/>
          <w:sz w:val="28"/>
          <w:szCs w:val="28"/>
        </w:rPr>
        <w:t>.</w:t>
      </w:r>
    </w:p>
    <w:p w:rsidR="00691516" w:rsidRDefault="00691516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691516">
        <w:rPr>
          <w:rFonts w:eastAsia="Times New Roman"/>
          <w:bCs/>
          <w:i/>
          <w:sz w:val="28"/>
          <w:szCs w:val="28"/>
          <w:lang w:val="en-US"/>
        </w:rPr>
        <w:t>Element</w:t>
      </w:r>
      <w:r w:rsidRPr="00691516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представляет собой предмет, который можно положжить в рюкзак. Он реализован в виде </w:t>
      </w:r>
      <w:r w:rsidR="00675DB1">
        <w:rPr>
          <w:rFonts w:eastAsia="Times New Roman"/>
          <w:bCs/>
          <w:sz w:val="28"/>
          <w:szCs w:val="28"/>
        </w:rPr>
        <w:t xml:space="preserve">класс с тремя целочисленными свойствами </w:t>
      </w:r>
      <w:r w:rsidR="00675DB1" w:rsidRPr="00782593">
        <w:rPr>
          <w:rFonts w:eastAsia="Times New Roman"/>
          <w:bCs/>
          <w:i/>
          <w:sz w:val="28"/>
          <w:szCs w:val="28"/>
        </w:rPr>
        <w:t>Weight</w:t>
      </w:r>
      <w:r w:rsidR="00675DB1">
        <w:rPr>
          <w:rFonts w:eastAsia="Times New Roman"/>
          <w:bCs/>
          <w:sz w:val="28"/>
          <w:szCs w:val="28"/>
        </w:rPr>
        <w:t xml:space="preserve"> (вес), </w:t>
      </w:r>
      <w:r w:rsidR="00675DB1" w:rsidRPr="00782593">
        <w:rPr>
          <w:rFonts w:eastAsia="Times New Roman"/>
          <w:bCs/>
          <w:i/>
          <w:sz w:val="28"/>
          <w:szCs w:val="28"/>
        </w:rPr>
        <w:t>Value</w:t>
      </w:r>
      <w:r w:rsidR="00675DB1">
        <w:rPr>
          <w:rFonts w:eastAsia="Times New Roman"/>
          <w:bCs/>
          <w:sz w:val="28"/>
          <w:szCs w:val="28"/>
        </w:rPr>
        <w:t xml:space="preserve"> (стоимость) и </w:t>
      </w:r>
      <w:r w:rsidR="00675DB1">
        <w:rPr>
          <w:rFonts w:eastAsia="Times New Roman"/>
          <w:bCs/>
          <w:i/>
          <w:sz w:val="28"/>
          <w:szCs w:val="28"/>
          <w:lang w:val="en-US"/>
        </w:rPr>
        <w:t>Tariff</w:t>
      </w:r>
      <w:r w:rsidR="00675DB1" w:rsidRPr="00782593">
        <w:rPr>
          <w:rFonts w:eastAsia="Times New Roman"/>
          <w:bCs/>
          <w:sz w:val="28"/>
          <w:szCs w:val="28"/>
        </w:rPr>
        <w:t xml:space="preserve"> (</w:t>
      </w:r>
      <w:r w:rsidR="00675DB1">
        <w:rPr>
          <w:rFonts w:eastAsia="Times New Roman"/>
          <w:bCs/>
          <w:sz w:val="28"/>
          <w:szCs w:val="28"/>
        </w:rPr>
        <w:t>тариф курьера</w:t>
      </w:r>
      <w:r w:rsidR="00675DB1" w:rsidRPr="00782593">
        <w:rPr>
          <w:rFonts w:eastAsia="Times New Roman"/>
          <w:bCs/>
          <w:sz w:val="28"/>
          <w:szCs w:val="28"/>
        </w:rPr>
        <w:t>)</w:t>
      </w:r>
      <w:r w:rsidR="00675DB1">
        <w:rPr>
          <w:rFonts w:eastAsia="Times New Roman"/>
          <w:bCs/>
          <w:sz w:val="28"/>
          <w:szCs w:val="28"/>
        </w:rPr>
        <w:t>.</w:t>
      </w:r>
    </w:p>
    <w:p w:rsidR="00675DB1" w:rsidRDefault="00675DB1" w:rsidP="0069151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691516">
        <w:rPr>
          <w:rFonts w:eastAsia="Times New Roman"/>
          <w:bCs/>
          <w:i/>
          <w:sz w:val="28"/>
          <w:szCs w:val="28"/>
          <w:lang w:val="en-US"/>
        </w:rPr>
        <w:t>TransportationSolver</w:t>
      </w:r>
      <w:r w:rsidRPr="00675DB1"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представляет собой статический класс, который содержит статический метод </w:t>
      </w:r>
      <w:r w:rsidRPr="00675DB1">
        <w:rPr>
          <w:rFonts w:eastAsia="Times New Roman"/>
          <w:bCs/>
          <w:i/>
          <w:sz w:val="28"/>
          <w:szCs w:val="28"/>
        </w:rPr>
        <w:t>SolveTransportationProblem</w:t>
      </w:r>
      <w:r>
        <w:rPr>
          <w:rFonts w:eastAsia="Times New Roman"/>
          <w:bCs/>
          <w:sz w:val="28"/>
          <w:szCs w:val="28"/>
        </w:rPr>
        <w:t>, который принимает список потребностей и ресурсов и выполняет решение транспортной задачи методом северо-западного угла.</w:t>
      </w:r>
    </w:p>
    <w:p w:rsidR="00675DB1" w:rsidRDefault="00675DB1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691516">
        <w:rPr>
          <w:rFonts w:eastAsia="Times New Roman"/>
          <w:bCs/>
          <w:i/>
          <w:sz w:val="28"/>
          <w:szCs w:val="28"/>
          <w:lang w:val="en-US"/>
        </w:rPr>
        <w:t>KnapsackSolver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представляет собой статический класс, который содержит статические методы </w:t>
      </w:r>
      <w:r w:rsidRPr="00675DB1">
        <w:rPr>
          <w:rFonts w:eastAsia="Times New Roman"/>
          <w:bCs/>
          <w:i/>
          <w:sz w:val="28"/>
          <w:szCs w:val="28"/>
        </w:rPr>
        <w:t>SolveKnapsackProblem</w:t>
      </w:r>
      <w:r>
        <w:rPr>
          <w:rFonts w:eastAsia="Times New Roman"/>
          <w:bCs/>
          <w:sz w:val="28"/>
          <w:szCs w:val="28"/>
        </w:rPr>
        <w:t xml:space="preserve"> и </w:t>
      </w:r>
      <w:r w:rsidRPr="00675DB1">
        <w:rPr>
          <w:rFonts w:eastAsia="Times New Roman"/>
          <w:bCs/>
          <w:i/>
          <w:sz w:val="28"/>
          <w:szCs w:val="28"/>
        </w:rPr>
        <w:t>GetSelectedItems</w:t>
      </w:r>
      <w:r>
        <w:rPr>
          <w:rFonts w:eastAsia="Times New Roman"/>
          <w:bCs/>
          <w:sz w:val="28"/>
          <w:szCs w:val="28"/>
        </w:rPr>
        <w:t xml:space="preserve">. Метод </w:t>
      </w:r>
      <w:r w:rsidRPr="00675DB1">
        <w:rPr>
          <w:rFonts w:eastAsia="Times New Roman"/>
          <w:bCs/>
          <w:i/>
          <w:sz w:val="28"/>
          <w:szCs w:val="28"/>
        </w:rPr>
        <w:lastRenderedPageBreak/>
        <w:t>SolveKnapsackProblem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выполняет решение задачи о рюкзаке методом динамического программирования. Метод </w:t>
      </w:r>
      <w:r w:rsidRPr="00675DB1">
        <w:rPr>
          <w:rFonts w:eastAsia="Times New Roman"/>
          <w:bCs/>
          <w:i/>
          <w:sz w:val="28"/>
          <w:szCs w:val="28"/>
        </w:rPr>
        <w:t>GetSelectedItems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осуществляет получение списка элементов в рюкзаке после решения задачи о рюкзаке.</w:t>
      </w:r>
    </w:p>
    <w:p w:rsidR="00675DB1" w:rsidRDefault="00675DB1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675DB1">
        <w:rPr>
          <w:rFonts w:eastAsia="Times New Roman"/>
          <w:bCs/>
          <w:i/>
          <w:sz w:val="28"/>
          <w:szCs w:val="28"/>
          <w:lang w:val="en-US"/>
        </w:rPr>
        <w:t>FormKnapsack</w:t>
      </w:r>
      <w:r w:rsidR="00A66E5C">
        <w:rPr>
          <w:rFonts w:eastAsia="Times New Roman"/>
          <w:bCs/>
          <w:sz w:val="28"/>
          <w:szCs w:val="28"/>
        </w:rPr>
        <w:t xml:space="preserve"> представляет собой класс, реализующий окно для ввода исходных данных и решения задачи о рюкзаке.</w:t>
      </w:r>
      <w:r w:rsidR="00C123D4" w:rsidRPr="00C123D4">
        <w:rPr>
          <w:rFonts w:eastAsia="Times New Roman"/>
          <w:bCs/>
          <w:sz w:val="28"/>
          <w:szCs w:val="28"/>
        </w:rPr>
        <w:t xml:space="preserve"> </w:t>
      </w:r>
      <w:r w:rsidR="00C123D4">
        <w:rPr>
          <w:rFonts w:eastAsia="Times New Roman"/>
          <w:bCs/>
          <w:sz w:val="28"/>
          <w:szCs w:val="28"/>
        </w:rPr>
        <w:t xml:space="preserve">В этом окне реализован интерфейс пользователя для отображения и взаимодействия с </w:t>
      </w:r>
      <w:r w:rsidR="00A27752">
        <w:rPr>
          <w:rFonts w:eastAsia="Times New Roman"/>
          <w:bCs/>
          <w:sz w:val="28"/>
          <w:szCs w:val="28"/>
        </w:rPr>
        <w:t xml:space="preserve">исходными </w:t>
      </w:r>
      <w:r w:rsidR="00C123D4">
        <w:rPr>
          <w:rFonts w:eastAsia="Times New Roman"/>
          <w:bCs/>
          <w:sz w:val="28"/>
          <w:szCs w:val="28"/>
        </w:rPr>
        <w:t>данными</w:t>
      </w:r>
      <w:r w:rsidR="007177A0">
        <w:rPr>
          <w:rFonts w:eastAsia="Times New Roman"/>
          <w:bCs/>
          <w:sz w:val="28"/>
          <w:szCs w:val="28"/>
        </w:rPr>
        <w:t xml:space="preserve"> задачи о рюкзаке</w:t>
      </w:r>
      <w:r w:rsidR="00A27752">
        <w:rPr>
          <w:rFonts w:eastAsia="Times New Roman"/>
          <w:bCs/>
          <w:sz w:val="28"/>
          <w:szCs w:val="28"/>
        </w:rPr>
        <w:t>, а также для для вывода результата решения задачи</w:t>
      </w:r>
      <w:r w:rsidR="00C123D4">
        <w:rPr>
          <w:rFonts w:eastAsia="Times New Roman"/>
          <w:bCs/>
          <w:sz w:val="28"/>
          <w:szCs w:val="28"/>
        </w:rPr>
        <w:t>.</w:t>
      </w:r>
    </w:p>
    <w:p w:rsidR="0052306C" w:rsidRDefault="0052306C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52306C">
        <w:rPr>
          <w:rFonts w:eastAsia="Times New Roman"/>
          <w:bCs/>
          <w:i/>
          <w:sz w:val="28"/>
          <w:szCs w:val="28"/>
          <w:lang w:val="en-US"/>
        </w:rPr>
        <w:t>FormTransport</w:t>
      </w:r>
      <w:r w:rsidRPr="0052306C"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представляет собой класс, реализующий окно для ввода исходных данных и решения транспортной задачи. В этом окне реализован интерфейс пользователя для отображения и взаимодействия с исходными данными транспортной задачи, а также для для вывода результата решения задачи.</w:t>
      </w:r>
    </w:p>
    <w:p w:rsidR="0052306C" w:rsidRDefault="0052306C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 w:rsidRPr="00675DB1">
        <w:rPr>
          <w:rFonts w:eastAsia="Times New Roman"/>
          <w:bCs/>
          <w:i/>
          <w:sz w:val="28"/>
          <w:szCs w:val="28"/>
          <w:lang w:val="en-US"/>
        </w:rPr>
        <w:t>MainForm</w:t>
      </w:r>
      <w:r>
        <w:rPr>
          <w:rFonts w:eastAsia="Times New Roman"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представляет собой класс, реализующий главное окно приложения, в котором осуществляется выбор решаемой задачи. В этом окне пользователю предоставляется возможность выбрать, какую задачу он собирается решать: транспортную или о рюкзаке.</w:t>
      </w:r>
    </w:p>
    <w:p w:rsidR="0052306C" w:rsidRDefault="00CE69C8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</w:t>
      </w:r>
      <w:r w:rsidR="0052306C">
        <w:rPr>
          <w:rFonts w:eastAsia="Times New Roman"/>
          <w:bCs/>
          <w:sz w:val="28"/>
          <w:szCs w:val="28"/>
        </w:rPr>
        <w:t>ласс</w:t>
      </w:r>
      <w:r w:rsidR="0052306C" w:rsidRPr="0052306C">
        <w:rPr>
          <w:rFonts w:eastAsia="Times New Roman"/>
          <w:bCs/>
          <w:i/>
          <w:sz w:val="28"/>
          <w:szCs w:val="28"/>
        </w:rPr>
        <w:t xml:space="preserve"> </w:t>
      </w:r>
      <w:r w:rsidR="0052306C" w:rsidRPr="0052306C">
        <w:rPr>
          <w:rFonts w:eastAsia="Times New Roman"/>
          <w:bCs/>
          <w:i/>
          <w:sz w:val="28"/>
          <w:szCs w:val="28"/>
          <w:lang w:val="en-US"/>
        </w:rPr>
        <w:t>Program</w:t>
      </w:r>
      <w:r w:rsidR="0052306C" w:rsidRPr="0052306C">
        <w:rPr>
          <w:rFonts w:eastAsia="Times New Roman"/>
          <w:bCs/>
          <w:sz w:val="28"/>
          <w:szCs w:val="28"/>
        </w:rPr>
        <w:t xml:space="preserve"> </w:t>
      </w:r>
      <w:r w:rsidR="004C5013">
        <w:rPr>
          <w:rFonts w:eastAsia="Times New Roman"/>
          <w:bCs/>
          <w:sz w:val="28"/>
          <w:szCs w:val="28"/>
        </w:rPr>
        <w:t xml:space="preserve">представляет собой точку входа в приложение. Он </w:t>
      </w:r>
      <w:r w:rsidR="0052306C">
        <w:rPr>
          <w:rFonts w:eastAsia="Times New Roman"/>
          <w:bCs/>
          <w:sz w:val="28"/>
          <w:szCs w:val="28"/>
        </w:rPr>
        <w:t xml:space="preserve">содержит метод </w:t>
      </w:r>
      <w:r w:rsidR="0052306C" w:rsidRPr="0052306C">
        <w:rPr>
          <w:rFonts w:eastAsia="Times New Roman"/>
          <w:bCs/>
          <w:i/>
          <w:sz w:val="28"/>
          <w:szCs w:val="28"/>
          <w:lang w:val="en-US"/>
        </w:rPr>
        <w:t>Main</w:t>
      </w:r>
      <w:r w:rsidR="0052306C">
        <w:rPr>
          <w:rFonts w:eastAsia="Times New Roman"/>
          <w:bCs/>
          <w:sz w:val="28"/>
          <w:szCs w:val="28"/>
        </w:rPr>
        <w:t xml:space="preserve">, который выполняется при запуске проекта. Метод </w:t>
      </w:r>
      <w:r w:rsidR="0052306C" w:rsidRPr="0052306C">
        <w:rPr>
          <w:rFonts w:eastAsia="Times New Roman"/>
          <w:bCs/>
          <w:i/>
          <w:sz w:val="28"/>
          <w:szCs w:val="28"/>
          <w:lang w:val="en-US"/>
        </w:rPr>
        <w:t>Main</w:t>
      </w:r>
      <w:r w:rsidR="0052306C" w:rsidRPr="00CE69C8">
        <w:rPr>
          <w:rFonts w:eastAsia="Times New Roman"/>
          <w:bCs/>
          <w:sz w:val="28"/>
          <w:szCs w:val="28"/>
        </w:rPr>
        <w:t xml:space="preserve"> </w:t>
      </w:r>
      <w:r w:rsidR="0074344B">
        <w:rPr>
          <w:rFonts w:eastAsia="Times New Roman"/>
          <w:bCs/>
          <w:sz w:val="28"/>
          <w:szCs w:val="28"/>
        </w:rPr>
        <w:t xml:space="preserve">инициализирует конфигурацию приложения и </w:t>
      </w:r>
      <w:r w:rsidR="0052306C">
        <w:rPr>
          <w:rFonts w:eastAsia="Times New Roman"/>
          <w:bCs/>
          <w:sz w:val="28"/>
          <w:szCs w:val="28"/>
        </w:rPr>
        <w:t>отображает главное окно приложения.</w:t>
      </w:r>
    </w:p>
    <w:p w:rsidR="00D60D55" w:rsidRDefault="00D60D55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D60D55" w:rsidRPr="00B1239A" w:rsidRDefault="00C234BE" w:rsidP="00B528D3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1" w:name="_Toc153509903"/>
      <w:r w:rsidRPr="00B52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3.4</w:t>
      </w:r>
      <w:r w:rsidR="00D60D55" w:rsidRPr="00B52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Функционал программного продукта</w:t>
      </w:r>
      <w:bookmarkEnd w:id="21"/>
    </w:p>
    <w:p w:rsidR="00D60D55" w:rsidRDefault="00D60D55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D60D55" w:rsidRDefault="00D60D55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результате было разработано приложения </w:t>
      </w:r>
      <w:r w:rsidRPr="00D60D55">
        <w:rPr>
          <w:rFonts w:eastAsia="Times New Roman"/>
          <w:bCs/>
          <w:i/>
          <w:sz w:val="28"/>
          <w:szCs w:val="28"/>
          <w:lang w:val="en-US"/>
        </w:rPr>
        <w:t>WFA</w:t>
      </w:r>
      <w:r w:rsidRPr="00D60D55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для решения задачи </w:t>
      </w:r>
      <w:r w:rsidR="00385D22">
        <w:rPr>
          <w:rFonts w:eastAsia="Times New Roman"/>
          <w:bCs/>
          <w:sz w:val="28"/>
          <w:szCs w:val="28"/>
        </w:rPr>
        <w:t>о рюкзаке и транспортной задачи.</w:t>
      </w:r>
    </w:p>
    <w:p w:rsidR="00EC428B" w:rsidRDefault="00EC428B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Главное окно приложения </w:t>
      </w:r>
      <w:r w:rsidR="00961198">
        <w:rPr>
          <w:rFonts w:eastAsia="Times New Roman"/>
          <w:bCs/>
          <w:sz w:val="28"/>
          <w:szCs w:val="28"/>
        </w:rPr>
        <w:t xml:space="preserve">представлено </w:t>
      </w:r>
      <w:r>
        <w:rPr>
          <w:rFonts w:eastAsia="Times New Roman"/>
          <w:bCs/>
          <w:sz w:val="28"/>
          <w:szCs w:val="28"/>
        </w:rPr>
        <w:t>на рисунке 3.2.</w:t>
      </w:r>
    </w:p>
    <w:p w:rsidR="001027E7" w:rsidRDefault="001027E7" w:rsidP="00675DB1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1027E7" w:rsidRDefault="001027E7" w:rsidP="001027E7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026662" wp14:editId="74228CAB">
            <wp:extent cx="22479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E7" w:rsidRDefault="001027E7" w:rsidP="001027E7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027E7" w:rsidRDefault="001027E7" w:rsidP="001027E7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3.2 – Главное окно приложения</w:t>
      </w:r>
    </w:p>
    <w:p w:rsidR="001027E7" w:rsidRDefault="001027E7" w:rsidP="001027E7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027E7" w:rsidRDefault="001027E7" w:rsidP="001027E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Главное окно содержит кнопки для перехода на окно транспортной задачи и задачи о рюкзаке.</w:t>
      </w:r>
    </w:p>
    <w:p w:rsidR="001027E7" w:rsidRDefault="001027E7" w:rsidP="001027E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При нажатии на кнопку «Транспортная задача» открывается окно для решения транспортной задачи.</w:t>
      </w:r>
    </w:p>
    <w:p w:rsidR="001027E7" w:rsidRDefault="001027E7" w:rsidP="001027E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При нажатии на кнопку «Задача о рюкзаке» открывается окно для решения задачи о рюкзаке.</w:t>
      </w:r>
    </w:p>
    <w:p w:rsidR="00961198" w:rsidRDefault="00961198" w:rsidP="001027E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Окно для решения транспортной задачи представлено на рисунке 3.3.</w:t>
      </w:r>
    </w:p>
    <w:p w:rsidR="00961198" w:rsidRDefault="00961198" w:rsidP="001027E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1027E7" w:rsidRDefault="000968A6" w:rsidP="00961198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9EFC1" wp14:editId="278FC838">
            <wp:extent cx="5647055" cy="29778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607" cy="29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98" w:rsidRDefault="00961198" w:rsidP="00961198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961198" w:rsidRDefault="00961198" w:rsidP="00961198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3.3 – Окно для решения транспортной задачи</w:t>
      </w:r>
    </w:p>
    <w:p w:rsidR="003062ED" w:rsidRDefault="003062ED" w:rsidP="00961198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0968A6" w:rsidRDefault="000968A6" w:rsidP="000968A6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решения транспортной задачи необходимо загрузить 3 файла. По нажатию на кнопку «Выбрать файл с затратами» необходимо выбрать файл с матрицей затрат. </w:t>
      </w:r>
    </w:p>
    <w:p w:rsidR="000968A6" w:rsidRDefault="000968A6" w:rsidP="000968A6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нажатию на кнопку «Выбрать файл с потребностями» необходимо выбрать файл с потребностями. </w:t>
      </w:r>
    </w:p>
    <w:p w:rsidR="000968A6" w:rsidRDefault="000968A6" w:rsidP="000968A6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нажатию на кнопку «Выбрать файл с источниками» необходимо выбрать файл с источниками. </w:t>
      </w:r>
    </w:p>
    <w:p w:rsidR="000968A6" w:rsidRDefault="000968A6" w:rsidP="000968A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После успешного открытия всех файлов все значения, необходимые для решения транспортной задачи, отобразятся на пользовательском интерфейсе.</w:t>
      </w:r>
    </w:p>
    <w:p w:rsidR="00D4736E" w:rsidRDefault="006D1325" w:rsidP="006D1325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 нажатию на кнопки для выбора файла </w:t>
      </w:r>
      <w:r w:rsidR="00DB29F2">
        <w:rPr>
          <w:rFonts w:eastAsia="Times New Roman"/>
          <w:bCs/>
          <w:sz w:val="28"/>
          <w:szCs w:val="28"/>
        </w:rPr>
        <w:t xml:space="preserve">открывается диалоговое окно для выбора </w:t>
      </w:r>
      <w:r w:rsidR="0064609E">
        <w:rPr>
          <w:rFonts w:eastAsia="Times New Roman"/>
          <w:bCs/>
          <w:sz w:val="28"/>
          <w:szCs w:val="28"/>
        </w:rPr>
        <w:t>файла</w:t>
      </w:r>
      <w:r w:rsidR="00DB29F2">
        <w:rPr>
          <w:rFonts w:eastAsia="Times New Roman"/>
          <w:bCs/>
          <w:sz w:val="28"/>
          <w:szCs w:val="28"/>
        </w:rPr>
        <w:t>. В нём пользователю предоставляется возможность выбрать файл с соответствующими данных, в зависимости от того, какая кнопка была нажата.</w:t>
      </w:r>
    </w:p>
    <w:p w:rsidR="00D4736E" w:rsidRDefault="00D4736E" w:rsidP="00D4736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После открытия файлов с исходными данными транспортной задачи данные будут отображены в полях окна приложения. Результат оборажения исходных данных транспортной з</w:t>
      </w:r>
      <w:r w:rsidR="001E6DA8">
        <w:rPr>
          <w:rFonts w:eastAsia="Times New Roman"/>
          <w:bCs/>
          <w:sz w:val="28"/>
          <w:szCs w:val="28"/>
        </w:rPr>
        <w:t>адачи представлен на рисунке 3.4</w:t>
      </w:r>
      <w:r>
        <w:rPr>
          <w:rFonts w:eastAsia="Times New Roman"/>
          <w:bCs/>
          <w:sz w:val="28"/>
          <w:szCs w:val="28"/>
        </w:rPr>
        <w:t>.</w:t>
      </w:r>
    </w:p>
    <w:p w:rsidR="00D4736E" w:rsidRDefault="00D4736E" w:rsidP="00D4736E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p w:rsidR="00D4736E" w:rsidRDefault="000968A6" w:rsidP="00D4736E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E6F46" wp14:editId="4890C17E">
            <wp:extent cx="5247005" cy="2766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648" cy="27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E" w:rsidRDefault="00D4736E" w:rsidP="00D4736E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D4736E" w:rsidRDefault="00D4736E" w:rsidP="00D4736E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</w:t>
      </w:r>
      <w:r w:rsidR="001E6DA8">
        <w:rPr>
          <w:rFonts w:eastAsia="Times New Roman"/>
          <w:bCs/>
          <w:sz w:val="28"/>
          <w:szCs w:val="28"/>
        </w:rPr>
        <w:t xml:space="preserve"> 3.4</w:t>
      </w:r>
      <w:r>
        <w:rPr>
          <w:rFonts w:eastAsia="Times New Roman"/>
          <w:bCs/>
          <w:sz w:val="28"/>
          <w:szCs w:val="28"/>
        </w:rPr>
        <w:t xml:space="preserve"> – Результат отображения исходных данных траспортной задачи</w:t>
      </w:r>
    </w:p>
    <w:p w:rsidR="000968A6" w:rsidRDefault="000968A6" w:rsidP="00D4736E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0968A6" w:rsidRDefault="000968A6" w:rsidP="000968A6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Далее по нажатию на кнопку «Решить транспортную задачу» будут проведены расчеты и результаты отобразяться в пользовательском инт</w:t>
      </w:r>
      <w:r w:rsidR="001E6DA8">
        <w:rPr>
          <w:rFonts w:ascii="Times New Roman" w:eastAsia="Times New Roman" w:hAnsi="Times New Roman" w:cs="Times New Roman"/>
          <w:bCs/>
          <w:sz w:val="28"/>
          <w:szCs w:val="28"/>
        </w:rPr>
        <w:t>ефейсе, показаном на рисунке 3.5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968A6" w:rsidRDefault="000968A6" w:rsidP="000968A6">
      <w:pPr>
        <w:spacing w:line="264" w:lineRule="auto"/>
        <w:ind w:right="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968A6" w:rsidRDefault="000968A6" w:rsidP="000968A6">
      <w:pPr>
        <w:spacing w:line="264" w:lineRule="auto"/>
        <w:ind w:right="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94FCF" wp14:editId="19B976E3">
            <wp:extent cx="5418455" cy="285729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645" cy="28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A6" w:rsidRDefault="000968A6" w:rsidP="000968A6">
      <w:pPr>
        <w:spacing w:line="264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0968A6" w:rsidRPr="00BD70CF" w:rsidRDefault="001E6DA8" w:rsidP="000968A6">
      <w:pPr>
        <w:spacing w:line="264" w:lineRule="auto"/>
        <w:ind w:right="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3.5</w:t>
      </w:r>
      <w:r w:rsidR="000968A6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968A6">
        <w:rPr>
          <w:rFonts w:ascii="Times New Roman" w:eastAsia="Times New Roman" w:hAnsi="Times New Roman" w:cs="Times New Roman"/>
          <w:bCs/>
          <w:sz w:val="28"/>
          <w:szCs w:val="28"/>
        </w:rPr>
        <w:t>Результат решения транспортной задачи</w:t>
      </w:r>
    </w:p>
    <w:p w:rsidR="000968A6" w:rsidRDefault="000968A6" w:rsidP="000968A6">
      <w:pPr>
        <w:spacing w:line="264" w:lineRule="auto"/>
        <w:ind w:right="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968A6" w:rsidRDefault="000968A6" w:rsidP="000968A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закрытия окна с транспортной задачей необходимо нажать крестик в правом верхнем углу главного окна программы.</w:t>
      </w:r>
    </w:p>
    <w:p w:rsidR="000968A6" w:rsidRDefault="000968A6" w:rsidP="0011140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для решения задачи о рюкзаке показано на рисунке 3.</w:t>
      </w:r>
      <w:r w:rsidR="00E679D2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0968A6" w:rsidRDefault="000968A6" w:rsidP="000968A6">
      <w:pPr>
        <w:pStyle w:val="Default"/>
        <w:jc w:val="both"/>
        <w:rPr>
          <w:sz w:val="28"/>
          <w:szCs w:val="28"/>
        </w:rPr>
      </w:pPr>
    </w:p>
    <w:p w:rsidR="000968A6" w:rsidRDefault="00111406" w:rsidP="000968A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63B12" wp14:editId="023C9B9C">
            <wp:extent cx="5514975" cy="2511850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9835" cy="25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11406" w:rsidRDefault="00E679D2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3.6</w:t>
      </w:r>
      <w:r w:rsidR="00111406">
        <w:rPr>
          <w:rFonts w:eastAsia="Times New Roman"/>
          <w:bCs/>
          <w:sz w:val="28"/>
          <w:szCs w:val="28"/>
        </w:rPr>
        <w:t xml:space="preserve"> – Окно для решения задачи о рюкзаке</w:t>
      </w: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11406" w:rsidRDefault="00111406" w:rsidP="0011140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окне для решения задачи о рюкзаке пользователю предоставляется возможность для добавления предметов, ввода веса рюкзака, суммы тарифов курьера.</w:t>
      </w:r>
    </w:p>
    <w:p w:rsidR="00111406" w:rsidRDefault="00111406" w:rsidP="0011140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3.</w:t>
      </w:r>
      <w:r w:rsidR="00E679D2">
        <w:rPr>
          <w:rFonts w:eastAsia="Times New Roman"/>
          <w:bCs/>
          <w:sz w:val="28"/>
          <w:szCs w:val="28"/>
        </w:rPr>
        <w:t>7</w:t>
      </w:r>
      <w:r>
        <w:rPr>
          <w:rFonts w:eastAsia="Times New Roman"/>
          <w:bCs/>
          <w:sz w:val="28"/>
          <w:szCs w:val="28"/>
        </w:rPr>
        <w:t xml:space="preserve"> показан результат ввода исходных данных задачи о рюкзаке.</w:t>
      </w:r>
    </w:p>
    <w:p w:rsidR="00111406" w:rsidRDefault="00111406" w:rsidP="00111406">
      <w:pPr>
        <w:pStyle w:val="Default"/>
        <w:jc w:val="both"/>
        <w:rPr>
          <w:rFonts w:eastAsia="Times New Roman"/>
          <w:bCs/>
          <w:sz w:val="28"/>
          <w:szCs w:val="28"/>
        </w:rPr>
      </w:pP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84523" wp14:editId="6FE00EF7">
            <wp:extent cx="5713730" cy="2602375"/>
            <wp:effectExtent l="0" t="0" r="127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136" cy="26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3.</w:t>
      </w:r>
      <w:r w:rsidR="00E679D2">
        <w:rPr>
          <w:rFonts w:eastAsia="Times New Roman"/>
          <w:bCs/>
          <w:sz w:val="28"/>
          <w:szCs w:val="28"/>
        </w:rPr>
        <w:t>7</w:t>
      </w:r>
      <w:r>
        <w:rPr>
          <w:rFonts w:eastAsia="Times New Roman"/>
          <w:bCs/>
          <w:sz w:val="28"/>
          <w:szCs w:val="28"/>
        </w:rPr>
        <w:t xml:space="preserve"> – Окно для решения задачи о рюкзаке</w:t>
      </w: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11406" w:rsidRDefault="00111406" w:rsidP="0011140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Далее по нажатию на кнопку «Получить решение» будут проведены расчеты и результаты отобразяться в пользовательском интефейсе.</w:t>
      </w:r>
    </w:p>
    <w:p w:rsidR="00111406" w:rsidRDefault="00111406" w:rsidP="0011140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решения задачи о рюкзаке показан на рисунке 3.</w:t>
      </w:r>
      <w:r w:rsidR="00E679D2">
        <w:rPr>
          <w:rFonts w:eastAsia="Times New Roman"/>
          <w:bCs/>
          <w:sz w:val="28"/>
          <w:szCs w:val="28"/>
        </w:rPr>
        <w:t>8</w:t>
      </w:r>
      <w:r>
        <w:rPr>
          <w:rFonts w:eastAsia="Times New Roman"/>
          <w:bCs/>
          <w:sz w:val="28"/>
          <w:szCs w:val="28"/>
        </w:rPr>
        <w:t>.</w:t>
      </w:r>
    </w:p>
    <w:p w:rsidR="00111406" w:rsidRDefault="00111406" w:rsidP="0011140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A731D" wp14:editId="30007377">
            <wp:extent cx="6123305" cy="2788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111406" w:rsidRDefault="00111406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3.</w:t>
      </w:r>
      <w:r w:rsidR="00E679D2">
        <w:rPr>
          <w:rFonts w:eastAsia="Times New Roman"/>
          <w:bCs/>
          <w:sz w:val="28"/>
          <w:szCs w:val="28"/>
        </w:rPr>
        <w:t>8</w:t>
      </w:r>
      <w:r>
        <w:rPr>
          <w:rFonts w:eastAsia="Times New Roman"/>
          <w:bCs/>
          <w:sz w:val="28"/>
          <w:szCs w:val="28"/>
        </w:rPr>
        <w:t xml:space="preserve"> – Результат решения задачи о рюкзаке</w:t>
      </w:r>
    </w:p>
    <w:p w:rsidR="002375F9" w:rsidRDefault="002375F9" w:rsidP="00111406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48532F" w:rsidRDefault="002375F9" w:rsidP="002375F9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3.</w:t>
      </w:r>
      <w:r w:rsidR="00E679D2">
        <w:rPr>
          <w:rFonts w:eastAsia="Times New Roman"/>
          <w:bCs/>
          <w:sz w:val="28"/>
          <w:szCs w:val="28"/>
        </w:rPr>
        <w:t>8</w:t>
      </w:r>
      <w:r>
        <w:rPr>
          <w:rFonts w:eastAsia="Times New Roman"/>
          <w:bCs/>
          <w:sz w:val="28"/>
          <w:szCs w:val="28"/>
        </w:rPr>
        <w:t xml:space="preserve"> можно </w:t>
      </w:r>
      <w:r w:rsidR="008D3182">
        <w:rPr>
          <w:rFonts w:eastAsia="Times New Roman"/>
          <w:bCs/>
          <w:sz w:val="28"/>
          <w:szCs w:val="28"/>
        </w:rPr>
        <w:t>у</w:t>
      </w:r>
      <w:r>
        <w:rPr>
          <w:rFonts w:eastAsia="Times New Roman"/>
          <w:bCs/>
          <w:sz w:val="28"/>
          <w:szCs w:val="28"/>
        </w:rPr>
        <w:t>видеть, что в поле «Стоимость посылки» отобразилось значение</w:t>
      </w:r>
      <w:r w:rsidR="007009A1">
        <w:rPr>
          <w:rFonts w:eastAsia="Times New Roman"/>
          <w:bCs/>
          <w:sz w:val="28"/>
          <w:szCs w:val="28"/>
        </w:rPr>
        <w:t>, полученное</w:t>
      </w:r>
      <w:r>
        <w:rPr>
          <w:rFonts w:eastAsia="Times New Roman"/>
          <w:bCs/>
          <w:sz w:val="28"/>
          <w:szCs w:val="28"/>
        </w:rPr>
        <w:t xml:space="preserve"> путём сложения стоимостей предметов, </w:t>
      </w:r>
      <w:r w:rsidR="001547FC">
        <w:rPr>
          <w:rFonts w:eastAsia="Times New Roman"/>
          <w:bCs/>
          <w:sz w:val="28"/>
          <w:szCs w:val="28"/>
        </w:rPr>
        <w:t>помещённых</w:t>
      </w:r>
      <w:r>
        <w:rPr>
          <w:rFonts w:eastAsia="Times New Roman"/>
          <w:bCs/>
          <w:sz w:val="28"/>
          <w:szCs w:val="28"/>
        </w:rPr>
        <w:t xml:space="preserve"> в рюкзак.</w:t>
      </w:r>
    </w:p>
    <w:p w:rsidR="0048532F" w:rsidRDefault="0048532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br w:type="page"/>
      </w:r>
    </w:p>
    <w:p w:rsidR="0048532F" w:rsidRPr="00B528D3" w:rsidRDefault="0048532F" w:rsidP="00B528D3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53509904"/>
      <w:r w:rsidRPr="00B528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ВЕРИФИКАЦИЯ ПРОГРАММНЫХ СРЕДСТВ</w:t>
      </w:r>
      <w:bookmarkEnd w:id="22"/>
    </w:p>
    <w:p w:rsidR="0048532F" w:rsidRDefault="0048532F" w:rsidP="0048532F">
      <w:pPr>
        <w:spacing w:line="264" w:lineRule="auto"/>
        <w:ind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32F" w:rsidRPr="00B528D3" w:rsidRDefault="0048532F" w:rsidP="00B528D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53509905"/>
      <w:r w:rsidRPr="00B528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Верификация транспортной задачи</w:t>
      </w:r>
      <w:bookmarkEnd w:id="23"/>
    </w:p>
    <w:p w:rsidR="002375F9" w:rsidRDefault="002375F9" w:rsidP="002375F9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A61FC" w:rsidRDefault="00024F99" w:rsidP="002375F9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Для верефикации программного продукта </w:t>
      </w:r>
      <w:r w:rsidR="00E26DDB">
        <w:rPr>
          <w:rFonts w:eastAsia="Times New Roman"/>
          <w:bCs/>
          <w:sz w:val="28"/>
          <w:szCs w:val="28"/>
        </w:rPr>
        <w:t>было выполнено пошаговое программное решение транспортной задачи</w:t>
      </w:r>
      <w:r w:rsidR="00386B38">
        <w:rPr>
          <w:rFonts w:eastAsia="Times New Roman"/>
          <w:bCs/>
          <w:sz w:val="28"/>
          <w:szCs w:val="28"/>
        </w:rPr>
        <w:t xml:space="preserve">. </w:t>
      </w:r>
      <w:r w:rsidR="006A61FC">
        <w:rPr>
          <w:rFonts w:eastAsia="Times New Roman"/>
          <w:bCs/>
          <w:sz w:val="28"/>
          <w:szCs w:val="28"/>
        </w:rPr>
        <w:t xml:space="preserve">Шаги </w:t>
      </w:r>
    </w:p>
    <w:p w:rsidR="0048532F" w:rsidRDefault="00386B38" w:rsidP="002375F9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вектор поставщиков </w:t>
      </w:r>
      <w:r w:rsidRPr="00A745A6">
        <w:rPr>
          <w:i/>
          <w:sz w:val="28"/>
          <w:szCs w:val="28"/>
        </w:rPr>
        <w:t>a</w:t>
      </w:r>
      <w:r w:rsidRPr="00A745A6">
        <w:rPr>
          <w:i/>
          <w:sz w:val="28"/>
          <w:szCs w:val="28"/>
          <w:vertAlign w:val="subscript"/>
        </w:rPr>
        <w:t>m</w:t>
      </w:r>
      <w:r w:rsidRPr="00A745A6">
        <w:rPr>
          <w:sz w:val="28"/>
          <w:szCs w:val="28"/>
        </w:rPr>
        <w:t>, представля</w:t>
      </w:r>
      <w:r>
        <w:rPr>
          <w:sz w:val="28"/>
          <w:szCs w:val="28"/>
        </w:rPr>
        <w:t xml:space="preserve">ющий собой поставщиков, где </w:t>
      </w:r>
      <w:r w:rsidRPr="00F969BE">
        <w:rPr>
          <w:i/>
          <w:sz w:val="28"/>
          <w:szCs w:val="28"/>
        </w:rPr>
        <w:t>m</w:t>
      </w:r>
      <w:r w:rsidRPr="00F969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4, вектор потребителей </w:t>
      </w:r>
      <w:r>
        <w:rPr>
          <w:i/>
          <w:sz w:val="28"/>
          <w:szCs w:val="28"/>
        </w:rPr>
        <w:t>b</w:t>
      </w:r>
      <w:r>
        <w:rPr>
          <w:i/>
          <w:sz w:val="28"/>
          <w:szCs w:val="28"/>
          <w:vertAlign w:val="subscript"/>
        </w:rPr>
        <w:t>n</w:t>
      </w:r>
      <w:r w:rsidRPr="00A745A6">
        <w:rPr>
          <w:sz w:val="28"/>
          <w:szCs w:val="28"/>
        </w:rPr>
        <w:t>, представля</w:t>
      </w:r>
      <w:r>
        <w:rPr>
          <w:sz w:val="28"/>
          <w:szCs w:val="28"/>
        </w:rPr>
        <w:t xml:space="preserve">ющий собой потребителей, где </w:t>
      </w:r>
      <w:r w:rsidRPr="00F969BE">
        <w:rPr>
          <w:i/>
          <w:sz w:val="28"/>
          <w:szCs w:val="28"/>
        </w:rPr>
        <w:t>n</w:t>
      </w:r>
      <w:r w:rsidR="00A00AB2">
        <w:rPr>
          <w:sz w:val="28"/>
          <w:szCs w:val="28"/>
        </w:rPr>
        <w:t xml:space="preserve"> = 4</w:t>
      </w:r>
      <w:r>
        <w:rPr>
          <w:sz w:val="28"/>
          <w:szCs w:val="28"/>
        </w:rPr>
        <w:t>,</w:t>
      </w:r>
      <w:r w:rsidRPr="00F969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матрица </w:t>
      </w:r>
      <w:r w:rsidR="00A00AB2">
        <w:rPr>
          <w:i/>
          <w:sz w:val="28"/>
          <w:szCs w:val="28"/>
          <w:lang w:val="en-US"/>
        </w:rPr>
        <w:t>C</w:t>
      </w:r>
      <w:r w:rsidRPr="00E54764">
        <w:rPr>
          <w:i/>
          <w:sz w:val="28"/>
          <w:szCs w:val="28"/>
          <w:vertAlign w:val="subscript"/>
        </w:rPr>
        <w:t>nm</w:t>
      </w:r>
      <w:r w:rsidRPr="00E54764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представляющая собой стоимости перевозок груза от поставщика к потребителю</w:t>
      </w:r>
      <w:r w:rsidRPr="00E54764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</w:t>
      </w:r>
      <w:r w:rsidRPr="001D2977">
        <w:rPr>
          <w:sz w:val="28"/>
          <w:szCs w:val="28"/>
        </w:rPr>
        <w:t>4.</w:t>
      </w:r>
      <w:r w:rsidR="00710EEA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показаны </w:t>
      </w:r>
      <w:r w:rsidR="00710EEA">
        <w:rPr>
          <w:sz w:val="28"/>
          <w:szCs w:val="28"/>
        </w:rPr>
        <w:t>исходные</w:t>
      </w:r>
      <w:r>
        <w:rPr>
          <w:sz w:val="28"/>
          <w:szCs w:val="28"/>
        </w:rPr>
        <w:t xml:space="preserve"> данные для транспортной задачи.</w:t>
      </w:r>
    </w:p>
    <w:p w:rsidR="00710EEA" w:rsidRDefault="00710EEA" w:rsidP="002375F9">
      <w:pPr>
        <w:pStyle w:val="Default"/>
        <w:ind w:firstLine="709"/>
        <w:jc w:val="both"/>
        <w:rPr>
          <w:sz w:val="28"/>
          <w:szCs w:val="28"/>
        </w:rPr>
      </w:pPr>
    </w:p>
    <w:p w:rsidR="00710EEA" w:rsidRDefault="00710EEA" w:rsidP="00710EEA">
      <w:pPr>
        <w:pStyle w:val="Default"/>
        <w:ind w:firstLine="709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BF8EBB" wp14:editId="33037942">
            <wp:extent cx="3343275" cy="21145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145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710EEA" w:rsidRDefault="00710EEA" w:rsidP="00710EEA">
      <w:pPr>
        <w:pStyle w:val="Default"/>
        <w:ind w:firstLine="709"/>
        <w:jc w:val="center"/>
        <w:rPr>
          <w:rFonts w:eastAsia="Times New Roman"/>
          <w:bCs/>
          <w:sz w:val="28"/>
          <w:szCs w:val="28"/>
        </w:rPr>
      </w:pPr>
    </w:p>
    <w:p w:rsidR="00710EEA" w:rsidRDefault="00710EEA" w:rsidP="00710EEA">
      <w:pPr>
        <w:pStyle w:val="Default"/>
        <w:ind w:firstLine="709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4.1 – Исходные данные для транспортной задачи</w:t>
      </w:r>
    </w:p>
    <w:p w:rsidR="006A61FC" w:rsidRDefault="006A61FC" w:rsidP="00710EEA">
      <w:pPr>
        <w:pStyle w:val="Default"/>
        <w:ind w:firstLine="709"/>
        <w:jc w:val="center"/>
        <w:rPr>
          <w:rFonts w:eastAsia="Times New Roman"/>
          <w:bCs/>
          <w:sz w:val="28"/>
          <w:szCs w:val="28"/>
        </w:rPr>
      </w:pPr>
    </w:p>
    <w:p w:rsidR="006A61FC" w:rsidRDefault="00981734" w:rsidP="006A61FC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Данные на рисунке 4.1 соответствуют данным, представленным в таблице 2.2 пункта 2.1.2 второй главы.</w:t>
      </w:r>
    </w:p>
    <w:p w:rsidR="008D3182" w:rsidRDefault="005A737B" w:rsidP="008D3182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Далее шаги решения будут соответствовать шагам решения задачи, представленным в пункте 2.1.2 второй главы.</w:t>
      </w:r>
    </w:p>
    <w:p w:rsidR="00B8273B" w:rsidRDefault="00B8273B" w:rsidP="008D3182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Текущие поставщик и потребитель являются первыми в спиках поставщиков и потребителей.</w:t>
      </w:r>
    </w:p>
    <w:p w:rsidR="00F635EB" w:rsidRDefault="0089128B" w:rsidP="006A61FC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Результат выполнения </w:t>
      </w:r>
      <w:r w:rsidR="00CA5A14">
        <w:rPr>
          <w:rFonts w:eastAsia="Times New Roman"/>
          <w:bCs/>
          <w:sz w:val="28"/>
          <w:szCs w:val="28"/>
        </w:rPr>
        <w:t xml:space="preserve">первого </w:t>
      </w:r>
      <w:r>
        <w:rPr>
          <w:rFonts w:eastAsia="Times New Roman"/>
          <w:bCs/>
          <w:sz w:val="28"/>
          <w:szCs w:val="28"/>
        </w:rPr>
        <w:t xml:space="preserve">шага </w:t>
      </w:r>
      <w:r w:rsidR="00CA5A14">
        <w:rPr>
          <w:rFonts w:eastAsia="Times New Roman"/>
          <w:bCs/>
          <w:sz w:val="28"/>
          <w:szCs w:val="28"/>
        </w:rPr>
        <w:t xml:space="preserve">алгоритма </w:t>
      </w:r>
      <w:r w:rsidR="003E2BF1">
        <w:rPr>
          <w:rFonts w:eastAsia="Times New Roman"/>
          <w:bCs/>
          <w:sz w:val="28"/>
          <w:szCs w:val="28"/>
        </w:rPr>
        <w:t>представлен на рисунке </w:t>
      </w:r>
      <w:r>
        <w:rPr>
          <w:rFonts w:eastAsia="Times New Roman"/>
          <w:bCs/>
          <w:sz w:val="28"/>
          <w:szCs w:val="28"/>
        </w:rPr>
        <w:t>4.2.</w:t>
      </w:r>
    </w:p>
    <w:p w:rsidR="0089128B" w:rsidRDefault="0089128B" w:rsidP="006A61FC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89128B" w:rsidRDefault="008D3182" w:rsidP="0089128B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D732B" wp14:editId="5D05D241">
            <wp:extent cx="1771650" cy="15144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A5A14" w:rsidRDefault="00CA5A14" w:rsidP="0089128B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EA4EF3" w:rsidRDefault="00CA5A14" w:rsidP="00D92773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4.2 – Результат выполнения первого шага алгоритма</w:t>
      </w:r>
    </w:p>
    <w:p w:rsidR="00EA4EF3" w:rsidRDefault="00EA4EF3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Поскольку потребности первого потребителя ещё не были полностью удовлетворены, текущий потребитель не меняется.</w:t>
      </w:r>
      <w:r w:rsidR="00350B27">
        <w:rPr>
          <w:rFonts w:eastAsia="Times New Roman"/>
          <w:bCs/>
          <w:sz w:val="28"/>
          <w:szCs w:val="28"/>
        </w:rPr>
        <w:t xml:space="preserve"> Так как запасы первого поставщика были исчерпаны, текущий поставщик меняется на </w:t>
      </w:r>
      <w:r w:rsidR="00D25353">
        <w:rPr>
          <w:rFonts w:eastAsia="Times New Roman"/>
          <w:bCs/>
          <w:sz w:val="28"/>
          <w:szCs w:val="28"/>
        </w:rPr>
        <w:t>второго</w:t>
      </w:r>
      <w:r w:rsidR="00350B27">
        <w:rPr>
          <w:rFonts w:eastAsia="Times New Roman"/>
          <w:bCs/>
          <w:sz w:val="28"/>
          <w:szCs w:val="28"/>
        </w:rPr>
        <w:t>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выполнения второго шага алгоритма представлен на рисунке </w:t>
      </w:r>
      <w:r w:rsidR="00510F27">
        <w:rPr>
          <w:rFonts w:eastAsia="Times New Roman"/>
          <w:bCs/>
          <w:sz w:val="28"/>
          <w:szCs w:val="28"/>
        </w:rPr>
        <w:t>4.3</w:t>
      </w:r>
      <w:r>
        <w:rPr>
          <w:rFonts w:eastAsia="Times New Roman"/>
          <w:bCs/>
          <w:sz w:val="28"/>
          <w:szCs w:val="28"/>
        </w:rPr>
        <w:t>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F4B9A" w:rsidRDefault="002E0D06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AA5F35" wp14:editId="657979AC">
            <wp:extent cx="1804613" cy="1466850"/>
            <wp:effectExtent l="19050" t="19050" r="2476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014" cy="147449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Рисунок </w:t>
      </w:r>
      <w:r w:rsidR="00510F27">
        <w:rPr>
          <w:rFonts w:eastAsia="Times New Roman"/>
          <w:bCs/>
          <w:sz w:val="28"/>
          <w:szCs w:val="28"/>
        </w:rPr>
        <w:t>4.3</w:t>
      </w:r>
      <w:r>
        <w:rPr>
          <w:rFonts w:eastAsia="Times New Roman"/>
          <w:bCs/>
          <w:sz w:val="28"/>
          <w:szCs w:val="28"/>
        </w:rPr>
        <w:t xml:space="preserve"> – Результат выполнения второго шага алгоритма</w:t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Поскольку потребности первого потреби</w:t>
      </w:r>
      <w:r w:rsidR="00A97107">
        <w:rPr>
          <w:rFonts w:eastAsia="Times New Roman"/>
          <w:bCs/>
          <w:sz w:val="28"/>
          <w:szCs w:val="28"/>
        </w:rPr>
        <w:t xml:space="preserve">теля </w:t>
      </w:r>
      <w:r>
        <w:rPr>
          <w:rFonts w:eastAsia="Times New Roman"/>
          <w:bCs/>
          <w:sz w:val="28"/>
          <w:szCs w:val="28"/>
        </w:rPr>
        <w:t>были полностью удовлетворены, текущий потребитель меняется</w:t>
      </w:r>
      <w:r w:rsidR="00A64C1F">
        <w:rPr>
          <w:rFonts w:eastAsia="Times New Roman"/>
          <w:bCs/>
          <w:sz w:val="28"/>
          <w:szCs w:val="28"/>
        </w:rPr>
        <w:t xml:space="preserve"> на второго</w:t>
      </w:r>
      <w:r>
        <w:rPr>
          <w:rFonts w:eastAsia="Times New Roman"/>
          <w:bCs/>
          <w:sz w:val="28"/>
          <w:szCs w:val="28"/>
        </w:rPr>
        <w:t>.</w:t>
      </w:r>
      <w:r w:rsidR="00D92773">
        <w:rPr>
          <w:rFonts w:eastAsia="Times New Roman"/>
          <w:bCs/>
          <w:sz w:val="28"/>
          <w:szCs w:val="28"/>
        </w:rPr>
        <w:t xml:space="preserve"> Так как запасы второго поставщика были исчерпаны, текущий поставщик меняется на третьего</w:t>
      </w:r>
      <w:r w:rsidR="00385060">
        <w:rPr>
          <w:rFonts w:eastAsia="Times New Roman"/>
          <w:bCs/>
          <w:sz w:val="28"/>
          <w:szCs w:val="28"/>
        </w:rPr>
        <w:t>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выполнения третьего шага алгоритма представлен на рисунке </w:t>
      </w:r>
      <w:r w:rsidR="00510F27">
        <w:rPr>
          <w:rFonts w:eastAsia="Times New Roman"/>
          <w:bCs/>
          <w:sz w:val="28"/>
          <w:szCs w:val="28"/>
        </w:rPr>
        <w:t>4.4</w:t>
      </w:r>
      <w:r>
        <w:rPr>
          <w:rFonts w:eastAsia="Times New Roman"/>
          <w:bCs/>
          <w:sz w:val="28"/>
          <w:szCs w:val="28"/>
        </w:rPr>
        <w:t>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F4B9A" w:rsidRDefault="002E0D06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368080" wp14:editId="24F5D44B">
            <wp:extent cx="1823651" cy="1533525"/>
            <wp:effectExtent l="19050" t="19050" r="2476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90" cy="153793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4.</w:t>
      </w:r>
      <w:r w:rsidR="00510F27">
        <w:rPr>
          <w:rFonts w:eastAsia="Times New Roman"/>
          <w:bCs/>
          <w:sz w:val="28"/>
          <w:szCs w:val="28"/>
        </w:rPr>
        <w:t>4</w:t>
      </w:r>
      <w:r>
        <w:rPr>
          <w:rFonts w:eastAsia="Times New Roman"/>
          <w:bCs/>
          <w:sz w:val="28"/>
          <w:szCs w:val="28"/>
        </w:rPr>
        <w:t xml:space="preserve"> – Результат выполнения третьего шага алгоритма</w:t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Поскольку потребности </w:t>
      </w:r>
      <w:r w:rsidR="0014777E">
        <w:rPr>
          <w:rFonts w:eastAsia="Times New Roman"/>
          <w:bCs/>
          <w:sz w:val="28"/>
          <w:szCs w:val="28"/>
        </w:rPr>
        <w:t>второго</w:t>
      </w:r>
      <w:r>
        <w:rPr>
          <w:rFonts w:eastAsia="Times New Roman"/>
          <w:bCs/>
          <w:sz w:val="28"/>
          <w:szCs w:val="28"/>
        </w:rPr>
        <w:t xml:space="preserve"> потребителя были полностью удовлетворены, текущий потребитель меняется</w:t>
      </w:r>
      <w:r w:rsidR="0014777E">
        <w:rPr>
          <w:rFonts w:eastAsia="Times New Roman"/>
          <w:bCs/>
          <w:sz w:val="28"/>
          <w:szCs w:val="28"/>
        </w:rPr>
        <w:t xml:space="preserve"> на третьего</w:t>
      </w:r>
      <w:r>
        <w:rPr>
          <w:rFonts w:eastAsia="Times New Roman"/>
          <w:bCs/>
          <w:sz w:val="28"/>
          <w:szCs w:val="28"/>
        </w:rPr>
        <w:t>.</w:t>
      </w:r>
      <w:r w:rsidR="0098651E">
        <w:rPr>
          <w:rFonts w:eastAsia="Times New Roman"/>
          <w:bCs/>
          <w:sz w:val="28"/>
          <w:szCs w:val="28"/>
        </w:rPr>
        <w:t xml:space="preserve"> Так как запасы третьего поставщика не были исчерпаны, текущий поставщик не меняется.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выполнения четвёртого шага алгоритма представлен на рисунке </w:t>
      </w:r>
      <w:r w:rsidR="00510F27">
        <w:rPr>
          <w:rFonts w:eastAsia="Times New Roman"/>
          <w:bCs/>
          <w:sz w:val="28"/>
          <w:szCs w:val="28"/>
        </w:rPr>
        <w:t>4.5</w:t>
      </w:r>
      <w:r>
        <w:rPr>
          <w:rFonts w:eastAsia="Times New Roman"/>
          <w:bCs/>
          <w:sz w:val="28"/>
          <w:szCs w:val="28"/>
        </w:rPr>
        <w:t>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F4B9A" w:rsidRDefault="002E0D06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330401" wp14:editId="21B533B0">
            <wp:extent cx="1647825" cy="1311173"/>
            <wp:effectExtent l="19050" t="19050" r="9525" b="2286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0035" cy="131293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B410AC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Рисунок </w:t>
      </w:r>
      <w:r w:rsidR="00510F27">
        <w:rPr>
          <w:rFonts w:eastAsia="Times New Roman"/>
          <w:bCs/>
          <w:sz w:val="28"/>
          <w:szCs w:val="28"/>
        </w:rPr>
        <w:t>4.5</w:t>
      </w:r>
      <w:r>
        <w:rPr>
          <w:rFonts w:eastAsia="Times New Roman"/>
          <w:bCs/>
          <w:sz w:val="28"/>
          <w:szCs w:val="28"/>
        </w:rPr>
        <w:t xml:space="preserve"> – Результат выполнения четвёртого шага алгоритма</w:t>
      </w:r>
    </w:p>
    <w:p w:rsidR="00CF6DB6" w:rsidRDefault="00CF6DB6" w:rsidP="00B410AC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Поскольку потребности</w:t>
      </w:r>
      <w:r w:rsidR="00746C6E">
        <w:rPr>
          <w:rFonts w:eastAsia="Times New Roman"/>
          <w:bCs/>
          <w:sz w:val="28"/>
          <w:szCs w:val="28"/>
        </w:rPr>
        <w:t xml:space="preserve"> третьего</w:t>
      </w:r>
      <w:r>
        <w:rPr>
          <w:rFonts w:eastAsia="Times New Roman"/>
          <w:bCs/>
          <w:sz w:val="28"/>
          <w:szCs w:val="28"/>
        </w:rPr>
        <w:t xml:space="preserve"> потребителя были полностью удовлетворены, текущий потребитель меняется</w:t>
      </w:r>
      <w:r w:rsidR="00AD4B70">
        <w:rPr>
          <w:rFonts w:eastAsia="Times New Roman"/>
          <w:bCs/>
          <w:sz w:val="28"/>
          <w:szCs w:val="28"/>
        </w:rPr>
        <w:t xml:space="preserve"> на четвёртого</w:t>
      </w:r>
      <w:r>
        <w:rPr>
          <w:rFonts w:eastAsia="Times New Roman"/>
          <w:bCs/>
          <w:sz w:val="28"/>
          <w:szCs w:val="28"/>
        </w:rPr>
        <w:t>.</w:t>
      </w:r>
      <w:r w:rsidR="00746C6E">
        <w:rPr>
          <w:rFonts w:eastAsia="Times New Roman"/>
          <w:bCs/>
          <w:sz w:val="28"/>
          <w:szCs w:val="28"/>
        </w:rPr>
        <w:t xml:space="preserve"> Так как запасы третьего поставщика не были исчерпаны, текущий</w:t>
      </w:r>
      <w:r w:rsidR="000248FA">
        <w:rPr>
          <w:rFonts w:eastAsia="Times New Roman"/>
          <w:bCs/>
          <w:sz w:val="28"/>
          <w:szCs w:val="28"/>
        </w:rPr>
        <w:t xml:space="preserve"> поставщик не меняется.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выполнения пятого шага алгоритма представлен на рисунке </w:t>
      </w:r>
      <w:r w:rsidR="00510F27">
        <w:rPr>
          <w:rFonts w:eastAsia="Times New Roman"/>
          <w:bCs/>
          <w:sz w:val="28"/>
          <w:szCs w:val="28"/>
        </w:rPr>
        <w:t>4.6</w:t>
      </w:r>
      <w:r>
        <w:rPr>
          <w:rFonts w:eastAsia="Times New Roman"/>
          <w:bCs/>
          <w:sz w:val="28"/>
          <w:szCs w:val="28"/>
        </w:rPr>
        <w:t>.</w:t>
      </w: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F4B9A" w:rsidRDefault="002E0D06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BB69AE" wp14:editId="4BAC350C">
            <wp:extent cx="1819275" cy="14478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478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Рисунок </w:t>
      </w:r>
      <w:r w:rsidR="00510F27">
        <w:rPr>
          <w:rFonts w:eastAsia="Times New Roman"/>
          <w:bCs/>
          <w:sz w:val="28"/>
          <w:szCs w:val="28"/>
        </w:rPr>
        <w:t>4.6</w:t>
      </w:r>
      <w:r>
        <w:rPr>
          <w:rFonts w:eastAsia="Times New Roman"/>
          <w:bCs/>
          <w:sz w:val="28"/>
          <w:szCs w:val="28"/>
        </w:rPr>
        <w:t xml:space="preserve"> – Результат выполнения пятого шага алгоритма</w:t>
      </w:r>
    </w:p>
    <w:p w:rsidR="006F4B9A" w:rsidRDefault="006F4B9A" w:rsidP="006F4B9A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6F4B9A" w:rsidRDefault="006F4B9A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Поскольку потребности </w:t>
      </w:r>
      <w:r w:rsidR="00ED7F62">
        <w:rPr>
          <w:rFonts w:eastAsia="Times New Roman"/>
          <w:bCs/>
          <w:sz w:val="28"/>
          <w:szCs w:val="28"/>
        </w:rPr>
        <w:t>четвёртого</w:t>
      </w:r>
      <w:r>
        <w:rPr>
          <w:rFonts w:eastAsia="Times New Roman"/>
          <w:bCs/>
          <w:sz w:val="28"/>
          <w:szCs w:val="28"/>
        </w:rPr>
        <w:t xml:space="preserve"> потребителя ещё не были полностью удовлетворены, текущий потребитель не меняется.</w:t>
      </w:r>
      <w:r w:rsidR="00ED7F62">
        <w:rPr>
          <w:rFonts w:eastAsia="Times New Roman"/>
          <w:bCs/>
          <w:sz w:val="28"/>
          <w:szCs w:val="28"/>
        </w:rPr>
        <w:t xml:space="preserve"> Так как запасы </w:t>
      </w:r>
      <w:r w:rsidR="00B410AC">
        <w:rPr>
          <w:rFonts w:eastAsia="Times New Roman"/>
          <w:bCs/>
          <w:sz w:val="28"/>
          <w:szCs w:val="28"/>
        </w:rPr>
        <w:t>третьего</w:t>
      </w:r>
      <w:r w:rsidR="00ED7F62">
        <w:rPr>
          <w:rFonts w:eastAsia="Times New Roman"/>
          <w:bCs/>
          <w:sz w:val="28"/>
          <w:szCs w:val="28"/>
        </w:rPr>
        <w:t xml:space="preserve"> поставщика были исчерпаны текущий поставщик меняется</w:t>
      </w:r>
      <w:r w:rsidR="00B410AC">
        <w:rPr>
          <w:rFonts w:eastAsia="Times New Roman"/>
          <w:bCs/>
          <w:sz w:val="28"/>
          <w:szCs w:val="28"/>
        </w:rPr>
        <w:t xml:space="preserve"> на четвёртого</w:t>
      </w:r>
      <w:r w:rsidR="00ED7F62">
        <w:rPr>
          <w:rFonts w:eastAsia="Times New Roman"/>
          <w:bCs/>
          <w:sz w:val="28"/>
          <w:szCs w:val="28"/>
        </w:rPr>
        <w:t>.</w:t>
      </w:r>
    </w:p>
    <w:p w:rsidR="00510F27" w:rsidRDefault="00510F27" w:rsidP="00510F2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выполнения шестого шага алгоритма представлен на рисунке 4.7.</w:t>
      </w:r>
    </w:p>
    <w:p w:rsidR="00510F27" w:rsidRDefault="00510F27" w:rsidP="00510F27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10F27" w:rsidRDefault="002E0D06" w:rsidP="00510F27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7FCED" wp14:editId="4E932F9D">
            <wp:extent cx="1905000" cy="2209800"/>
            <wp:effectExtent l="19050" t="19050" r="1905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10F27" w:rsidRDefault="00510F27" w:rsidP="00510F27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510F27" w:rsidRDefault="00510F27" w:rsidP="00510F27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4.7 – Результат выполнения шестого шага алгоритма</w:t>
      </w:r>
    </w:p>
    <w:p w:rsidR="00510F27" w:rsidRDefault="00510F27" w:rsidP="00510F27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510F27" w:rsidRDefault="009C7142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В результате выполнения программы все запасы поставшиков были исчерпаны, а все потребности полностью удовлетворены.</w:t>
      </w:r>
    </w:p>
    <w:p w:rsidR="009C7142" w:rsidRDefault="009C7142" w:rsidP="006F4B9A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Результаты выполнения программы, показанные на рисунках 4.</w:t>
      </w:r>
      <w:r w:rsidR="004C4228">
        <w:rPr>
          <w:rFonts w:eastAsia="Times New Roman"/>
          <w:bCs/>
          <w:sz w:val="28"/>
          <w:szCs w:val="28"/>
        </w:rPr>
        <w:t>1-</w:t>
      </w:r>
      <w:r>
        <w:rPr>
          <w:rFonts w:eastAsia="Times New Roman"/>
          <w:bCs/>
          <w:sz w:val="28"/>
          <w:szCs w:val="28"/>
        </w:rPr>
        <w:t>4.7 соответствуют результатам вычислений, полученных в пункте 2.1.2 второй главы.</w:t>
      </w:r>
    </w:p>
    <w:p w:rsidR="006F4B9A" w:rsidRDefault="009C7142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4.7 видно, что итоговая стоимость доставки с</w:t>
      </w:r>
      <w:r w:rsidR="00353F66">
        <w:rPr>
          <w:rFonts w:eastAsia="Times New Roman"/>
          <w:bCs/>
          <w:sz w:val="28"/>
          <w:szCs w:val="28"/>
        </w:rPr>
        <w:t xml:space="preserve">оответствует стоимости доставки, </w:t>
      </w:r>
      <w:r>
        <w:rPr>
          <w:rFonts w:eastAsia="Times New Roman"/>
          <w:bCs/>
          <w:sz w:val="28"/>
          <w:szCs w:val="28"/>
        </w:rPr>
        <w:t>полученной в пункте 2.1.2 второй главы.</w:t>
      </w:r>
    </w:p>
    <w:p w:rsidR="00353F66" w:rsidRDefault="004C4228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видно из рисунков 4.1-4.7, алгоритм работает в соответствии с пошаговым его изложением, что свидетельствует о правильности работы программы.</w:t>
      </w:r>
    </w:p>
    <w:p w:rsidR="00FA66DA" w:rsidRDefault="00FA66DA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FA66DA" w:rsidRPr="00B528D3" w:rsidRDefault="00FA66DA" w:rsidP="00B528D3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53509906"/>
      <w:r w:rsidRPr="00B528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Верификация задачи о рюкзаке</w:t>
      </w:r>
      <w:bookmarkEnd w:id="24"/>
    </w:p>
    <w:p w:rsidR="00EA4EF3" w:rsidRDefault="00EA4EF3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985664" w:rsidRDefault="00985664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Первым шагом метода динамическог программирования является инициализация исходных данных, как видно из рисунка 2.2.</w:t>
      </w:r>
    </w:p>
    <w:p w:rsidR="00CF6DB6" w:rsidRDefault="00076382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Программная и</w:t>
      </w:r>
      <w:r w:rsidR="00985664">
        <w:rPr>
          <w:rFonts w:eastAsia="Times New Roman"/>
          <w:bCs/>
          <w:sz w:val="28"/>
          <w:szCs w:val="28"/>
        </w:rPr>
        <w:t>нициализация исходных данных задачи о рюкзаке показана на рисунке 4.8.</w:t>
      </w:r>
    </w:p>
    <w:p w:rsidR="00C10C88" w:rsidRDefault="00C10C88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C10C88" w:rsidRDefault="00E857A9" w:rsidP="00C10C88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CEE56" wp14:editId="70FE228D">
            <wp:extent cx="2886075" cy="364807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480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10C88" w:rsidRDefault="00C10C88" w:rsidP="00C10C88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C10C88" w:rsidRDefault="00C10C88" w:rsidP="00C10C88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4.8 – Программная инициализация исходных данных задачи о рюкзаке</w:t>
      </w:r>
    </w:p>
    <w:p w:rsidR="00313E74" w:rsidRDefault="00313E74" w:rsidP="00C10C88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313E74" w:rsidRDefault="00313E74" w:rsidP="00313E7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Следующим шагом алгоритма является выполнение цикла, в ходе которого предметы добавляются в рюкзак</w:t>
      </w:r>
      <w:r w:rsidR="006C3461">
        <w:rPr>
          <w:rFonts w:eastAsia="Times New Roman"/>
          <w:bCs/>
          <w:sz w:val="28"/>
          <w:szCs w:val="28"/>
        </w:rPr>
        <w:t xml:space="preserve"> в зависимости от текущей максимальной массы рюкзака, установленой на данной итерации</w:t>
      </w:r>
      <w:r>
        <w:rPr>
          <w:rFonts w:eastAsia="Times New Roman"/>
          <w:bCs/>
          <w:sz w:val="28"/>
          <w:szCs w:val="28"/>
        </w:rPr>
        <w:t>.</w:t>
      </w:r>
    </w:p>
    <w:p w:rsidR="00E857A9" w:rsidRDefault="00E857A9" w:rsidP="00313E7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 рисунке 4.9 показан результат добавления предметов в рюкзак </w:t>
      </w:r>
      <w:r w:rsidR="00594596">
        <w:rPr>
          <w:rFonts w:eastAsia="Times New Roman"/>
          <w:bCs/>
          <w:sz w:val="28"/>
          <w:szCs w:val="28"/>
        </w:rPr>
        <w:t>с</w:t>
      </w:r>
      <w:r>
        <w:rPr>
          <w:rFonts w:eastAsia="Times New Roman"/>
          <w:bCs/>
          <w:sz w:val="28"/>
          <w:szCs w:val="28"/>
        </w:rPr>
        <w:t xml:space="preserve"> максимальной масс</w:t>
      </w:r>
      <w:r w:rsidR="00594596">
        <w:rPr>
          <w:rFonts w:eastAsia="Times New Roman"/>
          <w:bCs/>
          <w:sz w:val="28"/>
          <w:szCs w:val="28"/>
        </w:rPr>
        <w:t>ой</w:t>
      </w:r>
      <w:r>
        <w:rPr>
          <w:rFonts w:eastAsia="Times New Roman"/>
          <w:bCs/>
          <w:sz w:val="28"/>
          <w:szCs w:val="28"/>
        </w:rPr>
        <w:t>, равной 1.</w:t>
      </w:r>
    </w:p>
    <w:p w:rsidR="006048C0" w:rsidRDefault="006048C0" w:rsidP="00313E74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6048C0" w:rsidRDefault="00E30F08" w:rsidP="00E30F08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73D827" wp14:editId="74358B21">
            <wp:extent cx="3105150" cy="3105150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E30F08" w:rsidRDefault="00E30F08" w:rsidP="00E30F08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</w:p>
    <w:p w:rsidR="00594596" w:rsidRDefault="00E30F08" w:rsidP="00E30F08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</w:t>
      </w:r>
      <w:r w:rsidR="00E857A9">
        <w:rPr>
          <w:rFonts w:eastAsia="Times New Roman"/>
          <w:bCs/>
          <w:sz w:val="28"/>
          <w:szCs w:val="28"/>
        </w:rPr>
        <w:t xml:space="preserve"> 4.9 – </w:t>
      </w:r>
      <w:r w:rsidR="00657F63">
        <w:rPr>
          <w:rFonts w:eastAsia="Times New Roman"/>
          <w:bCs/>
          <w:sz w:val="28"/>
          <w:szCs w:val="28"/>
        </w:rPr>
        <w:t xml:space="preserve">Результат добавления предметов в рюкзак </w:t>
      </w:r>
      <w:r w:rsidR="00594596">
        <w:rPr>
          <w:rFonts w:eastAsia="Times New Roman"/>
          <w:bCs/>
          <w:sz w:val="28"/>
          <w:szCs w:val="28"/>
        </w:rPr>
        <w:t xml:space="preserve">с максимальной </w:t>
      </w:r>
    </w:p>
    <w:p w:rsidR="00E30F08" w:rsidRPr="00E30F08" w:rsidRDefault="00594596" w:rsidP="00E30F08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массой</w:t>
      </w:r>
      <w:r w:rsidR="00657F63">
        <w:rPr>
          <w:rFonts w:eastAsia="Times New Roman"/>
          <w:bCs/>
          <w:sz w:val="28"/>
          <w:szCs w:val="28"/>
        </w:rPr>
        <w:t>, равной 1</w:t>
      </w:r>
    </w:p>
    <w:p w:rsidR="00985664" w:rsidRDefault="00985664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347333" w:rsidRDefault="00347333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 каждой последующей итерации максимальная масса рюкзака будет увеличиваться на 1. </w:t>
      </w:r>
    </w:p>
    <w:p w:rsidR="00594596" w:rsidRDefault="00594596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 следующей итерации действие повторяется для рюкзака </w:t>
      </w:r>
      <w:r w:rsidR="002C4879">
        <w:rPr>
          <w:rFonts w:eastAsia="Times New Roman"/>
          <w:bCs/>
          <w:sz w:val="28"/>
          <w:szCs w:val="28"/>
        </w:rPr>
        <w:t>с максимальной массой равной 2.</w:t>
      </w:r>
    </w:p>
    <w:p w:rsidR="00594596" w:rsidRDefault="002C4879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4.10</w:t>
      </w:r>
      <w:r w:rsidR="00594596">
        <w:rPr>
          <w:rFonts w:eastAsia="Times New Roman"/>
          <w:bCs/>
          <w:sz w:val="28"/>
          <w:szCs w:val="28"/>
        </w:rPr>
        <w:t xml:space="preserve"> показан результат добавления предметов</w:t>
      </w:r>
      <w:r w:rsidR="00D8351C">
        <w:rPr>
          <w:rFonts w:eastAsia="Times New Roman"/>
          <w:bCs/>
          <w:sz w:val="28"/>
          <w:szCs w:val="28"/>
        </w:rPr>
        <w:t xml:space="preserve"> в рюкзак с максимальной массой</w:t>
      </w:r>
      <w:r w:rsidR="00594596">
        <w:rPr>
          <w:rFonts w:eastAsia="Times New Roman"/>
          <w:bCs/>
          <w:sz w:val="28"/>
          <w:szCs w:val="28"/>
        </w:rPr>
        <w:t xml:space="preserve">, равной </w:t>
      </w:r>
      <w:r>
        <w:rPr>
          <w:rFonts w:eastAsia="Times New Roman"/>
          <w:bCs/>
          <w:sz w:val="28"/>
          <w:szCs w:val="28"/>
        </w:rPr>
        <w:t>2</w:t>
      </w:r>
      <w:r w:rsidR="00594596">
        <w:rPr>
          <w:rFonts w:eastAsia="Times New Roman"/>
          <w:bCs/>
          <w:sz w:val="28"/>
          <w:szCs w:val="28"/>
        </w:rPr>
        <w:t>.</w:t>
      </w:r>
    </w:p>
    <w:p w:rsidR="00594596" w:rsidRDefault="00594596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94596" w:rsidRDefault="00D8351C" w:rsidP="00594596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1FF25" wp14:editId="550A6AF1">
            <wp:extent cx="3076575" cy="3029485"/>
            <wp:effectExtent l="19050" t="19050" r="9525" b="1905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5488" cy="303826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94596" w:rsidRDefault="00594596" w:rsidP="00594596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</w:p>
    <w:p w:rsidR="00594596" w:rsidRPr="00E30F08" w:rsidRDefault="00594596" w:rsidP="0059459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</w:t>
      </w:r>
      <w:r w:rsidR="000D638D">
        <w:rPr>
          <w:rFonts w:eastAsia="Times New Roman"/>
          <w:bCs/>
          <w:sz w:val="28"/>
          <w:szCs w:val="28"/>
        </w:rPr>
        <w:t xml:space="preserve"> 4.10</w:t>
      </w:r>
      <w:r>
        <w:rPr>
          <w:rFonts w:eastAsia="Times New Roman"/>
          <w:bCs/>
          <w:sz w:val="28"/>
          <w:szCs w:val="28"/>
        </w:rPr>
        <w:t xml:space="preserve"> – Результат добавления предметов в рюкзак </w:t>
      </w:r>
      <w:r w:rsidR="00D8351C">
        <w:rPr>
          <w:rFonts w:eastAsia="Times New Roman"/>
          <w:bCs/>
          <w:sz w:val="28"/>
          <w:szCs w:val="28"/>
        </w:rPr>
        <w:t>с максимальной массой</w:t>
      </w:r>
      <w:r w:rsidR="000D638D">
        <w:rPr>
          <w:rFonts w:eastAsia="Times New Roman"/>
          <w:bCs/>
          <w:sz w:val="28"/>
          <w:szCs w:val="28"/>
        </w:rPr>
        <w:t>, равной 2</w:t>
      </w:r>
    </w:p>
    <w:p w:rsidR="00594596" w:rsidRDefault="00594596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94596" w:rsidRDefault="000D638D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4.11</w:t>
      </w:r>
      <w:r w:rsidR="00594596">
        <w:rPr>
          <w:rFonts w:eastAsia="Times New Roman"/>
          <w:bCs/>
          <w:sz w:val="28"/>
          <w:szCs w:val="28"/>
        </w:rPr>
        <w:t xml:space="preserve"> показан результат добавления предметов в рюкзак </w:t>
      </w:r>
      <w:r w:rsidR="00D8351C">
        <w:rPr>
          <w:rFonts w:eastAsia="Times New Roman"/>
          <w:bCs/>
          <w:sz w:val="28"/>
          <w:szCs w:val="28"/>
        </w:rPr>
        <w:t>с максимальной массой</w:t>
      </w:r>
      <w:r>
        <w:rPr>
          <w:rFonts w:eastAsia="Times New Roman"/>
          <w:bCs/>
          <w:sz w:val="28"/>
          <w:szCs w:val="28"/>
        </w:rPr>
        <w:t>, равной 3</w:t>
      </w:r>
      <w:r w:rsidR="00594596">
        <w:rPr>
          <w:rFonts w:eastAsia="Times New Roman"/>
          <w:bCs/>
          <w:sz w:val="28"/>
          <w:szCs w:val="28"/>
        </w:rPr>
        <w:t>.</w:t>
      </w:r>
    </w:p>
    <w:p w:rsidR="00594596" w:rsidRDefault="00594596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94596" w:rsidRDefault="00D8351C" w:rsidP="00594596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2E1FCE" wp14:editId="08D55AD4">
            <wp:extent cx="3092402" cy="3124200"/>
            <wp:effectExtent l="19050" t="19050" r="13335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241" cy="313009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94596" w:rsidRDefault="00594596" w:rsidP="00594596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</w:p>
    <w:p w:rsidR="00594596" w:rsidRPr="00E30F08" w:rsidRDefault="00594596" w:rsidP="0059459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</w:t>
      </w:r>
      <w:r w:rsidR="000D638D">
        <w:rPr>
          <w:rFonts w:eastAsia="Times New Roman"/>
          <w:bCs/>
          <w:sz w:val="28"/>
          <w:szCs w:val="28"/>
        </w:rPr>
        <w:t xml:space="preserve"> 4.11</w:t>
      </w:r>
      <w:r>
        <w:rPr>
          <w:rFonts w:eastAsia="Times New Roman"/>
          <w:bCs/>
          <w:sz w:val="28"/>
          <w:szCs w:val="28"/>
        </w:rPr>
        <w:t xml:space="preserve"> – Результат добавления предметов в рюкзак </w:t>
      </w:r>
      <w:r w:rsidR="000D638D">
        <w:rPr>
          <w:rFonts w:eastAsia="Times New Roman"/>
          <w:bCs/>
          <w:sz w:val="28"/>
          <w:szCs w:val="28"/>
        </w:rPr>
        <w:t>с максимальной массой, равной 3</w:t>
      </w:r>
    </w:p>
    <w:p w:rsidR="00594596" w:rsidRDefault="00594596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94596" w:rsidRDefault="000D638D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4.12</w:t>
      </w:r>
      <w:r w:rsidR="00594596">
        <w:rPr>
          <w:rFonts w:eastAsia="Times New Roman"/>
          <w:bCs/>
          <w:sz w:val="28"/>
          <w:szCs w:val="28"/>
        </w:rPr>
        <w:t xml:space="preserve"> показан результат добавления предметов в рюкзак </w:t>
      </w:r>
      <w:r w:rsidR="00D8351C">
        <w:rPr>
          <w:rFonts w:eastAsia="Times New Roman"/>
          <w:bCs/>
          <w:sz w:val="28"/>
          <w:szCs w:val="28"/>
        </w:rPr>
        <w:t>с максимальной массой, равной 4</w:t>
      </w:r>
      <w:r w:rsidR="00594596">
        <w:rPr>
          <w:rFonts w:eastAsia="Times New Roman"/>
          <w:bCs/>
          <w:sz w:val="28"/>
          <w:szCs w:val="28"/>
        </w:rPr>
        <w:t>.</w:t>
      </w:r>
    </w:p>
    <w:p w:rsidR="00594596" w:rsidRDefault="00594596" w:rsidP="00594596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94596" w:rsidRDefault="00D8351C" w:rsidP="00594596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105344" wp14:editId="3BD74C1E">
            <wp:extent cx="3090227" cy="3067050"/>
            <wp:effectExtent l="19050" t="19050" r="15240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7001" cy="307377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94596" w:rsidRDefault="00594596" w:rsidP="00594596">
      <w:pPr>
        <w:pStyle w:val="Default"/>
        <w:jc w:val="center"/>
        <w:rPr>
          <w:rFonts w:eastAsia="Times New Roman"/>
          <w:bCs/>
          <w:sz w:val="28"/>
          <w:szCs w:val="28"/>
          <w:lang w:val="en-US"/>
        </w:rPr>
      </w:pPr>
    </w:p>
    <w:p w:rsidR="00594596" w:rsidRPr="00E30F08" w:rsidRDefault="00594596" w:rsidP="00594596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</w:t>
      </w:r>
      <w:r w:rsidR="000D638D">
        <w:rPr>
          <w:rFonts w:eastAsia="Times New Roman"/>
          <w:bCs/>
          <w:sz w:val="28"/>
          <w:szCs w:val="28"/>
        </w:rPr>
        <w:t xml:space="preserve"> 4.12</w:t>
      </w:r>
      <w:r>
        <w:rPr>
          <w:rFonts w:eastAsia="Times New Roman"/>
          <w:bCs/>
          <w:sz w:val="28"/>
          <w:szCs w:val="28"/>
        </w:rPr>
        <w:t xml:space="preserve"> – Результат добавления предметов в рюкзак </w:t>
      </w:r>
      <w:r w:rsidR="000D638D">
        <w:rPr>
          <w:rFonts w:eastAsia="Times New Roman"/>
          <w:bCs/>
          <w:sz w:val="28"/>
          <w:szCs w:val="28"/>
        </w:rPr>
        <w:t>для максимальной массы, равной 4</w:t>
      </w:r>
    </w:p>
    <w:p w:rsidR="00594596" w:rsidRDefault="00C513EF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На рисунке 4.13 показан результат оптимизации посылки в рюкзаке</w:t>
      </w:r>
      <w:r w:rsidR="00C12B19">
        <w:rPr>
          <w:rFonts w:eastAsia="Times New Roman"/>
          <w:bCs/>
          <w:sz w:val="28"/>
          <w:szCs w:val="28"/>
        </w:rPr>
        <w:t xml:space="preserve"> по </w:t>
      </w:r>
      <w:r>
        <w:rPr>
          <w:rFonts w:eastAsia="Times New Roman"/>
          <w:bCs/>
          <w:sz w:val="28"/>
          <w:szCs w:val="28"/>
        </w:rPr>
        <w:t>стоимости предметов.</w:t>
      </w:r>
    </w:p>
    <w:p w:rsidR="00170E77" w:rsidRDefault="00170E77" w:rsidP="00EA4EF3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170E77" w:rsidRDefault="00170E77" w:rsidP="00170E77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8EB54D" wp14:editId="56B17434">
            <wp:extent cx="2105025" cy="143827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382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170E77" w:rsidRDefault="00170E77" w:rsidP="00170E77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C12B19" w:rsidRDefault="00170E77" w:rsidP="000B6010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4.13 – Результат оптимизации посылки в рюкзаке по</w:t>
      </w:r>
      <w:r w:rsidR="000B6010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стоимости </w:t>
      </w:r>
    </w:p>
    <w:p w:rsidR="00170E77" w:rsidRDefault="00170E77" w:rsidP="000B6010">
      <w:pPr>
        <w:pStyle w:val="Default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предметов</w:t>
      </w:r>
    </w:p>
    <w:p w:rsidR="00ED1868" w:rsidRDefault="00ED1868" w:rsidP="000B6010">
      <w:pPr>
        <w:pStyle w:val="Default"/>
        <w:jc w:val="center"/>
        <w:rPr>
          <w:rFonts w:eastAsia="Times New Roman"/>
          <w:bCs/>
          <w:sz w:val="28"/>
          <w:szCs w:val="28"/>
        </w:rPr>
      </w:pPr>
    </w:p>
    <w:p w:rsidR="008A52BF" w:rsidRDefault="00ED1868" w:rsidP="00ED1868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видно на рисунках 4.8-4.13, алгоритм работает в соответствии со схемой, приведённой на рисунке 2.2</w:t>
      </w:r>
      <w:r w:rsidR="00B528D3" w:rsidRPr="00B528D3">
        <w:rPr>
          <w:rFonts w:eastAsia="Times New Roman"/>
          <w:bCs/>
          <w:sz w:val="28"/>
          <w:szCs w:val="28"/>
        </w:rPr>
        <w:t xml:space="preserve">, </w:t>
      </w:r>
      <w:r w:rsidR="00B528D3">
        <w:rPr>
          <w:sz w:val="28"/>
          <w:szCs w:val="28"/>
        </w:rPr>
        <w:t>что свидетельствует о правильности его работы</w:t>
      </w:r>
      <w:r>
        <w:rPr>
          <w:rFonts w:eastAsia="Times New Roman"/>
          <w:bCs/>
          <w:sz w:val="28"/>
          <w:szCs w:val="28"/>
        </w:rPr>
        <w:t>.</w:t>
      </w:r>
    </w:p>
    <w:p w:rsidR="008A52BF" w:rsidRDefault="008A52B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br w:type="page"/>
      </w:r>
    </w:p>
    <w:p w:rsidR="008A52BF" w:rsidRPr="00415233" w:rsidRDefault="008A52BF" w:rsidP="008A52BF">
      <w:pPr>
        <w:pStyle w:val="1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5350990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5"/>
    </w:p>
    <w:p w:rsidR="008A52BF" w:rsidRDefault="008A52BF" w:rsidP="008A52BF">
      <w:pPr>
        <w:spacing w:line="264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52BF" w:rsidRPr="00DD3AE7" w:rsidRDefault="008A52BF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2BF">
        <w:rPr>
          <w:rFonts w:ascii="Times New Roman" w:hAnsi="Times New Roman" w:cs="Times New Roman"/>
          <w:sz w:val="28"/>
          <w:szCs w:val="28"/>
        </w:rPr>
        <w:t>Разработка приложений для решения задач о рюкзаке и транспортной задачи имеет огромное значение в научно-исследовательской сфере. Эти задачи являются классическими примерами оптимизационных задач, которые находят применение в различных научных и инженерных областях. Их решение и алгоритмы, разработанные для них, имеют фундаментальное значение и способствуют развитию и прогрессу во многих областях деятельности.</w:t>
      </w:r>
    </w:p>
    <w:p w:rsidR="008A52BF" w:rsidRPr="00DD3AE7" w:rsidRDefault="008A52BF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2BF">
        <w:rPr>
          <w:rFonts w:ascii="Times New Roman" w:hAnsi="Times New Roman" w:cs="Times New Roman"/>
          <w:sz w:val="28"/>
          <w:szCs w:val="28"/>
        </w:rPr>
        <w:t>Разработанное приложение предоставляет решение для задачи о рюкзаке, позволяющее эффективно выбирать оптимальное подмножество предметов, учитывая ограничения на их вес и стоимость. Это приложение имеет широкий спектр применения в различных областях, таких как управление ресурсами, финансы, логистика и снабжение. Его функциональность позволяет оптимизировать распределение ограниченных ресурсов с целью достижения максимальной ценности или прибыли. Таким образом, данное приложение является ценным инструментом, способствующим оптимизации и эффективному управлению важными бизнес-процессами.</w:t>
      </w:r>
    </w:p>
    <w:p w:rsidR="008A52BF" w:rsidRPr="00DD3AE7" w:rsidRDefault="005E50A3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A3">
        <w:rPr>
          <w:rFonts w:ascii="Times New Roman" w:hAnsi="Times New Roman" w:cs="Times New Roman"/>
          <w:sz w:val="28"/>
          <w:szCs w:val="28"/>
        </w:rPr>
        <w:t>Приложение, специально созданное для решения транспортных задач, обеспечивает оптимальное распределение ресурсов между различными источниками и потребителями, учитывая стоимость перевозок. Это приложение находит широкое применение в областях, таких как логистика, снабжение, планирование маршрутов, моделирование и оптимизация транспортных систем. Его функциональность позволяет эффективно управлять потоками мат</w:t>
      </w:r>
      <w:r>
        <w:rPr>
          <w:rFonts w:ascii="Times New Roman" w:hAnsi="Times New Roman" w:cs="Times New Roman"/>
          <w:sz w:val="28"/>
          <w:szCs w:val="28"/>
        </w:rPr>
        <w:t>ериалов, товаров или информации</w:t>
      </w:r>
      <w:r w:rsidRPr="005E50A3">
        <w:rPr>
          <w:rFonts w:ascii="Times New Roman" w:hAnsi="Times New Roman" w:cs="Times New Roman"/>
          <w:sz w:val="28"/>
          <w:szCs w:val="28"/>
        </w:rPr>
        <w:t>. Таким образом, данное приложение представляет собой ценный инструмент для оптимизации и эффективного управления транспортными процессами и ресурсами.</w:t>
      </w:r>
    </w:p>
    <w:p w:rsidR="008A52BF" w:rsidRPr="00136185" w:rsidRDefault="008A52BF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программного обеспечения был использован язык программирования </w:t>
      </w:r>
      <w:r w:rsidRPr="00DD3AE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D3AE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Для пользовательского интерфейса была использована платформа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WFA</w:t>
      </w:r>
      <w:r w:rsidRPr="00136185">
        <w:rPr>
          <w:rFonts w:ascii="Times New Roman" w:hAnsi="Times New Roman" w:cs="Times New Roman"/>
          <w:sz w:val="28"/>
          <w:szCs w:val="28"/>
        </w:rPr>
        <w:t>.</w:t>
      </w:r>
    </w:p>
    <w:p w:rsidR="008A52BF" w:rsidRPr="00D10B03" w:rsidRDefault="008A52BF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B03">
        <w:rPr>
          <w:rFonts w:ascii="Times New Roman" w:hAnsi="Times New Roman" w:cs="Times New Roman"/>
          <w:sz w:val="28"/>
          <w:szCs w:val="28"/>
        </w:rPr>
        <w:t>В рамках данного курсового проекта были успешно достигнуты все поставленные цели и задачи, в результате чего было разработано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DD3AE7">
        <w:rPr>
          <w:rFonts w:ascii="Times New Roman" w:hAnsi="Times New Roman" w:cs="Times New Roman"/>
          <w:sz w:val="28"/>
          <w:szCs w:val="28"/>
        </w:rPr>
        <w:t>решения задач о рюкзаке и транспортной задачи</w:t>
      </w:r>
      <w:r w:rsidRPr="00D10B03">
        <w:rPr>
          <w:rFonts w:ascii="Times New Roman" w:hAnsi="Times New Roman" w:cs="Times New Roman"/>
          <w:sz w:val="28"/>
          <w:szCs w:val="28"/>
        </w:rPr>
        <w:t>.</w:t>
      </w:r>
    </w:p>
    <w:p w:rsidR="008A52BF" w:rsidRDefault="008A52BF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AE7">
        <w:rPr>
          <w:rFonts w:ascii="Times New Roman" w:hAnsi="Times New Roman" w:cs="Times New Roman"/>
          <w:sz w:val="28"/>
          <w:szCs w:val="28"/>
        </w:rPr>
        <w:t>Таким образом, разработанные приложения для решения задач о рюкзаке и транспортной задачи играют важную роль в научном исследовании и предоставляют ценные инструменты для оптимизации и управления ресурсами в различных областях применения.</w:t>
      </w:r>
    </w:p>
    <w:p w:rsidR="008A52BF" w:rsidRPr="004F3DC2" w:rsidRDefault="008A52BF" w:rsidP="008A52BF">
      <w:pPr>
        <w:spacing w:line="264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</w:t>
      </w:r>
      <w:r w:rsidRPr="00F17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выполнен самостоятельно, проверен в системе «Ан</w:t>
      </w:r>
      <w:r w:rsidRPr="00F171D3">
        <w:rPr>
          <w:rFonts w:ascii="Times New Roman" w:hAnsi="Times New Roman" w:cs="Times New Roman"/>
          <w:sz w:val="28"/>
          <w:szCs w:val="28"/>
        </w:rPr>
        <w:t>ти-плагиат». Проц</w:t>
      </w:r>
      <w:r w:rsidR="00EB1F2F">
        <w:rPr>
          <w:rFonts w:ascii="Times New Roman" w:hAnsi="Times New Roman" w:cs="Times New Roman"/>
          <w:sz w:val="28"/>
          <w:szCs w:val="28"/>
        </w:rPr>
        <w:t>ент оригинальности составляет 98</w:t>
      </w:r>
      <w:r w:rsidR="00A912E5">
        <w:rPr>
          <w:rFonts w:ascii="Times New Roman" w:hAnsi="Times New Roman" w:cs="Times New Roman"/>
          <w:sz w:val="28"/>
          <w:szCs w:val="28"/>
        </w:rPr>
        <w:t>,58</w:t>
      </w:r>
      <w:r w:rsidRPr="00F171D3">
        <w:rPr>
          <w:rFonts w:ascii="Times New Roman" w:hAnsi="Times New Roman" w:cs="Times New Roman"/>
          <w:sz w:val="28"/>
          <w:szCs w:val="28"/>
        </w:rPr>
        <w:t>%. Цитирования обозначены ссылками на публикации, указанные в «Списке использованных источников».</w:t>
      </w:r>
    </w:p>
    <w:p w:rsidR="005E50A3" w:rsidRPr="000B2CEF" w:rsidRDefault="005E50A3" w:rsidP="005E50A3">
      <w:pPr>
        <w:keepNext/>
        <w:keepLines/>
        <w:spacing w:before="240" w:line="264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6" w:name="_Toc153509908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использованных</w:t>
      </w:r>
      <w:r w:rsidRPr="000B2C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источников</w:t>
      </w:r>
      <w:bookmarkEnd w:id="26"/>
    </w:p>
    <w:p w:rsidR="005E50A3" w:rsidRDefault="005E50A3" w:rsidP="005E50A3">
      <w:pPr>
        <w:spacing w:line="264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E50A3" w:rsidRPr="007C68EF" w:rsidRDefault="005E50A3" w:rsidP="005E50A3">
      <w:pPr>
        <w:pStyle w:val="a3"/>
        <w:numPr>
          <w:ilvl w:val="0"/>
          <w:numId w:val="27"/>
        </w:numPr>
        <w:tabs>
          <w:tab w:val="left" w:pos="993"/>
        </w:tabs>
        <w:spacing w:line="264" w:lineRule="auto"/>
        <w:ind w:left="0" w:right="1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C68EF">
        <w:rPr>
          <w:rFonts w:ascii="Times New Roman" w:eastAsia="Times New Roman" w:hAnsi="Times New Roman" w:cs="Times New Roman"/>
          <w:sz w:val="28"/>
          <w:szCs w:val="24"/>
        </w:rPr>
        <w:t xml:space="preserve">Kellerer, </w:t>
      </w:r>
      <w:r>
        <w:rPr>
          <w:rFonts w:ascii="Times New Roman" w:eastAsia="Times New Roman" w:hAnsi="Times New Roman" w:cs="Times New Roman"/>
          <w:sz w:val="28"/>
          <w:szCs w:val="24"/>
        </w:rPr>
        <w:t>H.</w:t>
      </w:r>
      <w:r w:rsidRPr="007C68EF">
        <w:rPr>
          <w:rFonts w:ascii="Times New Roman" w:eastAsia="Times New Roman" w:hAnsi="Times New Roman" w:cs="Times New Roman"/>
          <w:sz w:val="28"/>
          <w:szCs w:val="24"/>
        </w:rPr>
        <w:t xml:space="preserve"> Knapsack Problems / </w:t>
      </w:r>
      <w:r>
        <w:rPr>
          <w:rFonts w:ascii="Times New Roman" w:eastAsia="Times New Roman" w:hAnsi="Times New Roman" w:cs="Times New Roman"/>
          <w:sz w:val="28"/>
          <w:szCs w:val="24"/>
        </w:rPr>
        <w:t>H.</w:t>
      </w:r>
      <w:r w:rsidRPr="007C68EF">
        <w:rPr>
          <w:rFonts w:ascii="Times New Roman" w:eastAsia="Times New Roman" w:hAnsi="Times New Roman" w:cs="Times New Roman"/>
          <w:sz w:val="28"/>
          <w:szCs w:val="24"/>
        </w:rPr>
        <w:t xml:space="preserve"> Kellerer, U. Pferschy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D. </w:t>
      </w:r>
      <w:r w:rsidRPr="007C68EF">
        <w:rPr>
          <w:rFonts w:ascii="Times New Roman" w:eastAsia="Times New Roman" w:hAnsi="Times New Roman" w:cs="Times New Roman"/>
          <w:sz w:val="28"/>
          <w:szCs w:val="24"/>
        </w:rPr>
        <w:t xml:space="preserve">Pisinger. </w:t>
      </w:r>
      <w:r>
        <w:rPr>
          <w:rFonts w:ascii="Times New Roman" w:eastAsia="Times New Roman" w:hAnsi="Times New Roman" w:cs="Times New Roman"/>
          <w:sz w:val="28"/>
          <w:szCs w:val="24"/>
        </w:rPr>
        <w:t>–</w:t>
      </w:r>
      <w:r w:rsidRPr="007C68EF">
        <w:rPr>
          <w:rFonts w:ascii="Times New Roman" w:eastAsia="Times New Roman" w:hAnsi="Times New Roman" w:cs="Times New Roman"/>
          <w:sz w:val="28"/>
          <w:szCs w:val="24"/>
        </w:rPr>
        <w:t xml:space="preserve"> S-pringer-Verlag, 2003. </w:t>
      </w:r>
      <w:r>
        <w:rPr>
          <w:rFonts w:ascii="Times New Roman" w:eastAsia="Times New Roman" w:hAnsi="Times New Roman" w:cs="Times New Roman"/>
          <w:sz w:val="28"/>
          <w:szCs w:val="24"/>
        </w:rPr>
        <w:t>–</w:t>
      </w:r>
      <w:r w:rsidRPr="007C68EF">
        <w:rPr>
          <w:rFonts w:ascii="Times New Roman" w:eastAsia="Times New Roman" w:hAnsi="Times New Roman" w:cs="Times New Roman"/>
          <w:sz w:val="28"/>
          <w:szCs w:val="24"/>
        </w:rPr>
        <w:t xml:space="preserve"> 535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</w:t>
      </w:r>
      <w:r w:rsidRPr="007C68E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5E50A3" w:rsidRDefault="005E50A3" w:rsidP="005E50A3">
      <w:pPr>
        <w:pStyle w:val="a3"/>
        <w:numPr>
          <w:ilvl w:val="0"/>
          <w:numId w:val="27"/>
        </w:numPr>
        <w:tabs>
          <w:tab w:val="left" w:pos="993"/>
        </w:tabs>
        <w:spacing w:line="264" w:lineRule="auto"/>
        <w:ind w:left="0" w:right="1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B447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Рафгарден, Т. Совершенный алгоритм.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Жадные алгоритмы и динамическое программирование</w:t>
      </w:r>
      <w:r w:rsidRPr="005B447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/ Т. Рафгарден.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СПб.: Питер, 2020</w:t>
      </w:r>
      <w:r w:rsidRPr="005B4474">
        <w:rPr>
          <w:rFonts w:ascii="Times New Roman" w:eastAsia="Times New Roman" w:hAnsi="Times New Roman" w:cs="Times New Roman"/>
          <w:sz w:val="28"/>
          <w:szCs w:val="24"/>
          <w:lang w:val="ru-RU"/>
        </w:rPr>
        <w:t>. –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258 с.</w:t>
      </w:r>
    </w:p>
    <w:p w:rsidR="005E50A3" w:rsidRDefault="005E50A3" w:rsidP="005E50A3">
      <w:pPr>
        <w:pStyle w:val="Default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D4F67">
        <w:rPr>
          <w:sz w:val="28"/>
          <w:szCs w:val="28"/>
        </w:rPr>
        <w:t xml:space="preserve">Пахомов Б.И., </w:t>
      </w:r>
      <w:r w:rsidRPr="001D4F67">
        <w:rPr>
          <w:sz w:val="28"/>
          <w:szCs w:val="28"/>
          <w:lang w:val="en-US"/>
        </w:rPr>
        <w:t>C</w:t>
      </w:r>
      <w:r w:rsidRPr="001D4F67">
        <w:rPr>
          <w:sz w:val="28"/>
          <w:szCs w:val="28"/>
        </w:rPr>
        <w:t># для начинающих. – Спб.: БХВ-Петербург, 2014. – 432 с.</w:t>
      </w:r>
    </w:p>
    <w:p w:rsidR="005E50A3" w:rsidRDefault="005E50A3" w:rsidP="005E50A3">
      <w:pPr>
        <w:pStyle w:val="Default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Петцольд Ч. Программирование для </w:t>
      </w:r>
      <w:r>
        <w:rPr>
          <w:sz w:val="28"/>
          <w:szCs w:val="28"/>
          <w:lang w:val="en-US"/>
        </w:rPr>
        <w:t>Microsoft</w:t>
      </w:r>
      <w:r w:rsidRPr="005D7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5D7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Froms</w:t>
      </w:r>
      <w:r w:rsidRPr="005D7A0D">
        <w:rPr>
          <w:sz w:val="28"/>
          <w:szCs w:val="28"/>
        </w:rPr>
        <w:t xml:space="preserve">. – </w:t>
      </w:r>
      <w:r>
        <w:rPr>
          <w:sz w:val="28"/>
          <w:szCs w:val="28"/>
        </w:rPr>
        <w:t>М.: Русская редакция, СПб.: Питер, 2006.</w:t>
      </w:r>
    </w:p>
    <w:p w:rsidR="005E50A3" w:rsidRPr="00A464D5" w:rsidRDefault="005E50A3" w:rsidP="005E50A3">
      <w:pPr>
        <w:pStyle w:val="a3"/>
        <w:numPr>
          <w:ilvl w:val="0"/>
          <w:numId w:val="27"/>
        </w:numPr>
        <w:tabs>
          <w:tab w:val="left" w:pos="993"/>
        </w:tabs>
        <w:spacing w:line="264" w:lineRule="auto"/>
        <w:ind w:left="0" w:right="1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464D5"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t>Belton, V., Stewart T. Multiple Criteria Decision Analysis: An Integrated Approach.: Kluwer Academic Publishers, 2002</w:t>
      </w:r>
      <w:r w:rsidRPr="00A464D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A464D5"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t xml:space="preserve"> – 180</w:t>
      </w:r>
      <w:r w:rsidRPr="00A464D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</w:t>
      </w:r>
      <w:r w:rsidRPr="00A464D5"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  <w:t>.</w:t>
      </w:r>
    </w:p>
    <w:p w:rsidR="005E50A3" w:rsidRDefault="005E50A3" w:rsidP="005E50A3">
      <w:pPr>
        <w:pStyle w:val="a3"/>
        <w:numPr>
          <w:ilvl w:val="0"/>
          <w:numId w:val="27"/>
        </w:numPr>
        <w:tabs>
          <w:tab w:val="left" w:pos="993"/>
        </w:tabs>
        <w:spacing w:line="264" w:lineRule="auto"/>
        <w:ind w:left="0" w:right="1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Болотникова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О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Линейное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программирование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транспорные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и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сетевые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модели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учеб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пособие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О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Болотникова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Д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Тарасов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Тарасов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Пенза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Изд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во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ПГУ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2016. – 88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:rsidR="005E50A3" w:rsidRPr="006E1823" w:rsidRDefault="005E50A3" w:rsidP="005E50A3">
      <w:pPr>
        <w:pStyle w:val="a3"/>
        <w:numPr>
          <w:ilvl w:val="0"/>
          <w:numId w:val="27"/>
        </w:numPr>
        <w:tabs>
          <w:tab w:val="left" w:pos="993"/>
        </w:tabs>
        <w:spacing w:line="264" w:lineRule="auto"/>
        <w:ind w:left="0" w:right="1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Жадные алгоритмы. – Электрон. данные. – Режим доступа: 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>https://algo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-</w:t>
      </w:r>
      <w:r w:rsidRPr="006E1823">
        <w:rPr>
          <w:rFonts w:ascii="Times New Roman" w:eastAsia="Times New Roman" w:hAnsi="Times New Roman" w:cs="Times New Roman"/>
          <w:sz w:val="28"/>
          <w:szCs w:val="24"/>
          <w:lang w:val="ru-RU"/>
        </w:rPr>
        <w:t>prog.ru/material/greedy_simple.1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– Дата доступа: </w:t>
      </w:r>
      <w:r w:rsidRPr="006E1823">
        <w:rPr>
          <w:rFonts w:ascii="Times New Roman" w:hAnsi="Times New Roman" w:cs="Times New Roman"/>
          <w:sz w:val="28"/>
          <w:szCs w:val="28"/>
          <w:lang w:val="ru-RU" w:eastAsia="en-US"/>
        </w:rPr>
        <w:t>01.12.2023.</w:t>
      </w:r>
    </w:p>
    <w:p w:rsidR="00E37416" w:rsidRDefault="00E3741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br w:type="page"/>
      </w:r>
    </w:p>
    <w:p w:rsidR="00E37416" w:rsidRPr="00D77881" w:rsidRDefault="00E37416" w:rsidP="00E37416">
      <w:pPr>
        <w:pStyle w:val="1"/>
        <w:spacing w:line="264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32898406"/>
      <w:bookmarkStart w:id="28" w:name="_Toc152164594"/>
      <w:bookmarkStart w:id="29" w:name="_Toc153509909"/>
      <w:r w:rsidRPr="00FF68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D778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68EA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27"/>
      <w:bookmarkEnd w:id="28"/>
      <w:bookmarkEnd w:id="29"/>
    </w:p>
    <w:p w:rsidR="00E37416" w:rsidRPr="00D77881" w:rsidRDefault="00E37416" w:rsidP="00E37416">
      <w:pPr>
        <w:pStyle w:val="12"/>
        <w:spacing w:line="264" w:lineRule="auto"/>
        <w:jc w:val="center"/>
      </w:pPr>
      <w:r w:rsidRPr="00D77881">
        <w:t>(</w:t>
      </w:r>
      <w:r>
        <w:t>обязательное</w:t>
      </w:r>
      <w:r w:rsidRPr="00D77881">
        <w:t>)</w:t>
      </w:r>
    </w:p>
    <w:p w:rsidR="00E37416" w:rsidRPr="00D77881" w:rsidRDefault="00E37416" w:rsidP="00E37416">
      <w:pPr>
        <w:pStyle w:val="12"/>
        <w:spacing w:line="264" w:lineRule="auto"/>
        <w:jc w:val="center"/>
      </w:pPr>
    </w:p>
    <w:p w:rsidR="00E37416" w:rsidRDefault="00E37416" w:rsidP="00E37416">
      <w:pPr>
        <w:pStyle w:val="12"/>
        <w:spacing w:line="264" w:lineRule="auto"/>
        <w:jc w:val="center"/>
        <w:rPr>
          <w:b/>
        </w:rPr>
      </w:pPr>
      <w:r>
        <w:rPr>
          <w:b/>
        </w:rPr>
        <w:t>Листинг</w:t>
      </w:r>
      <w:r w:rsidRPr="00D77881">
        <w:rPr>
          <w:b/>
        </w:rPr>
        <w:t xml:space="preserve"> </w:t>
      </w:r>
      <w:r>
        <w:rPr>
          <w:b/>
        </w:rPr>
        <w:t>программы</w:t>
      </w:r>
    </w:p>
    <w:p w:rsidR="006B223B" w:rsidRPr="00D77881" w:rsidRDefault="006B223B" w:rsidP="00E37416">
      <w:pPr>
        <w:pStyle w:val="12"/>
        <w:spacing w:line="264" w:lineRule="auto"/>
        <w:jc w:val="center"/>
      </w:pPr>
    </w:p>
    <w:p w:rsidR="00ED1868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Program</w:t>
      </w:r>
      <w:r w:rsidRPr="005D6A81">
        <w:rPr>
          <w:rFonts w:eastAsia="Times New Roman"/>
          <w:b/>
          <w:bCs/>
          <w:i/>
          <w:sz w:val="28"/>
          <w:szCs w:val="28"/>
        </w:rPr>
        <w:t>.</w:t>
      </w: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cs</w:t>
      </w:r>
      <w:r w:rsidRPr="005D6A81">
        <w:rPr>
          <w:rFonts w:eastAsia="Times New Roman"/>
          <w:b/>
          <w:bCs/>
          <w:i/>
          <w:sz w:val="28"/>
          <w:szCs w:val="28"/>
        </w:rPr>
        <w:t>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Cs/>
          <w:sz w:val="28"/>
          <w:szCs w:val="28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internal static class Program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[STAThread]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void Main()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{ApplicationConfiguration.Initialize();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</w:t>
      </w:r>
      <w:r w:rsidRPr="006B223B">
        <w:rPr>
          <w:rFonts w:eastAsia="Times New Roman"/>
          <w:bCs/>
          <w:sz w:val="20"/>
          <w:szCs w:val="20"/>
          <w:lang w:val="en-US"/>
        </w:rPr>
        <w:t>Application.Run(new MainForm());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ED1868">
      <w:pPr>
        <w:pStyle w:val="Default"/>
        <w:ind w:firstLine="709"/>
        <w:jc w:val="both"/>
        <w:rPr>
          <w:rFonts w:eastAsia="Times New Roman"/>
          <w:bCs/>
          <w:sz w:val="28"/>
          <w:szCs w:val="28"/>
          <w:lang w:val="en-US"/>
        </w:rPr>
      </w:pP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Element.cs: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public class Element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int Weight { get; set;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int Cost { get; set;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int Tariff { get; set;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Element(int cost, int tariff, int weight)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Weight = weight;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Cost = cost;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Tariff = tariff;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override string ToString()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"</w:t>
      </w:r>
      <w:r w:rsidRPr="005D6A81">
        <w:rPr>
          <w:rFonts w:eastAsia="Times New Roman"/>
          <w:bCs/>
          <w:sz w:val="20"/>
          <w:szCs w:val="20"/>
        </w:rPr>
        <w:t>Вес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: " + Weight + ", </w:t>
      </w:r>
      <w:r w:rsidRPr="005D6A81">
        <w:rPr>
          <w:rFonts w:eastAsia="Times New Roman"/>
          <w:bCs/>
          <w:sz w:val="20"/>
          <w:szCs w:val="20"/>
        </w:rPr>
        <w:t>Тариф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: " + Tariff + ", </w:t>
      </w:r>
      <w:r w:rsidRPr="005D6A81">
        <w:rPr>
          <w:rFonts w:eastAsia="Times New Roman"/>
          <w:bCs/>
          <w:sz w:val="20"/>
          <w:szCs w:val="20"/>
        </w:rPr>
        <w:t>Стоимость</w:t>
      </w:r>
      <w:r w:rsidRPr="005D6A81">
        <w:rPr>
          <w:rFonts w:eastAsia="Times New Roman"/>
          <w:bCs/>
          <w:sz w:val="20"/>
          <w:szCs w:val="20"/>
          <w:lang w:val="en-US"/>
        </w:rPr>
        <w:t>: " + Cost;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</w:t>
      </w: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KnapsackSolver.cs: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System.Collections.Generic;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System.Linq;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System.Text;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System.Threading.Tasks;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public static class KnapsackSolver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List&lt;int[,,]&gt; Dps = new List&lt;int[,,]&gt;();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List&lt;Element&gt; GetSelectedItems(List&lt;Element&gt; elements, int[,,] dp, int[] weights, int[] volumes, int n, int w, int v)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lastRenderedPageBreak/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List&lt;int&gt; selectedItems = new List&lt;int&gt;();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while (n &gt; 0 &amp;&amp; w &gt; 0 &amp;&amp; v &gt; 0)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if (dp[n, w, v] != dp[n - 1, w, v])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selectedItems.Add(n - 1);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w -= weights[n - 1];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v -= volumes[n - 1];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n--;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selectedItems.Reverse();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selectedItems.Select(i =&gt; elements[i]).ToList();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List&lt;Element&gt; SolveKnapsackProblem(List&lt;Element&gt; elements, int maxWeight, int maxTariffs)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weights = elements.Select(e =&gt; e.Weight).ToArray();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tariffs = elements.Select(e =&gt; e.Tariff).ToArray();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values = elements.Select(e =&gt; e.Cost).ToArray();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n = weights.Length;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int[,,] dp = new int[n + 1, maxWeight + 1, maxTariffs + 1];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 (int i = 1; i &lt;= n; 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for (int w = 0; w &lt;= maxWeight; w++)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for (int v = 0; v &lt;= maxTariffs; v++)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if (weights[i - 1] &lt;= w &amp;&amp; tariffs[i - 1] &lt;= v)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    dp[i, w, v] = Math.Max(dp[i - 1, w, v],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        dp[i - 1, w - weights[i - 1], v - tariffs[i - 1]] + values[i - 1]);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else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    dp[i, w, v] = dp[i - 1, w, v];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Dps.Add((int[,,])dp.Clone());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List&lt;Element&gt; selectedItems = GetSelectedItems(elements, dp, weights, tariffs, n, maxWeight, maxTariffs);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</w:t>
      </w:r>
      <w:r w:rsidRPr="006B223B">
        <w:rPr>
          <w:rFonts w:eastAsia="Times New Roman"/>
          <w:bCs/>
          <w:sz w:val="20"/>
          <w:szCs w:val="20"/>
          <w:lang w:val="en-US"/>
        </w:rPr>
        <w:t>return selectedItems;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TransportationSolver.cs: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System.Collections.Generic;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System.Linq;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System.Text;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lastRenderedPageBreak/>
        <w:t>using System.Threading.Tasks;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public static class TransportationSolver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List&lt;int[,]&gt; PlansSteps = new List&lt;int[,]&gt;();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List&lt;int[]&gt; DemandsSteps = new List&lt;int[]&gt;();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List&lt;int[]&gt; SupplySteps = new List&lt;int[]&gt;();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int[,] Plan { get; set;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int[,] Costs { get; set;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int[,] SolveTransportationProblem(int[] supply, int[] demand, int[,] costs)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Costs = costs;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PlansSteps.Clear();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m = supply.Length;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n = demand.Length;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int[,] plan = new int[m, n];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supplyRemaining = (int[])supply.Clone();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demandRemaining = (int[])demand.Clone();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i = 0;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j = 0;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while (i &lt; m &amp;&amp; j &lt; n)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int quantity = Math.Min(supplyRemaining[i], demandRemaining[j]);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plan[i, j] = quantity;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supplyRemaining[i] -= quantity;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demandRemaining[j] -= quantity;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PlansSteps.Add((int[,])plan.Clone());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DemandsSteps.Add((int[])demandRemaining.Clone());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SupplySteps.Add((int[])supplyRemaining.Clone());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</w:t>
      </w:r>
      <w:r w:rsidRPr="006B223B">
        <w:rPr>
          <w:rFonts w:eastAsia="Times New Roman"/>
          <w:bCs/>
          <w:sz w:val="20"/>
          <w:szCs w:val="20"/>
          <w:lang w:val="en-US"/>
        </w:rPr>
        <w:t>if (supplyRemaining[i] == 0)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i++;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if (demandRemaining[j] == 0)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j++;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Plan = plan;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plan;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static int GetTransportCost()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cost = 0;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for(int i = 0;i &lt; Costs.GetLength(0);i++)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for(int j = 0;j &lt; Costs.GetLength(1);j++)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cost += Costs[i, j] * Plan[i,j];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</w:t>
      </w: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lastRenderedPageBreak/>
        <w:t xml:space="preserve">    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    return cost;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MainForm.cs: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public partial class MainForm : Form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MainForm()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InitializeComponent();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buttonT_Click(object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FormTransport formTransport = new FormTransport();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formTransport.ShowDialog();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buttonK_Click(object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FormKnapsack formKnapsack = new FormKnapsack();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formKnapsack.ShowDialog();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</w:t>
      </w: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FormTransport.cs: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System.Text;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public partial class FormTransport : Form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FormTransport()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InitializeComponent();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numericUpDownRes.ReadOnly = true;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buttonSolve_Click(object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sources = textBoxSources.Text.Split(new char[] { ' ' }).Select(s =&gt; int.Parse(s)).ToArray();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 demands = textBoxDemands.Text.Split(new char[] { ' ' }).Select(s =&gt; int.Parse(s)).ToArray();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int[][] costsArr = textBoxCosts.Text.Split(new char[] { '\n' }).Select(s =&gt; s.Split(' '))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.Select(elem =&gt; elem.Select(s =&gt; int.Parse(s)).ToArray()).ToArray();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int[,] costs = JaggedArrayToTwoDimensionalArray(costsArr);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int[,] result = TransportationSolver.SolveTransportationProblem(sources, demands, costs);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textBoxResults.Text = MatrixToString(result);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numericUpDownRes.Value = TransportationSolver.GetTransportCost();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int[,] JaggedArrayToTwoDimensionalArray(int[][] jaggedArray)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rows = jaggedArray.Length;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columns = jaggedArray[0].Length;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int[,] twoDimensionalArray = new int[rows, columns];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 (int i = 0; i &lt; rows; 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int[] row = jaggedArray[i];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for (int j = 0; j &lt; columns; j++)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twoDimensionalArray[i, j] = row[j];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twoDimensionalArray;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string MatrixToString(int[,] matrix)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rows = matrix.GetLength(0);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int columns = matrix.GetLength(1);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StringBuilder sb = new StringBuilder();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 (int i = 0; i &lt; rows; 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for (int j = 0; j &lt; columns; j++)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sb.Append(matrix[i, j]);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if (j &lt; columns - 1)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sb.Append(" 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if (i &lt; rows - 1)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sb.AppendLine();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sb.ToString();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string ArrayToString(int[] arr)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string.Concat(arr.Select(x =&gt; x.ToString() + " ").ToArray());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buttonI_Click(object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try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 openFileDialog = new OpenFileDialog();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openFileDialog.Filter = "Text files(*.txt)|*.txt|All files(*.*)|*.*";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openFileDialog.ShowDialog(this);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 filename = openFileDialog.FileName;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 fileText = File.ReadAllText(filename);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if (!IsSpaceSeparatedArray(fileText))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MessageBox.Show("</w:t>
      </w:r>
      <w:r w:rsidRPr="005D6A81">
        <w:rPr>
          <w:rFonts w:eastAsia="Times New Roman"/>
          <w:bCs/>
          <w:sz w:val="20"/>
          <w:szCs w:val="20"/>
        </w:rPr>
        <w:t>Неверный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формат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файла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else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lastRenderedPageBreak/>
        <w:t xml:space="preserve">                    textBoxSources.Text = fileText;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MessageBox.Show("</w:t>
      </w:r>
      <w:r w:rsidRPr="005D6A81">
        <w:rPr>
          <w:rFonts w:eastAsia="Times New Roman"/>
          <w:bCs/>
          <w:sz w:val="20"/>
          <w:szCs w:val="20"/>
        </w:rPr>
        <w:t>Файл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успешно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прочитан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catch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MessageBox.Show("</w:t>
      </w:r>
      <w:r w:rsidRPr="005D6A81">
        <w:rPr>
          <w:rFonts w:eastAsia="Times New Roman"/>
          <w:bCs/>
          <w:sz w:val="20"/>
          <w:szCs w:val="20"/>
        </w:rPr>
        <w:t>Ошибка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при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чтении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файла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buttonP_Click(object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try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 openFileDialog = new OpenFileDialog();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openFileDialog.Filter = "Text files(*.txt)|*.txt|All files(*.*)|*.*";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openFileDialog.ShowDialog(this);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 filename = openFileDialog.FileName;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 fileText = File.ReadAllText(filename);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if (!IsSpaceSeparatedArray(fileText))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MessageBox.Show("</w:t>
      </w:r>
      <w:r w:rsidRPr="005D6A81">
        <w:rPr>
          <w:rFonts w:eastAsia="Times New Roman"/>
          <w:bCs/>
          <w:sz w:val="20"/>
          <w:szCs w:val="20"/>
        </w:rPr>
        <w:t>Неверный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формат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файла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else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textBoxDemands.Text = fileText;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MessageBox.Show("</w:t>
      </w:r>
      <w:r w:rsidRPr="005D6A81">
        <w:rPr>
          <w:rFonts w:eastAsia="Times New Roman"/>
          <w:bCs/>
          <w:sz w:val="20"/>
          <w:szCs w:val="20"/>
        </w:rPr>
        <w:t>Файл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успешно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прочитан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catch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MessageBox.Show("</w:t>
      </w:r>
      <w:r w:rsidRPr="005D6A81">
        <w:rPr>
          <w:rFonts w:eastAsia="Times New Roman"/>
          <w:bCs/>
          <w:sz w:val="20"/>
          <w:szCs w:val="20"/>
        </w:rPr>
        <w:t>Ошибка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при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чтении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файла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buttonZ_Click(object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try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 openFileDialog = new OpenFileDialog();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openFileDialog.Filter = "Text files(*.txt)|*.txt|All files(*.*)|*.*";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openFileDialog.ShowDialog(this);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 filename = openFileDialog.FileName;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 fileText = File.ReadAllText(filename);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if (!IsTwoDimensionalArray(fileText))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MessageBox.Show("</w:t>
      </w:r>
      <w:r w:rsidRPr="005D6A81">
        <w:rPr>
          <w:rFonts w:eastAsia="Times New Roman"/>
          <w:bCs/>
          <w:sz w:val="20"/>
          <w:szCs w:val="20"/>
        </w:rPr>
        <w:t>Неверный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формат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файла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else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textBoxCosts.Text = fileText;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MessageBox.Show("</w:t>
      </w:r>
      <w:r w:rsidRPr="005D6A81">
        <w:rPr>
          <w:rFonts w:eastAsia="Times New Roman"/>
          <w:bCs/>
          <w:sz w:val="20"/>
          <w:szCs w:val="20"/>
        </w:rPr>
        <w:t>Файл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успешно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прочитан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catch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MessageBox.Show("</w:t>
      </w:r>
      <w:r w:rsidRPr="005D6A81">
        <w:rPr>
          <w:rFonts w:eastAsia="Times New Roman"/>
          <w:bCs/>
          <w:sz w:val="20"/>
          <w:szCs w:val="20"/>
        </w:rPr>
        <w:t>Ошибка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при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чтении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файла</w:t>
      </w:r>
      <w:r w:rsidRPr="005D6A81">
        <w:rPr>
          <w:rFonts w:eastAsia="Times New Roman"/>
          <w:bCs/>
          <w:sz w:val="20"/>
          <w:szCs w:val="20"/>
          <w:lang w:val="en-US"/>
        </w:rPr>
        <w:t>");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bool IsSpaceSeparatedArray(string input)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lastRenderedPageBreak/>
        <w:t xml:space="preserve">            string[] elements = input.Split(' ');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foreach (string element in elements)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</w:t>
      </w:r>
      <w:r w:rsidRPr="005D6A81">
        <w:rPr>
          <w:rFonts w:eastAsia="Times New Roman"/>
          <w:bCs/>
          <w:sz w:val="20"/>
          <w:szCs w:val="20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</w:rPr>
      </w:pPr>
      <w:r w:rsidRPr="005D6A81">
        <w:rPr>
          <w:rFonts w:eastAsia="Times New Roman"/>
          <w:bCs/>
          <w:sz w:val="20"/>
          <w:szCs w:val="20"/>
        </w:rPr>
        <w:t xml:space="preserve">                // Проверяем, является ли каждый элемент числом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</w:rPr>
        <w:t xml:space="preserve">                </w:t>
      </w:r>
      <w:r w:rsidRPr="005D6A81">
        <w:rPr>
          <w:rFonts w:eastAsia="Times New Roman"/>
          <w:bCs/>
          <w:sz w:val="20"/>
          <w:szCs w:val="20"/>
          <w:lang w:val="en-US"/>
        </w:rPr>
        <w:t>if (!int.TryParse(element, out _))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MessageBox.Show(element);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return false;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true;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static bool IsTwoDimensionalArray(string input)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string[] rows = input.Split('\n');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foreach (string row in rows)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string[] elements = row.Trim().Split(' ');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foreach (string element in elements)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</w:t>
      </w:r>
      <w:r w:rsidRPr="005D6A81">
        <w:rPr>
          <w:rFonts w:eastAsia="Times New Roman"/>
          <w:bCs/>
          <w:sz w:val="20"/>
          <w:szCs w:val="20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</w:rPr>
      </w:pPr>
      <w:r w:rsidRPr="005D6A81">
        <w:rPr>
          <w:rFonts w:eastAsia="Times New Roman"/>
          <w:bCs/>
          <w:sz w:val="20"/>
          <w:szCs w:val="20"/>
        </w:rPr>
        <w:t xml:space="preserve">                    // Проверяем, является ли каждый элемент числом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</w:rPr>
        <w:t xml:space="preserve">                    </w:t>
      </w:r>
      <w:r w:rsidRPr="005D6A81">
        <w:rPr>
          <w:rFonts w:eastAsia="Times New Roman"/>
          <w:bCs/>
          <w:sz w:val="20"/>
          <w:szCs w:val="20"/>
          <w:lang w:val="en-US"/>
        </w:rPr>
        <w:t>if (!int.TryParse(element, out _))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return false;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return true;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buttonPlan_Click(object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textBoxResults.Text = MatrixToString(TransportationSolver.Plan);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</w:t>
      </w: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buttonSteps_Click(object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textBoxResults.Text = "";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 (int i = 0; i &lt; TransportationSolver.PlansSteps.Count(); 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"</w:t>
      </w:r>
      <w:r w:rsidRPr="005D6A81">
        <w:rPr>
          <w:rFonts w:eastAsia="Times New Roman"/>
          <w:bCs/>
          <w:sz w:val="20"/>
          <w:szCs w:val="20"/>
        </w:rPr>
        <w:t>Потребности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на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шаге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" + (i + 1)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ArrayToString(TransportationSolver.DemandsSteps[i])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"</w:t>
      </w:r>
      <w:r w:rsidRPr="005D6A81">
        <w:rPr>
          <w:rFonts w:eastAsia="Times New Roman"/>
          <w:bCs/>
          <w:sz w:val="20"/>
          <w:szCs w:val="20"/>
        </w:rPr>
        <w:t>запасы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на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шаге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" + (i + 1)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ArrayToString(TransportationSolver.SupplySteps[i])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"</w:t>
      </w:r>
      <w:r w:rsidRPr="005D6A81">
        <w:rPr>
          <w:rFonts w:eastAsia="Times New Roman"/>
          <w:bCs/>
          <w:sz w:val="20"/>
          <w:szCs w:val="20"/>
        </w:rPr>
        <w:t>матрица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поставок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на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</w:t>
      </w:r>
      <w:r w:rsidRPr="005D6A81">
        <w:rPr>
          <w:rFonts w:eastAsia="Times New Roman"/>
          <w:bCs/>
          <w:sz w:val="20"/>
          <w:szCs w:val="20"/>
        </w:rPr>
        <w:t>шаге</w:t>
      </w:r>
      <w:r w:rsidRPr="005D6A81">
        <w:rPr>
          <w:rFonts w:eastAsia="Times New Roman"/>
          <w:bCs/>
          <w:sz w:val="20"/>
          <w:szCs w:val="20"/>
          <w:lang w:val="en-US"/>
        </w:rPr>
        <w:t xml:space="preserve"> " + (i+1)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MatrixToString(TransportationSolver.PlansSteps[i])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"\r\n\r\n";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</w:t>
      </w: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  <w:r w:rsidRPr="005D6A81">
        <w:rPr>
          <w:rFonts w:eastAsia="Times New Roman"/>
          <w:b/>
          <w:bCs/>
          <w:i/>
          <w:sz w:val="28"/>
          <w:szCs w:val="28"/>
          <w:lang w:val="en-US"/>
        </w:rPr>
        <w:t>FormKnapsack.cs:</w:t>
      </w:r>
    </w:p>
    <w:p w:rsid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using System.Data;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namespace OprApp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>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public partial class FormKnapsack : Form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List&lt;Element&gt; elements;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public FormKnapsack()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InitializeComponent();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elements = new List&lt;Element&gt;();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numericUpDown6.ReadOnly = true;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buttonAddElem_Click(object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Element element = new Element((int)numericUpDownC.Value, (int)numericUpDownT.Value, (int)numericUpDownW.Value);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elements.Add(element);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listBoxElements.Items.Add(element.ToString());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buttonSolve_Click(object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List&lt;Element&gt; resultElements = KnapsackSolver.SolveKnapsackProblem(elements, (int)numericUpDown5.Value, (int)numericUpDown4.Value);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numericUpDown6.Value = resultElements.Select(re =&gt; re.Cost).Sum();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textBoxResults.Text = "";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foreach (var element in resultElements)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element.ToString()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void buttonSteps_Click(object sender, EventArgs e)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textBoxResults.Text = "";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 (int i = 0; i &lt; KnapsackSolver.Dps.Count(); 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textBoxResults.Text += dpToString(KnapsackSolver.Dps[i]) + "\r\n";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private static string dpToString(int[,,] dp)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string dpStr = "";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for (int i = 0; i &lt; dp.GetLength(0); i++)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for (int w = 0; w &lt; dp.GetLength(1); w++)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for (int v = 0; v &lt; dp.GetLength(2); v++)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dpStr += $"dp[{i}, {w}, {v}] = {dp[i, w, v]} ";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if (v % 5 == 4)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{</w:t>
      </w:r>
    </w:p>
    <w:p w:rsidR="005D6A81" w:rsidRPr="005D6A81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    dpStr += "\r\n";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5D6A81">
        <w:rPr>
          <w:rFonts w:eastAsia="Times New Roman"/>
          <w:bCs/>
          <w:sz w:val="20"/>
          <w:szCs w:val="20"/>
          <w:lang w:val="en-US"/>
        </w:rPr>
        <w:t xml:space="preserve">                        </w:t>
      </w: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    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    return dpStr;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 xml:space="preserve">    }</w:t>
      </w:r>
    </w:p>
    <w:p w:rsidR="005D6A81" w:rsidRPr="006B223B" w:rsidRDefault="005D6A81" w:rsidP="005D6A81">
      <w:pPr>
        <w:pStyle w:val="Default"/>
        <w:ind w:firstLine="709"/>
        <w:jc w:val="both"/>
        <w:rPr>
          <w:rFonts w:eastAsia="Times New Roman"/>
          <w:bCs/>
          <w:sz w:val="20"/>
          <w:szCs w:val="20"/>
          <w:lang w:val="en-US"/>
        </w:rPr>
      </w:pPr>
      <w:r w:rsidRPr="006B223B">
        <w:rPr>
          <w:rFonts w:eastAsia="Times New Roman"/>
          <w:bCs/>
          <w:sz w:val="20"/>
          <w:szCs w:val="20"/>
          <w:lang w:val="en-US"/>
        </w:rPr>
        <w:t>}</w:t>
      </w:r>
    </w:p>
    <w:p w:rsidR="005D6A81" w:rsidRDefault="005D6A81">
      <w:pP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i/>
          <w:sz w:val="28"/>
          <w:szCs w:val="28"/>
          <w:lang w:val="en-US"/>
        </w:rPr>
        <w:lastRenderedPageBreak/>
        <w:br w:type="page"/>
      </w:r>
    </w:p>
    <w:p w:rsidR="005D6A81" w:rsidRPr="006B223B" w:rsidRDefault="005D6A81" w:rsidP="00A9106A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30" w:name="_Toc153509910"/>
      <w:r w:rsidRPr="00A910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6B22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A910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</w:t>
      </w:r>
      <w:bookmarkEnd w:id="30"/>
    </w:p>
    <w:p w:rsidR="005D6A81" w:rsidRPr="006B223B" w:rsidRDefault="005D6A81" w:rsidP="005D6A81">
      <w:pPr>
        <w:tabs>
          <w:tab w:val="left" w:pos="993"/>
        </w:tabs>
        <w:spacing w:line="264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22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обязательное</w:t>
      </w:r>
      <w:r w:rsidRPr="006B223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D6A81" w:rsidRPr="006B223B" w:rsidRDefault="005D6A81" w:rsidP="005D6A81">
      <w:pPr>
        <w:tabs>
          <w:tab w:val="left" w:pos="993"/>
        </w:tabs>
        <w:spacing w:line="264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D6A81" w:rsidRPr="00C5464B" w:rsidRDefault="005D6A81" w:rsidP="005D6A81">
      <w:pPr>
        <w:tabs>
          <w:tab w:val="left" w:pos="993"/>
        </w:tabs>
        <w:spacing w:line="264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464B">
        <w:rPr>
          <w:rFonts w:ascii="Times New Roman" w:eastAsia="Times New Roman" w:hAnsi="Times New Roman" w:cs="Times New Roman"/>
          <w:b/>
          <w:sz w:val="28"/>
          <w:szCs w:val="28"/>
        </w:rPr>
        <w:t>Схемы алгоритмов</w:t>
      </w:r>
    </w:p>
    <w:p w:rsidR="005D6A81" w:rsidRPr="005D6A81" w:rsidRDefault="005D6A81" w:rsidP="00ED1868">
      <w:pPr>
        <w:pStyle w:val="Default"/>
        <w:ind w:firstLine="709"/>
        <w:jc w:val="both"/>
        <w:rPr>
          <w:rFonts w:eastAsia="Times New Roman"/>
          <w:b/>
          <w:bCs/>
          <w:i/>
          <w:sz w:val="28"/>
          <w:szCs w:val="28"/>
          <w:lang w:val="en-US"/>
        </w:rPr>
      </w:pPr>
    </w:p>
    <w:sectPr w:rsidR="005D6A81" w:rsidRPr="005D6A81" w:rsidSect="0046797B">
      <w:footerReference w:type="default" r:id="rId34"/>
      <w:pgSz w:w="11908" w:h="16833"/>
      <w:pgMar w:top="1132" w:right="564" w:bottom="0" w:left="1701" w:header="0" w:footer="652" w:gutter="0"/>
      <w:pgNumType w:start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25" w:rsidRDefault="00193B25" w:rsidP="00AF79F7">
      <w:pPr>
        <w:spacing w:line="240" w:lineRule="auto"/>
      </w:pPr>
      <w:r>
        <w:separator/>
      </w:r>
    </w:p>
  </w:endnote>
  <w:endnote w:type="continuationSeparator" w:id="0">
    <w:p w:rsidR="00193B25" w:rsidRDefault="00193B25" w:rsidP="00AF7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A5" w:rsidRDefault="00420DA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420DA5" w:rsidRDefault="00420DA5">
    <w:pPr>
      <w:pStyle w:val="a7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A5" w:rsidRDefault="00420DA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420DA5" w:rsidRDefault="00420DA5">
    <w:pPr>
      <w:pStyle w:val="a7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57457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:rsidR="00420DA5" w:rsidRPr="001B3B29" w:rsidRDefault="00420DA5">
        <w:pPr>
          <w:pStyle w:val="a7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1B3B29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1B3B29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1B3B29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4B0D2F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20</w:t>
        </w:r>
        <w:r w:rsidRPr="001B3B29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420DA5" w:rsidRDefault="00420D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25" w:rsidRDefault="00193B25" w:rsidP="00AF79F7">
      <w:pPr>
        <w:spacing w:line="240" w:lineRule="auto"/>
      </w:pPr>
      <w:r>
        <w:separator/>
      </w:r>
    </w:p>
  </w:footnote>
  <w:footnote w:type="continuationSeparator" w:id="0">
    <w:p w:rsidR="00193B25" w:rsidRDefault="00193B25" w:rsidP="00AF79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19C"/>
    <w:multiLevelType w:val="multilevel"/>
    <w:tmpl w:val="C4C08D4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64C0C"/>
    <w:multiLevelType w:val="multilevel"/>
    <w:tmpl w:val="70E6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207D1"/>
    <w:multiLevelType w:val="multilevel"/>
    <w:tmpl w:val="1966E63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1163"/>
    <w:multiLevelType w:val="multilevel"/>
    <w:tmpl w:val="6ABC208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31A49"/>
    <w:multiLevelType w:val="hybridMultilevel"/>
    <w:tmpl w:val="2A2E82C8"/>
    <w:lvl w:ilvl="0" w:tplc="79E238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0363D0"/>
    <w:multiLevelType w:val="multilevel"/>
    <w:tmpl w:val="BDBEAEB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F7CBC"/>
    <w:multiLevelType w:val="multilevel"/>
    <w:tmpl w:val="F8E8A91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14518"/>
    <w:multiLevelType w:val="hybridMultilevel"/>
    <w:tmpl w:val="E1668CB6"/>
    <w:lvl w:ilvl="0" w:tplc="FB74574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92403D"/>
    <w:multiLevelType w:val="hybridMultilevel"/>
    <w:tmpl w:val="695ED20A"/>
    <w:lvl w:ilvl="0" w:tplc="FABE05A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F7BB6"/>
    <w:multiLevelType w:val="hybridMultilevel"/>
    <w:tmpl w:val="6EB8036A"/>
    <w:lvl w:ilvl="0" w:tplc="13CE4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B52597"/>
    <w:multiLevelType w:val="multilevel"/>
    <w:tmpl w:val="7F06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73124"/>
    <w:multiLevelType w:val="hybridMultilevel"/>
    <w:tmpl w:val="C840B7FC"/>
    <w:lvl w:ilvl="0" w:tplc="FABE05A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25FCA"/>
    <w:multiLevelType w:val="hybridMultilevel"/>
    <w:tmpl w:val="38D0DB2C"/>
    <w:lvl w:ilvl="0" w:tplc="FABE05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386719"/>
    <w:multiLevelType w:val="hybridMultilevel"/>
    <w:tmpl w:val="CCEC2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87C031F"/>
    <w:multiLevelType w:val="hybridMultilevel"/>
    <w:tmpl w:val="EBFA750A"/>
    <w:lvl w:ilvl="0" w:tplc="FABE05A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C638C"/>
    <w:multiLevelType w:val="hybridMultilevel"/>
    <w:tmpl w:val="B5F2A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378BB"/>
    <w:multiLevelType w:val="multilevel"/>
    <w:tmpl w:val="F1225F9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AA6D22"/>
    <w:multiLevelType w:val="multilevel"/>
    <w:tmpl w:val="8CF4D8D6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3021F"/>
    <w:multiLevelType w:val="multilevel"/>
    <w:tmpl w:val="1D50E8D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61A74"/>
    <w:multiLevelType w:val="multilevel"/>
    <w:tmpl w:val="00D6778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97B53"/>
    <w:multiLevelType w:val="multilevel"/>
    <w:tmpl w:val="FB72F374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2F5B5B"/>
    <w:multiLevelType w:val="hybridMultilevel"/>
    <w:tmpl w:val="EE5E443C"/>
    <w:lvl w:ilvl="0" w:tplc="FABE05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B054B8"/>
    <w:multiLevelType w:val="multilevel"/>
    <w:tmpl w:val="D0445EE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E0B72"/>
    <w:multiLevelType w:val="hybridMultilevel"/>
    <w:tmpl w:val="9BD60072"/>
    <w:lvl w:ilvl="0" w:tplc="79E23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3692D"/>
    <w:multiLevelType w:val="hybridMultilevel"/>
    <w:tmpl w:val="571E7620"/>
    <w:lvl w:ilvl="0" w:tplc="FABE05A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73E6C"/>
    <w:multiLevelType w:val="multilevel"/>
    <w:tmpl w:val="64C66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7DB00A50"/>
    <w:multiLevelType w:val="multilevel"/>
    <w:tmpl w:val="A61C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6"/>
  </w:num>
  <w:num w:numId="3">
    <w:abstractNumId w:val="22"/>
  </w:num>
  <w:num w:numId="4">
    <w:abstractNumId w:val="19"/>
  </w:num>
  <w:num w:numId="5">
    <w:abstractNumId w:val="17"/>
  </w:num>
  <w:num w:numId="6">
    <w:abstractNumId w:val="20"/>
  </w:num>
  <w:num w:numId="7">
    <w:abstractNumId w:val="8"/>
  </w:num>
  <w:num w:numId="8">
    <w:abstractNumId w:val="11"/>
  </w:num>
  <w:num w:numId="9">
    <w:abstractNumId w:val="12"/>
  </w:num>
  <w:num w:numId="10">
    <w:abstractNumId w:val="3"/>
  </w:num>
  <w:num w:numId="11">
    <w:abstractNumId w:val="21"/>
  </w:num>
  <w:num w:numId="12">
    <w:abstractNumId w:val="14"/>
  </w:num>
  <w:num w:numId="13">
    <w:abstractNumId w:val="24"/>
  </w:num>
  <w:num w:numId="14">
    <w:abstractNumId w:val="7"/>
  </w:num>
  <w:num w:numId="15">
    <w:abstractNumId w:val="0"/>
  </w:num>
  <w:num w:numId="16">
    <w:abstractNumId w:val="18"/>
  </w:num>
  <w:num w:numId="17">
    <w:abstractNumId w:val="10"/>
  </w:num>
  <w:num w:numId="18">
    <w:abstractNumId w:val="16"/>
  </w:num>
  <w:num w:numId="19">
    <w:abstractNumId w:val="1"/>
  </w:num>
  <w:num w:numId="20">
    <w:abstractNumId w:val="2"/>
  </w:num>
  <w:num w:numId="21">
    <w:abstractNumId w:val="26"/>
  </w:num>
  <w:num w:numId="22">
    <w:abstractNumId w:val="5"/>
  </w:num>
  <w:num w:numId="23">
    <w:abstractNumId w:val="23"/>
  </w:num>
  <w:num w:numId="24">
    <w:abstractNumId w:val="4"/>
  </w:num>
  <w:num w:numId="25">
    <w:abstractNumId w:val="9"/>
  </w:num>
  <w:num w:numId="26">
    <w:abstractNumId w:val="15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069A"/>
    <w:rsid w:val="00002A25"/>
    <w:rsid w:val="000056AB"/>
    <w:rsid w:val="0001755F"/>
    <w:rsid w:val="000231B4"/>
    <w:rsid w:val="000235F2"/>
    <w:rsid w:val="000248FA"/>
    <w:rsid w:val="00024F99"/>
    <w:rsid w:val="0005464D"/>
    <w:rsid w:val="000640F8"/>
    <w:rsid w:val="00065C2B"/>
    <w:rsid w:val="00073B64"/>
    <w:rsid w:val="00076382"/>
    <w:rsid w:val="00084718"/>
    <w:rsid w:val="00087258"/>
    <w:rsid w:val="00090A40"/>
    <w:rsid w:val="000968A6"/>
    <w:rsid w:val="000A0D51"/>
    <w:rsid w:val="000B6010"/>
    <w:rsid w:val="000C069A"/>
    <w:rsid w:val="000C1F23"/>
    <w:rsid w:val="000D24AC"/>
    <w:rsid w:val="000D638D"/>
    <w:rsid w:val="000F1129"/>
    <w:rsid w:val="001027E7"/>
    <w:rsid w:val="00111406"/>
    <w:rsid w:val="001164E6"/>
    <w:rsid w:val="00123423"/>
    <w:rsid w:val="0012695C"/>
    <w:rsid w:val="00136E02"/>
    <w:rsid w:val="00145A76"/>
    <w:rsid w:val="00146767"/>
    <w:rsid w:val="0014777E"/>
    <w:rsid w:val="001477A5"/>
    <w:rsid w:val="001547FC"/>
    <w:rsid w:val="0015580A"/>
    <w:rsid w:val="00156BDC"/>
    <w:rsid w:val="00170E77"/>
    <w:rsid w:val="00185AAE"/>
    <w:rsid w:val="00193B25"/>
    <w:rsid w:val="001A285C"/>
    <w:rsid w:val="001B3B29"/>
    <w:rsid w:val="001C293C"/>
    <w:rsid w:val="001E3B2B"/>
    <w:rsid w:val="001E5A5B"/>
    <w:rsid w:val="001E6DA8"/>
    <w:rsid w:val="001F1534"/>
    <w:rsid w:val="001F2209"/>
    <w:rsid w:val="002014B7"/>
    <w:rsid w:val="00224D5D"/>
    <w:rsid w:val="00231825"/>
    <w:rsid w:val="002375F9"/>
    <w:rsid w:val="002436AE"/>
    <w:rsid w:val="00244384"/>
    <w:rsid w:val="00265B85"/>
    <w:rsid w:val="002772A0"/>
    <w:rsid w:val="0028060C"/>
    <w:rsid w:val="002849A3"/>
    <w:rsid w:val="00296B63"/>
    <w:rsid w:val="0029727F"/>
    <w:rsid w:val="00297E24"/>
    <w:rsid w:val="002A08C7"/>
    <w:rsid w:val="002A209D"/>
    <w:rsid w:val="002A6834"/>
    <w:rsid w:val="002C29D7"/>
    <w:rsid w:val="002C4879"/>
    <w:rsid w:val="002C48A8"/>
    <w:rsid w:val="002C7C6A"/>
    <w:rsid w:val="002E0D06"/>
    <w:rsid w:val="002E5E67"/>
    <w:rsid w:val="002F49A8"/>
    <w:rsid w:val="002F7E50"/>
    <w:rsid w:val="00300528"/>
    <w:rsid w:val="003062ED"/>
    <w:rsid w:val="00313E74"/>
    <w:rsid w:val="003153C5"/>
    <w:rsid w:val="00326F3F"/>
    <w:rsid w:val="00347333"/>
    <w:rsid w:val="0034757B"/>
    <w:rsid w:val="00350B27"/>
    <w:rsid w:val="00353F66"/>
    <w:rsid w:val="00360688"/>
    <w:rsid w:val="00364940"/>
    <w:rsid w:val="003731C1"/>
    <w:rsid w:val="00373403"/>
    <w:rsid w:val="003815D6"/>
    <w:rsid w:val="003839C0"/>
    <w:rsid w:val="00385060"/>
    <w:rsid w:val="00385D22"/>
    <w:rsid w:val="00386B38"/>
    <w:rsid w:val="003B07E4"/>
    <w:rsid w:val="003B2082"/>
    <w:rsid w:val="003B6B38"/>
    <w:rsid w:val="003D0173"/>
    <w:rsid w:val="003D061D"/>
    <w:rsid w:val="003D53B4"/>
    <w:rsid w:val="003D6ECD"/>
    <w:rsid w:val="003E2BF1"/>
    <w:rsid w:val="003E38FC"/>
    <w:rsid w:val="004035E7"/>
    <w:rsid w:val="00411C7D"/>
    <w:rsid w:val="00420DA5"/>
    <w:rsid w:val="004318C9"/>
    <w:rsid w:val="004338EB"/>
    <w:rsid w:val="00444564"/>
    <w:rsid w:val="004664F1"/>
    <w:rsid w:val="0046797B"/>
    <w:rsid w:val="00477E58"/>
    <w:rsid w:val="0048532F"/>
    <w:rsid w:val="00485781"/>
    <w:rsid w:val="004974D3"/>
    <w:rsid w:val="004B0D2F"/>
    <w:rsid w:val="004B1DA5"/>
    <w:rsid w:val="004B20C7"/>
    <w:rsid w:val="004B2714"/>
    <w:rsid w:val="004C0F17"/>
    <w:rsid w:val="004C4228"/>
    <w:rsid w:val="004C5013"/>
    <w:rsid w:val="004C6D10"/>
    <w:rsid w:val="004F3C22"/>
    <w:rsid w:val="0051075B"/>
    <w:rsid w:val="00510F27"/>
    <w:rsid w:val="0051103D"/>
    <w:rsid w:val="0052306C"/>
    <w:rsid w:val="00525808"/>
    <w:rsid w:val="0053250E"/>
    <w:rsid w:val="005358B5"/>
    <w:rsid w:val="00540999"/>
    <w:rsid w:val="005413FE"/>
    <w:rsid w:val="00541A36"/>
    <w:rsid w:val="0054400E"/>
    <w:rsid w:val="005651C1"/>
    <w:rsid w:val="00581F17"/>
    <w:rsid w:val="005832F3"/>
    <w:rsid w:val="005857AC"/>
    <w:rsid w:val="00586C64"/>
    <w:rsid w:val="00594596"/>
    <w:rsid w:val="005A202B"/>
    <w:rsid w:val="005A737B"/>
    <w:rsid w:val="005A7FF5"/>
    <w:rsid w:val="005B7535"/>
    <w:rsid w:val="005C5CF5"/>
    <w:rsid w:val="005D4874"/>
    <w:rsid w:val="005D6A81"/>
    <w:rsid w:val="005E50A3"/>
    <w:rsid w:val="005E68AB"/>
    <w:rsid w:val="0060060C"/>
    <w:rsid w:val="006048C0"/>
    <w:rsid w:val="0060625D"/>
    <w:rsid w:val="00612D5B"/>
    <w:rsid w:val="0062397C"/>
    <w:rsid w:val="00633AA2"/>
    <w:rsid w:val="006344DF"/>
    <w:rsid w:val="00634981"/>
    <w:rsid w:val="0064609E"/>
    <w:rsid w:val="00657F63"/>
    <w:rsid w:val="00675DB1"/>
    <w:rsid w:val="00676682"/>
    <w:rsid w:val="0067748A"/>
    <w:rsid w:val="00681C10"/>
    <w:rsid w:val="00691516"/>
    <w:rsid w:val="006A61FC"/>
    <w:rsid w:val="006B223B"/>
    <w:rsid w:val="006C1D90"/>
    <w:rsid w:val="006C3461"/>
    <w:rsid w:val="006D0213"/>
    <w:rsid w:val="006D1325"/>
    <w:rsid w:val="006D51D1"/>
    <w:rsid w:val="006D5B96"/>
    <w:rsid w:val="006E033A"/>
    <w:rsid w:val="006F202F"/>
    <w:rsid w:val="006F4B9A"/>
    <w:rsid w:val="007009A1"/>
    <w:rsid w:val="00702496"/>
    <w:rsid w:val="00706447"/>
    <w:rsid w:val="00706890"/>
    <w:rsid w:val="00710EEA"/>
    <w:rsid w:val="007177A0"/>
    <w:rsid w:val="00723AF6"/>
    <w:rsid w:val="00732686"/>
    <w:rsid w:val="00733CC3"/>
    <w:rsid w:val="0073715D"/>
    <w:rsid w:val="0074344B"/>
    <w:rsid w:val="00744A66"/>
    <w:rsid w:val="007467B8"/>
    <w:rsid w:val="00746C6E"/>
    <w:rsid w:val="00755C80"/>
    <w:rsid w:val="00757AAB"/>
    <w:rsid w:val="00767571"/>
    <w:rsid w:val="00783D88"/>
    <w:rsid w:val="00787D1D"/>
    <w:rsid w:val="007A106A"/>
    <w:rsid w:val="007A2C95"/>
    <w:rsid w:val="007C066F"/>
    <w:rsid w:val="007C2E1E"/>
    <w:rsid w:val="007D3D3D"/>
    <w:rsid w:val="007D5B89"/>
    <w:rsid w:val="007D7D60"/>
    <w:rsid w:val="007E4624"/>
    <w:rsid w:val="007F6E7C"/>
    <w:rsid w:val="007F7E00"/>
    <w:rsid w:val="008010EF"/>
    <w:rsid w:val="008067E4"/>
    <w:rsid w:val="00820E8A"/>
    <w:rsid w:val="008466AC"/>
    <w:rsid w:val="00872A98"/>
    <w:rsid w:val="008746A2"/>
    <w:rsid w:val="0089128B"/>
    <w:rsid w:val="008956B3"/>
    <w:rsid w:val="00895CC3"/>
    <w:rsid w:val="00896B77"/>
    <w:rsid w:val="008A27AB"/>
    <w:rsid w:val="008A2C6F"/>
    <w:rsid w:val="008A4510"/>
    <w:rsid w:val="008A52BF"/>
    <w:rsid w:val="008A5304"/>
    <w:rsid w:val="008B4874"/>
    <w:rsid w:val="008B50F1"/>
    <w:rsid w:val="008C13D5"/>
    <w:rsid w:val="008C7749"/>
    <w:rsid w:val="008D0BDC"/>
    <w:rsid w:val="008D3182"/>
    <w:rsid w:val="008E04D0"/>
    <w:rsid w:val="008E6927"/>
    <w:rsid w:val="00925B0D"/>
    <w:rsid w:val="00926BAF"/>
    <w:rsid w:val="00936265"/>
    <w:rsid w:val="00955BAD"/>
    <w:rsid w:val="00956C6F"/>
    <w:rsid w:val="00961198"/>
    <w:rsid w:val="00971F02"/>
    <w:rsid w:val="00977B97"/>
    <w:rsid w:val="00981734"/>
    <w:rsid w:val="00981E0B"/>
    <w:rsid w:val="00985664"/>
    <w:rsid w:val="00985CFF"/>
    <w:rsid w:val="0098651E"/>
    <w:rsid w:val="00991CF0"/>
    <w:rsid w:val="009A081E"/>
    <w:rsid w:val="009A7DB5"/>
    <w:rsid w:val="009B2FE3"/>
    <w:rsid w:val="009C7142"/>
    <w:rsid w:val="009D6457"/>
    <w:rsid w:val="009E1BF5"/>
    <w:rsid w:val="009F0555"/>
    <w:rsid w:val="00A00AB2"/>
    <w:rsid w:val="00A06B7F"/>
    <w:rsid w:val="00A27752"/>
    <w:rsid w:val="00A31D63"/>
    <w:rsid w:val="00A55D00"/>
    <w:rsid w:val="00A64C1F"/>
    <w:rsid w:val="00A66C9E"/>
    <w:rsid w:val="00A66E5C"/>
    <w:rsid w:val="00A80DEC"/>
    <w:rsid w:val="00A8239F"/>
    <w:rsid w:val="00A90E04"/>
    <w:rsid w:val="00A9106A"/>
    <w:rsid w:val="00A912E5"/>
    <w:rsid w:val="00A931B0"/>
    <w:rsid w:val="00A94F25"/>
    <w:rsid w:val="00A97107"/>
    <w:rsid w:val="00AD0A6E"/>
    <w:rsid w:val="00AD4B70"/>
    <w:rsid w:val="00AF79F7"/>
    <w:rsid w:val="00B0123B"/>
    <w:rsid w:val="00B01ACA"/>
    <w:rsid w:val="00B124A0"/>
    <w:rsid w:val="00B177C1"/>
    <w:rsid w:val="00B22A82"/>
    <w:rsid w:val="00B410AC"/>
    <w:rsid w:val="00B50418"/>
    <w:rsid w:val="00B528D3"/>
    <w:rsid w:val="00B75973"/>
    <w:rsid w:val="00B7609C"/>
    <w:rsid w:val="00B8273B"/>
    <w:rsid w:val="00BB5DB4"/>
    <w:rsid w:val="00BD5BF4"/>
    <w:rsid w:val="00BF24F7"/>
    <w:rsid w:val="00BF6E01"/>
    <w:rsid w:val="00C10C88"/>
    <w:rsid w:val="00C123D4"/>
    <w:rsid w:val="00C12B19"/>
    <w:rsid w:val="00C234BE"/>
    <w:rsid w:val="00C332A8"/>
    <w:rsid w:val="00C47D15"/>
    <w:rsid w:val="00C513EF"/>
    <w:rsid w:val="00C666DD"/>
    <w:rsid w:val="00C67565"/>
    <w:rsid w:val="00C741C3"/>
    <w:rsid w:val="00C77EEF"/>
    <w:rsid w:val="00C84023"/>
    <w:rsid w:val="00C857A2"/>
    <w:rsid w:val="00C90682"/>
    <w:rsid w:val="00C943DD"/>
    <w:rsid w:val="00CA2CA7"/>
    <w:rsid w:val="00CA5A14"/>
    <w:rsid w:val="00CA7DC1"/>
    <w:rsid w:val="00CB726F"/>
    <w:rsid w:val="00CC4BB2"/>
    <w:rsid w:val="00CC75E2"/>
    <w:rsid w:val="00CC7E01"/>
    <w:rsid w:val="00CD55F4"/>
    <w:rsid w:val="00CE2D8C"/>
    <w:rsid w:val="00CE3685"/>
    <w:rsid w:val="00CE69C8"/>
    <w:rsid w:val="00CF6DB6"/>
    <w:rsid w:val="00D074B2"/>
    <w:rsid w:val="00D25353"/>
    <w:rsid w:val="00D425AE"/>
    <w:rsid w:val="00D4736E"/>
    <w:rsid w:val="00D522AB"/>
    <w:rsid w:val="00D522C6"/>
    <w:rsid w:val="00D561D5"/>
    <w:rsid w:val="00D60D55"/>
    <w:rsid w:val="00D63183"/>
    <w:rsid w:val="00D66737"/>
    <w:rsid w:val="00D7285B"/>
    <w:rsid w:val="00D8351C"/>
    <w:rsid w:val="00D92773"/>
    <w:rsid w:val="00DA19BE"/>
    <w:rsid w:val="00DA53F5"/>
    <w:rsid w:val="00DB29F2"/>
    <w:rsid w:val="00DB7110"/>
    <w:rsid w:val="00DC3A64"/>
    <w:rsid w:val="00DC6627"/>
    <w:rsid w:val="00DD2D2C"/>
    <w:rsid w:val="00DD3755"/>
    <w:rsid w:val="00DE0C65"/>
    <w:rsid w:val="00DF7442"/>
    <w:rsid w:val="00E0230E"/>
    <w:rsid w:val="00E035E7"/>
    <w:rsid w:val="00E066F3"/>
    <w:rsid w:val="00E106E4"/>
    <w:rsid w:val="00E15E52"/>
    <w:rsid w:val="00E1659F"/>
    <w:rsid w:val="00E22CAD"/>
    <w:rsid w:val="00E24710"/>
    <w:rsid w:val="00E26DDB"/>
    <w:rsid w:val="00E30F08"/>
    <w:rsid w:val="00E37416"/>
    <w:rsid w:val="00E40F3C"/>
    <w:rsid w:val="00E471C6"/>
    <w:rsid w:val="00E471FA"/>
    <w:rsid w:val="00E679D2"/>
    <w:rsid w:val="00E71A95"/>
    <w:rsid w:val="00E80338"/>
    <w:rsid w:val="00E81CCB"/>
    <w:rsid w:val="00E833D0"/>
    <w:rsid w:val="00E857A9"/>
    <w:rsid w:val="00E85C30"/>
    <w:rsid w:val="00E90A15"/>
    <w:rsid w:val="00EA1911"/>
    <w:rsid w:val="00EA4EF3"/>
    <w:rsid w:val="00EA5AE1"/>
    <w:rsid w:val="00EB082E"/>
    <w:rsid w:val="00EB1F2F"/>
    <w:rsid w:val="00EC12E4"/>
    <w:rsid w:val="00EC428B"/>
    <w:rsid w:val="00EC7786"/>
    <w:rsid w:val="00ED1868"/>
    <w:rsid w:val="00ED1A7E"/>
    <w:rsid w:val="00ED4EE8"/>
    <w:rsid w:val="00ED7F62"/>
    <w:rsid w:val="00F265EF"/>
    <w:rsid w:val="00F575BF"/>
    <w:rsid w:val="00F635EB"/>
    <w:rsid w:val="00F641CF"/>
    <w:rsid w:val="00F8388A"/>
    <w:rsid w:val="00FA2479"/>
    <w:rsid w:val="00FA25DC"/>
    <w:rsid w:val="00FA279F"/>
    <w:rsid w:val="00FA66DA"/>
    <w:rsid w:val="00FC6512"/>
    <w:rsid w:val="00FD5D33"/>
    <w:rsid w:val="00FE63EF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3659B6-D8F8-4EEB-9FB5-7865C8B6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B29"/>
  </w:style>
  <w:style w:type="paragraph" w:styleId="1">
    <w:name w:val="heading 1"/>
    <w:basedOn w:val="a"/>
    <w:next w:val="a"/>
    <w:link w:val="10"/>
    <w:uiPriority w:val="9"/>
    <w:qFormat/>
    <w:rsid w:val="002A2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урсач"/>
    <w:basedOn w:val="a"/>
    <w:uiPriority w:val="99"/>
    <w:qFormat/>
    <w:rsid w:val="001F2209"/>
    <w:pPr>
      <w:spacing w:line="276" w:lineRule="auto"/>
      <w:ind w:left="720"/>
      <w:contextualSpacing/>
    </w:pPr>
    <w:rPr>
      <w:rFonts w:ascii="Arial" w:eastAsia="Arial" w:hAnsi="Arial" w:cs="Arial"/>
      <w:lang w:val="en-US"/>
    </w:rPr>
  </w:style>
  <w:style w:type="paragraph" w:customStyle="1" w:styleId="Default">
    <w:name w:val="Default"/>
    <w:rsid w:val="0060060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F79F7"/>
    <w:rPr>
      <w:color w:val="0000FF"/>
      <w:u w:val="single"/>
    </w:rPr>
  </w:style>
  <w:style w:type="paragraph" w:styleId="11">
    <w:name w:val="toc 1"/>
    <w:basedOn w:val="a"/>
    <w:uiPriority w:val="39"/>
    <w:qFormat/>
    <w:rsid w:val="00AF79F7"/>
    <w:pPr>
      <w:widowControl w:val="0"/>
      <w:autoSpaceDE w:val="0"/>
      <w:autoSpaceDN w:val="0"/>
      <w:spacing w:before="134" w:line="264" w:lineRule="auto"/>
      <w:ind w:left="100" w:firstLine="709"/>
      <w:jc w:val="both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5">
    <w:name w:val="header"/>
    <w:basedOn w:val="a"/>
    <w:link w:val="a6"/>
    <w:uiPriority w:val="99"/>
    <w:unhideWhenUsed/>
    <w:rsid w:val="00AF79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9F7"/>
  </w:style>
  <w:style w:type="paragraph" w:styleId="a7">
    <w:name w:val="footer"/>
    <w:basedOn w:val="a"/>
    <w:link w:val="a8"/>
    <w:uiPriority w:val="99"/>
    <w:unhideWhenUsed/>
    <w:rsid w:val="00AF79F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9F7"/>
  </w:style>
  <w:style w:type="paragraph" w:styleId="a9">
    <w:name w:val="Normal (Web)"/>
    <w:basedOn w:val="a"/>
    <w:uiPriority w:val="99"/>
    <w:rsid w:val="001B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2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A209D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2A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A209D"/>
    <w:pPr>
      <w:spacing w:after="100"/>
      <w:ind w:left="220"/>
    </w:pPr>
  </w:style>
  <w:style w:type="table" w:styleId="ab">
    <w:name w:val="Table Grid"/>
    <w:basedOn w:val="a1"/>
    <w:uiPriority w:val="39"/>
    <w:rsid w:val="002F7E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B50418"/>
    <w:rPr>
      <w:color w:val="808080"/>
    </w:rPr>
  </w:style>
  <w:style w:type="paragraph" w:customStyle="1" w:styleId="12">
    <w:name w:val="Без интервала1"/>
    <w:uiPriority w:val="1"/>
    <w:qFormat/>
    <w:rsid w:val="00E37416"/>
    <w:pPr>
      <w:spacing w:line="240" w:lineRule="auto"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7DC5-7495-49A9-BED7-E9C450E2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11511</Words>
  <Characters>65614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Серафим Федоренко</cp:lastModifiedBy>
  <cp:revision>258</cp:revision>
  <cp:lastPrinted>2023-12-15T02:23:00Z</cp:lastPrinted>
  <dcterms:created xsi:type="dcterms:W3CDTF">2022-12-09T09:18:00Z</dcterms:created>
  <dcterms:modified xsi:type="dcterms:W3CDTF">2023-12-15T06:31:00Z</dcterms:modified>
</cp:coreProperties>
</file>