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BB" w:rsidRPr="00345BDB" w:rsidRDefault="00F35C54" w:rsidP="00F35C54">
      <w:pPr>
        <w:jc w:val="center"/>
        <w:rPr>
          <w:b/>
          <w:lang w:val="en-US"/>
        </w:rPr>
      </w:pPr>
      <w:r w:rsidRPr="00F35C54">
        <w:rPr>
          <w:b/>
          <w:lang w:val="en-US"/>
        </w:rPr>
        <w:t xml:space="preserve">Test case for </w:t>
      </w:r>
      <w:r w:rsidR="007F7A1D">
        <w:rPr>
          <w:b/>
          <w:lang w:val="en-US"/>
        </w:rPr>
        <w:t>link "JIRA"</w:t>
      </w:r>
      <w:r w:rsidRPr="00F35C54">
        <w:rPr>
          <w:b/>
          <w:lang w:val="en-US"/>
        </w:rPr>
        <w:t xml:space="preserve"> on the site </w:t>
      </w:r>
      <w:r w:rsidR="00345BDB">
        <w:rPr>
          <w:b/>
          <w:lang w:val="en-US"/>
        </w:rPr>
        <w:t>User Testing</w:t>
      </w:r>
    </w:p>
    <w:tbl>
      <w:tblPr>
        <w:tblStyle w:val="a3"/>
        <w:tblW w:w="10173" w:type="dxa"/>
        <w:tblLook w:val="04A0"/>
      </w:tblPr>
      <w:tblGrid>
        <w:gridCol w:w="1242"/>
        <w:gridCol w:w="1843"/>
        <w:gridCol w:w="2126"/>
        <w:gridCol w:w="2835"/>
        <w:gridCol w:w="2127"/>
      </w:tblGrid>
      <w:tr w:rsidR="005D2110" w:rsidTr="00EA1681">
        <w:tc>
          <w:tcPr>
            <w:tcW w:w="1242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126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2835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2127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D2110" w:rsidRPr="007F7A1D" w:rsidTr="00EA1681">
        <w:tc>
          <w:tcPr>
            <w:tcW w:w="1242" w:type="dxa"/>
            <w:vMerge w:val="restart"/>
          </w:tcPr>
          <w:p w:rsidR="005D2110" w:rsidRDefault="005D2110" w:rsidP="007F7A1D">
            <w:pPr>
              <w:rPr>
                <w:lang w:val="en-US"/>
              </w:rPr>
            </w:pPr>
            <w:r>
              <w:rPr>
                <w:lang w:val="en-US"/>
              </w:rPr>
              <w:t>A238.cb-</w:t>
            </w:r>
            <w:r w:rsidR="007F7A1D">
              <w:rPr>
                <w:lang w:val="en-US"/>
              </w:rPr>
              <w:t>3</w:t>
            </w:r>
          </w:p>
        </w:tc>
        <w:tc>
          <w:tcPr>
            <w:tcW w:w="1843" w:type="dxa"/>
            <w:vMerge w:val="restart"/>
          </w:tcPr>
          <w:p w:rsidR="005D2110" w:rsidRDefault="005D2110" w:rsidP="007F7A1D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work of </w:t>
            </w:r>
            <w:r w:rsidR="007F7A1D">
              <w:rPr>
                <w:lang w:val="en-US"/>
              </w:rPr>
              <w:t>link "JIRA"</w:t>
            </w:r>
            <w:r>
              <w:rPr>
                <w:lang w:val="en-US"/>
              </w:rPr>
              <w:t xml:space="preserve"> on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6" w:type="dxa"/>
            <w:vMerge w:val="restart"/>
          </w:tcPr>
          <w:p w:rsidR="005D2110" w:rsidRPr="00906290" w:rsidRDefault="00EA1681" w:rsidP="007F7A1D">
            <w:pPr>
              <w:rPr>
                <w:lang w:val="en-US"/>
              </w:rPr>
            </w:pPr>
            <w:r>
              <w:rPr>
                <w:lang w:val="en-US"/>
              </w:rPr>
              <w:t xml:space="preserve">The site </w:t>
            </w:r>
            <w:r>
              <w:rPr>
                <w:b/>
                <w:lang w:val="en-US"/>
              </w:rPr>
              <w:t>User Testing</w:t>
            </w:r>
            <w:r>
              <w:rPr>
                <w:lang w:val="en-US"/>
              </w:rPr>
              <w:t xml:space="preserve"> opens on the main page and the </w:t>
            </w:r>
            <w:r w:rsidR="007F7A1D">
              <w:rPr>
                <w:lang w:val="en-US"/>
              </w:rPr>
              <w:t xml:space="preserve">link "JIRA" </w:t>
            </w:r>
            <w:r>
              <w:rPr>
                <w:lang w:val="en-US"/>
              </w:rPr>
              <w:t xml:space="preserve"> is on the right </w:t>
            </w:r>
            <w:r w:rsidR="007F7A1D">
              <w:rPr>
                <w:lang w:val="en-US"/>
              </w:rPr>
              <w:t>side</w:t>
            </w:r>
          </w:p>
        </w:tc>
        <w:tc>
          <w:tcPr>
            <w:tcW w:w="2835" w:type="dxa"/>
          </w:tcPr>
          <w:p w:rsidR="005D2110" w:rsidRDefault="005D2110" w:rsidP="00906290">
            <w:pPr>
              <w:rPr>
                <w:lang w:val="en-US"/>
              </w:rPr>
            </w:pPr>
            <w:r w:rsidRPr="00906290">
              <w:rPr>
                <w:lang w:val="en-US"/>
              </w:rPr>
              <w:t xml:space="preserve">1) </w:t>
            </w:r>
            <w:r>
              <w:rPr>
                <w:lang w:val="en-US"/>
              </w:rPr>
              <w:t xml:space="preserve">Open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7" w:type="dxa"/>
            <w:vMerge w:val="restart"/>
          </w:tcPr>
          <w:p w:rsidR="005D2110" w:rsidRDefault="007F7A1D" w:rsidP="007F7A1D">
            <w:pPr>
              <w:rPr>
                <w:lang w:val="en-US"/>
              </w:rPr>
            </w:pPr>
            <w:r>
              <w:rPr>
                <w:lang w:val="en-US"/>
              </w:rPr>
              <w:t xml:space="preserve">Link "JIRA" </w:t>
            </w:r>
            <w:r w:rsidR="005D2110">
              <w:rPr>
                <w:lang w:val="en-US"/>
              </w:rPr>
              <w:t xml:space="preserve">works correctly on the site </w:t>
            </w:r>
            <w:r w:rsidR="005D2110">
              <w:rPr>
                <w:b/>
                <w:lang w:val="en-US"/>
              </w:rPr>
              <w:t>User Testing</w:t>
            </w:r>
          </w:p>
        </w:tc>
      </w:tr>
      <w:tr w:rsidR="005D2110" w:rsidRPr="007F7A1D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 w:rsidP="00F35C5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F35C54">
            <w:pPr>
              <w:rPr>
                <w:lang w:val="en-US"/>
              </w:rPr>
            </w:pPr>
            <w:r>
              <w:rPr>
                <w:lang w:val="en-US"/>
              </w:rPr>
              <w:t>2) Check w</w:t>
            </w:r>
            <w:r w:rsidRPr="00906290">
              <w:rPr>
                <w:lang w:val="en-US"/>
              </w:rPr>
              <w:t xml:space="preserve">hether </w:t>
            </w:r>
            <w:r w:rsidR="007F7A1D">
              <w:rPr>
                <w:lang w:val="en-US"/>
              </w:rPr>
              <w:t xml:space="preserve">link "JIRA" </w:t>
            </w:r>
            <w:r>
              <w:rPr>
                <w:lang w:val="en-US"/>
              </w:rPr>
              <w:t xml:space="preserve"> </w:t>
            </w:r>
            <w:r w:rsidRPr="00906290">
              <w:rPr>
                <w:lang w:val="en-US"/>
              </w:rPr>
              <w:t>is enable</w:t>
            </w:r>
            <w:r>
              <w:rPr>
                <w:lang w:val="en-US"/>
              </w:rPr>
              <w:t>d</w:t>
            </w:r>
            <w:r w:rsidRPr="00906290">
              <w:rPr>
                <w:lang w:val="en-US"/>
              </w:rPr>
              <w:t xml:space="preserve"> or not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7F7A1D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7F7A1D">
            <w:pPr>
              <w:rPr>
                <w:lang w:val="en-US"/>
              </w:rPr>
            </w:pPr>
            <w:r>
              <w:rPr>
                <w:lang w:val="en-US"/>
              </w:rPr>
              <w:t xml:space="preserve">3) Press the </w:t>
            </w:r>
            <w:r w:rsidR="007F7A1D">
              <w:rPr>
                <w:lang w:val="en-US"/>
              </w:rPr>
              <w:t xml:space="preserve">link "JIRA" </w:t>
            </w:r>
            <w:r>
              <w:rPr>
                <w:lang w:val="en-US"/>
              </w:rPr>
              <w:t>to check how it works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7F7A1D" w:rsidTr="00EA1681">
        <w:trPr>
          <w:trHeight w:val="759"/>
        </w:trPr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7F7A1D">
            <w:pPr>
              <w:rPr>
                <w:lang w:val="en-US"/>
              </w:rPr>
            </w:pPr>
            <w:r>
              <w:rPr>
                <w:lang w:val="en-US"/>
              </w:rPr>
              <w:t>4) Check the link follows the page that has actual information</w:t>
            </w:r>
            <w:r w:rsidR="007F7A1D">
              <w:rPr>
                <w:lang w:val="en-US"/>
              </w:rPr>
              <w:t xml:space="preserve"> about JIRA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</w:tbl>
    <w:p w:rsidR="00906290" w:rsidRPr="00906290" w:rsidRDefault="00906290">
      <w:pPr>
        <w:rPr>
          <w:lang w:val="en-US"/>
        </w:rPr>
      </w:pPr>
    </w:p>
    <w:sectPr w:rsidR="00906290" w:rsidRPr="00906290" w:rsidSect="00EA16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>
    <w:useFELayout/>
  </w:compat>
  <w:rsids>
    <w:rsidRoot w:val="00906290"/>
    <w:rsid w:val="00345BDB"/>
    <w:rsid w:val="005D2110"/>
    <w:rsid w:val="0079321D"/>
    <w:rsid w:val="007F7A1D"/>
    <w:rsid w:val="00906290"/>
    <w:rsid w:val="00B4787E"/>
    <w:rsid w:val="00CA4EBB"/>
    <w:rsid w:val="00D37337"/>
    <w:rsid w:val="00EA1681"/>
    <w:rsid w:val="00F35C54"/>
    <w:rsid w:val="00F8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Natalia1986</dc:creator>
  <cp:lastModifiedBy>Natalia1986</cp:lastModifiedBy>
  <cp:revision>4</cp:revision>
  <dcterms:created xsi:type="dcterms:W3CDTF">2017-08-22T12:40:00Z</dcterms:created>
  <dcterms:modified xsi:type="dcterms:W3CDTF">2017-08-22T12:43:00Z</dcterms:modified>
</cp:coreProperties>
</file>