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神州租车服务管理（福建）有限公司郑州分公司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56,561,680.73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58,054,139.42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56,561,680.73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1,492,458.69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