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神州租车服务管理（福建）有限公司大理分公司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19,842,765.85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20,485,685.84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19,842,765.85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642,919.99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