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北京神州汽车租赁有限公司金水分公司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4,172,145.76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2,997,495.20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2,997,495.20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1,174,650.56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北京神州汽车租赁有限公司郑州分公司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