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18,595,055.23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45,287,084.24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18,595,055.23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26,692,029.01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长沙神州新喆商务咨询有限公司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