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13,389,671.65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39,089,252.88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13,389,671.65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25,699,581.23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北京神州汽车租赁有限公司天津河东分公司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