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神州租车（天津）有限公司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9,939,563.63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10,236,071.13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9,939,563.63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296,507.50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北京神州汽车租赁有限公司天津河西分公司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