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北京神州汽车租赁有限公司天津河北店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2,101,547.99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12,502,971.20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2,101,547.99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10,401,423.21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