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63,108,685.46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56,892,039.49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56,892,039.49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6,216,645.97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佑安汽车租赁（北京）有限公司天津分公司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