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神州租车服务管理（福建）有限公司宁波分公司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27,656,069.09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28,534,485.97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27,656,069.09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878,416.88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