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神州租车服务管理（福建）有限公司青岛分公司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49,563,662.96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50,967,089.69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49,563,662.96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1,403,426.73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