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北京神州汽车租赁有限公司西安分公司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4,431,839.94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18,662,388.27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4,431,839.94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14,230,548.33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陕西迪卡尔商务咨询有限公司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