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北京神州汽车租赁有限公司长沙岳麓分公司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1,366,989.48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8,780,560.22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1,365,989.48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7,413,570.74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