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B" w:rsidRDefault="00B759CB" w:rsidP="00B759C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B759CB" w:rsidRDefault="00B759CB" w:rsidP="00B759C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B759CB" w:rsidRDefault="00B759CB" w:rsidP="00B759CB">
      <w:pPr>
        <w:jc w:val="center"/>
        <w:rPr>
          <w:sz w:val="32"/>
          <w:szCs w:val="32"/>
          <w:lang w:val="sr-Latn-RS"/>
        </w:rPr>
      </w:pPr>
    </w:p>
    <w:p w:rsidR="00B759CB" w:rsidRDefault="00B759CB" w:rsidP="00B759CB">
      <w:pPr>
        <w:jc w:val="center"/>
        <w:rPr>
          <w:lang w:val="sr-Latn-RS"/>
        </w:rPr>
      </w:pPr>
    </w:p>
    <w:p w:rsidR="00B759CB" w:rsidRDefault="00B759CB" w:rsidP="00B759CB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B759CB" w:rsidRDefault="00B759CB" w:rsidP="00B759CB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B759CB" w:rsidRDefault="00B759CB" w:rsidP="00B759CB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logovanja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korisnika</w:t>
      </w:r>
      <w:proofErr w:type="spellEnd"/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601BB3">
            <w:pPr>
              <w:rPr>
                <w:lang w:val="sr-Latn-RS"/>
              </w:rPr>
            </w:pPr>
            <w:r>
              <w:rPr>
                <w:lang w:val="sr-Latn-RS"/>
              </w:rPr>
              <w:t>Luka</w:t>
            </w:r>
            <w:r w:rsidR="00B759CB">
              <w:rPr>
                <w:lang w:val="sr-Latn-RS"/>
              </w:rPr>
              <w:t xml:space="preserve"> Nikolić</w:t>
            </w:r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/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</w:tr>
    </w:tbl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C82328" w:rsidRPr="00424645" w:rsidRDefault="00B759CB" w:rsidP="00C82328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</w:t>
      </w:r>
      <w:r w:rsidR="00C82328" w:rsidRPr="00424645">
        <w:rPr>
          <w:lang w:val="sr-Latn-RS"/>
        </w:rPr>
        <w:t>Uvod....................................................................</w:t>
      </w:r>
      <w:r w:rsidR="00C82328">
        <w:rPr>
          <w:lang w:val="sr-Latn-RS"/>
        </w:rPr>
        <w:t>............................</w:t>
      </w:r>
      <w:r w:rsidR="00C82328" w:rsidRPr="00424645">
        <w:rPr>
          <w:lang w:val="sr-Latn-RS"/>
        </w:rPr>
        <w:t>.............................................4</w:t>
      </w:r>
    </w:p>
    <w:p w:rsidR="00C82328" w:rsidRDefault="00C82328" w:rsidP="00C8232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</w:t>
      </w:r>
      <w:r w:rsidR="00AB66A8">
        <w:rPr>
          <w:lang w:val="sr-Latn-RS"/>
        </w:rPr>
        <w:t>.......</w:t>
      </w:r>
      <w:r>
        <w:rPr>
          <w:lang w:val="sr-Latn-RS"/>
        </w:rPr>
        <w:t>..........................................4</w:t>
      </w:r>
    </w:p>
    <w:p w:rsidR="00C82328" w:rsidRDefault="00C82328" w:rsidP="00C8232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</w:t>
      </w:r>
      <w:r w:rsidR="00AB66A8">
        <w:rPr>
          <w:lang w:val="sr-Latn-RS"/>
        </w:rPr>
        <w:t>.......</w:t>
      </w:r>
      <w:bookmarkStart w:id="0" w:name="_GoBack"/>
      <w:bookmarkEnd w:id="0"/>
      <w:r>
        <w:rPr>
          <w:lang w:val="sr-Latn-RS"/>
        </w:rPr>
        <w:t>................................4</w:t>
      </w:r>
    </w:p>
    <w:p w:rsidR="00C82328" w:rsidRPr="007B19A7" w:rsidRDefault="00C82328" w:rsidP="00C82328">
      <w:pPr>
        <w:pStyle w:val="ListParagraph"/>
        <w:rPr>
          <w:sz w:val="16"/>
          <w:szCs w:val="16"/>
          <w:lang w:val="sr-Latn-RS"/>
        </w:rPr>
      </w:pPr>
    </w:p>
    <w:p w:rsidR="00C82328" w:rsidRPr="009F1939" w:rsidRDefault="00C82328" w:rsidP="00C8232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logovanja korisnika...........................................................................................................5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dogadjaja............................................................................................................................5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uspešno unosi e-mail i password......................................................................6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 xml:space="preserve">        2.2.2. Korisnik neuspešno unosi e-mail ili password................................................................7</w:t>
      </w:r>
    </w:p>
    <w:p w:rsidR="00C82328" w:rsidRPr="00044AD9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D70291">
        <w:rPr>
          <w:lang w:val="sr-Latn-RS"/>
        </w:rPr>
        <w:t>...............................7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D70291">
        <w:rPr>
          <w:lang w:val="sr-Latn-RS"/>
        </w:rPr>
        <w:t>...............................7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D70291">
        <w:rPr>
          <w:lang w:val="sr-Latn-RS"/>
        </w:rPr>
        <w:t>...............................7</w:t>
      </w:r>
    </w:p>
    <w:p w:rsidR="00B759CB" w:rsidRDefault="00B759CB" w:rsidP="00C82328">
      <w:pPr>
        <w:pStyle w:val="ListParagraph"/>
        <w:jc w:val="center"/>
        <w:rPr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03511F" w:rsidRPr="0087540B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817E73">
        <w:rPr>
          <w:sz w:val="24"/>
          <w:szCs w:val="24"/>
          <w:lang w:val="sr-Latn-RS"/>
        </w:rPr>
        <w:t>logovanju</w:t>
      </w:r>
      <w:r>
        <w:rPr>
          <w:sz w:val="24"/>
          <w:szCs w:val="24"/>
          <w:lang w:val="sr-Latn-RS"/>
        </w:rPr>
        <w:t xml:space="preserve"> korisnika, sa prikazanim skiciranim stranicama u alatu „Pencil“.</w:t>
      </w:r>
    </w:p>
    <w:p w:rsidR="0003511F" w:rsidRPr="00AD169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Pr="00AD169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B2547" w:rsidRPr="00AD169F">
        <w:rPr>
          <w:sz w:val="24"/>
          <w:szCs w:val="24"/>
          <w:lang w:val="sr-Latn-RS"/>
        </w:rPr>
        <w:t>Dokument je namenjen svim članovima tima zadužen</w:t>
      </w:r>
      <w:r w:rsidR="005B2547">
        <w:rPr>
          <w:sz w:val="24"/>
          <w:szCs w:val="24"/>
          <w:lang w:val="sr-Latn-RS"/>
        </w:rPr>
        <w:t>ih</w:t>
      </w:r>
      <w:r w:rsidR="005B2547" w:rsidRPr="00AD169F">
        <w:rPr>
          <w:sz w:val="24"/>
          <w:szCs w:val="24"/>
          <w:lang w:val="sr-Latn-RS"/>
        </w:rPr>
        <w:t xml:space="preserve"> za projekat</w:t>
      </w:r>
      <w:r w:rsidR="005B2547">
        <w:rPr>
          <w:sz w:val="24"/>
          <w:szCs w:val="24"/>
          <w:lang w:val="sr-Latn-RS"/>
        </w:rPr>
        <w:t>.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Scenario logovanja korisnika</w:t>
      </w:r>
    </w:p>
    <w:p w:rsidR="0003511F" w:rsidRPr="0087540B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Ukoliko je korisnik registrovan, može da se loguje, kako bi pristupio svom profilu.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Pr="00CC5DEA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korisnik pristupi sajtu, početna stranica izgleda ovako: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3BDAEE9" wp14:editId="0EEBE2F6">
            <wp:simplePos x="0" y="0"/>
            <wp:positionH relativeFrom="column">
              <wp:posOffset>102794</wp:posOffset>
            </wp:positionH>
            <wp:positionV relativeFrom="paragraph">
              <wp:posOffset>97155</wp:posOffset>
            </wp:positionV>
            <wp:extent cx="5943600" cy="3280410"/>
            <wp:effectExtent l="0" t="0" r="0" b="0"/>
            <wp:wrapNone/>
            <wp:docPr id="2" name="Picture 2" descr="C:\Users\Moma\Desktop\Pocetna stranica 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Pocetna stranica go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Pr="000D576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Nakon toga, korisnik pritiska dugme „Log in“, koje mu otvara stranicu u kojoj unosi svoj </w:t>
      </w:r>
      <w:r>
        <w:rPr>
          <w:sz w:val="24"/>
          <w:szCs w:val="24"/>
          <w:lang w:val="sr-Latn-RS"/>
        </w:rPr>
        <w:tab/>
        <w:t>e-mail i svoj password.</w:t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1E01ED" w:rsidP="0003511F">
      <w:pPr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07C607BB" wp14:editId="53234682">
            <wp:simplePos x="0" y="0"/>
            <wp:positionH relativeFrom="column">
              <wp:posOffset>55245</wp:posOffset>
            </wp:positionH>
            <wp:positionV relativeFrom="paragraph">
              <wp:posOffset>-539953</wp:posOffset>
            </wp:positionV>
            <wp:extent cx="5943600" cy="3281045"/>
            <wp:effectExtent l="0" t="0" r="0" b="0"/>
            <wp:wrapNone/>
            <wp:docPr id="4" name="Picture 4" descr="C:\Users\Moma\Desktop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Log 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 Korisnik uspešno unosi e-mail i password</w:t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Nakon što je korisnik uneo potrebne podatke, loguje se na sajt, pa mu se </w:t>
      </w:r>
      <w:r>
        <w:rPr>
          <w:sz w:val="24"/>
          <w:szCs w:val="24"/>
          <w:lang w:val="sr-Latn-RS"/>
        </w:rPr>
        <w:tab/>
        <w:t>username i dugme „My account“ pojavi u gornjem desnom uglu</w:t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1E01ED" w:rsidRDefault="001E01ED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4FEDCF0" wp14:editId="106E9B16">
            <wp:simplePos x="0" y="0"/>
            <wp:positionH relativeFrom="column">
              <wp:posOffset>138354</wp:posOffset>
            </wp:positionH>
            <wp:positionV relativeFrom="paragraph">
              <wp:posOffset>186055</wp:posOffset>
            </wp:positionV>
            <wp:extent cx="5943600" cy="3284220"/>
            <wp:effectExtent l="0" t="0" r="0" b="0"/>
            <wp:wrapNone/>
            <wp:docPr id="7" name="Picture 7" descr="C:\Users\Moma\Desktop\Pocetna stranica registrovan koris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Pocetna stranica registrovan korisni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Pr="002D7ABB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>2.2.2. Korisnik neuspešno unosi username ili e-mail</w:t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korisnik napravi grešku u unosu username-a, ili e-mail-a, </w:t>
      </w:r>
      <w:r>
        <w:rPr>
          <w:sz w:val="24"/>
          <w:szCs w:val="24"/>
          <w:lang w:val="sr-Latn-RS"/>
        </w:rPr>
        <w:tab/>
        <w:t xml:space="preserve">korisniku se ispisuje odgovarajuća poruka i korisnik je primoran da pokuša </w:t>
      </w:r>
      <w:r>
        <w:rPr>
          <w:sz w:val="24"/>
          <w:szCs w:val="24"/>
          <w:lang w:val="sr-Latn-RS"/>
        </w:rPr>
        <w:tab/>
        <w:t>ponovo.</w:t>
      </w:r>
    </w:p>
    <w:p w:rsidR="0003511F" w:rsidRDefault="0003511F" w:rsidP="0003511F">
      <w:pPr>
        <w:pStyle w:val="ListParagraph"/>
        <w:tabs>
          <w:tab w:val="left" w:pos="7718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03511F" w:rsidRDefault="00D70291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8A42094" wp14:editId="1B8275EE">
            <wp:simplePos x="0" y="0"/>
            <wp:positionH relativeFrom="column">
              <wp:posOffset>102870</wp:posOffset>
            </wp:positionH>
            <wp:positionV relativeFrom="paragraph">
              <wp:posOffset>205181</wp:posOffset>
            </wp:positionV>
            <wp:extent cx="5943600" cy="3277235"/>
            <wp:effectExtent l="0" t="0" r="0" b="0"/>
            <wp:wrapNone/>
            <wp:docPr id="1" name="Picture 1" descr="C:\Users\Moma\Desktop\Log in - Error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Log in - Error!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Pr="003A71B3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Pr="00CC5DEA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tab/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03511F" w:rsidRPr="00CC5DEA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registrovan.</w:t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31479" w:rsidRPr="00D70291" w:rsidRDefault="0003511F" w:rsidP="00D70291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Korisnik biva ulogovan.</w:t>
      </w:r>
    </w:p>
    <w:sectPr w:rsidR="00B31479" w:rsidRPr="00D70291" w:rsidSect="00481449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6EE" w:rsidRDefault="001B26EE" w:rsidP="00481449">
      <w:pPr>
        <w:spacing w:after="0" w:line="240" w:lineRule="auto"/>
      </w:pPr>
      <w:r>
        <w:separator/>
      </w:r>
    </w:p>
  </w:endnote>
  <w:endnote w:type="continuationSeparator" w:id="0">
    <w:p w:rsidR="001B26EE" w:rsidRDefault="001B26EE" w:rsidP="0048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3068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449" w:rsidRDefault="004814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6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81449" w:rsidRDefault="00481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6EE" w:rsidRDefault="001B26EE" w:rsidP="00481449">
      <w:pPr>
        <w:spacing w:after="0" w:line="240" w:lineRule="auto"/>
      </w:pPr>
      <w:r>
        <w:separator/>
      </w:r>
    </w:p>
  </w:footnote>
  <w:footnote w:type="continuationSeparator" w:id="0">
    <w:p w:rsidR="001B26EE" w:rsidRDefault="001B26EE" w:rsidP="0048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5E"/>
    <w:rsid w:val="0003511F"/>
    <w:rsid w:val="00044005"/>
    <w:rsid w:val="0009034F"/>
    <w:rsid w:val="001B26EE"/>
    <w:rsid w:val="001E01ED"/>
    <w:rsid w:val="00324CF0"/>
    <w:rsid w:val="00481449"/>
    <w:rsid w:val="005B2547"/>
    <w:rsid w:val="00601BB3"/>
    <w:rsid w:val="0071145E"/>
    <w:rsid w:val="00817E73"/>
    <w:rsid w:val="00AB66A8"/>
    <w:rsid w:val="00B31479"/>
    <w:rsid w:val="00B759CB"/>
    <w:rsid w:val="00C82328"/>
    <w:rsid w:val="00CC7AE1"/>
    <w:rsid w:val="00D70291"/>
    <w:rsid w:val="00E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CB"/>
    <w:pPr>
      <w:ind w:left="720"/>
      <w:contextualSpacing/>
    </w:pPr>
  </w:style>
  <w:style w:type="table" w:styleId="TableGrid">
    <w:name w:val="Table Grid"/>
    <w:basedOn w:val="TableNormal"/>
    <w:uiPriority w:val="59"/>
    <w:rsid w:val="00B7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49"/>
  </w:style>
  <w:style w:type="paragraph" w:styleId="Footer">
    <w:name w:val="footer"/>
    <w:basedOn w:val="Normal"/>
    <w:link w:val="Foot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CB"/>
    <w:pPr>
      <w:ind w:left="720"/>
      <w:contextualSpacing/>
    </w:pPr>
  </w:style>
  <w:style w:type="table" w:styleId="TableGrid">
    <w:name w:val="Table Grid"/>
    <w:basedOn w:val="TableNormal"/>
    <w:uiPriority w:val="59"/>
    <w:rsid w:val="00B7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49"/>
  </w:style>
  <w:style w:type="paragraph" w:styleId="Footer">
    <w:name w:val="footer"/>
    <w:basedOn w:val="Normal"/>
    <w:link w:val="Foot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3C172-7227-4D15-B5D6-127BD829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20</cp:revision>
  <dcterms:created xsi:type="dcterms:W3CDTF">2018-03-17T02:35:00Z</dcterms:created>
  <dcterms:modified xsi:type="dcterms:W3CDTF">2018-04-07T20:38:00Z</dcterms:modified>
</cp:coreProperties>
</file>