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B63768" w14:textId="77777777" w:rsidR="0040186A" w:rsidRDefault="0040186A" w:rsidP="0040186A">
      <w:pPr>
        <w:pStyle w:val="Title"/>
        <w:jc w:val="center"/>
        <w:rPr>
          <w:rFonts w:ascii="Times New Roman" w:hAnsi="Times New Roman" w:cs="Times New Roman"/>
          <w:b/>
          <w:sz w:val="70"/>
          <w:szCs w:val="70"/>
        </w:rPr>
      </w:pPr>
    </w:p>
    <w:p w14:paraId="662A83FD" w14:textId="7616E6C9" w:rsidR="0040186A" w:rsidRDefault="009C5658"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Assignment 04</w:t>
      </w:r>
    </w:p>
    <w:p w14:paraId="08167F2B" w14:textId="25D43A3D" w:rsidR="0040186A" w:rsidRDefault="009C5658" w:rsidP="0040186A">
      <w:pPr>
        <w:pStyle w:val="Title"/>
        <w:jc w:val="center"/>
        <w:rPr>
          <w:rFonts w:ascii="Times New Roman" w:hAnsi="Times New Roman" w:cs="Times New Roman"/>
          <w:b/>
          <w:sz w:val="70"/>
          <w:szCs w:val="70"/>
        </w:rPr>
      </w:pPr>
      <w:r>
        <w:rPr>
          <w:rFonts w:ascii="Times New Roman" w:hAnsi="Times New Roman" w:cs="Times New Roman"/>
          <w:b/>
          <w:sz w:val="70"/>
          <w:szCs w:val="70"/>
        </w:rPr>
        <w:t>Port</w:t>
      </w:r>
      <w:r w:rsidR="00E00EBE">
        <w:rPr>
          <w:rFonts w:ascii="Times New Roman" w:hAnsi="Times New Roman" w:cs="Times New Roman"/>
          <w:b/>
          <w:sz w:val="70"/>
          <w:szCs w:val="70"/>
        </w:rPr>
        <w:t xml:space="preserve"> Discovery Techniques</w:t>
      </w:r>
    </w:p>
    <w:p w14:paraId="62194A91" w14:textId="77777777" w:rsidR="0040186A" w:rsidRDefault="0040186A" w:rsidP="0040186A"/>
    <w:p w14:paraId="7F4E947C" w14:textId="77777777" w:rsidR="0040186A" w:rsidRPr="00BE5AAC" w:rsidRDefault="0040186A" w:rsidP="0040186A"/>
    <w:p w14:paraId="04A343E6" w14:textId="77777777" w:rsidR="0040186A" w:rsidRDefault="0040186A" w:rsidP="0040186A">
      <w:pPr>
        <w:spacing w:after="0"/>
      </w:pPr>
    </w:p>
    <w:p w14:paraId="067082EF" w14:textId="079737EC" w:rsidR="0040186A" w:rsidRPr="00A5661E" w:rsidRDefault="00A5661E" w:rsidP="00A5661E">
      <w:pPr>
        <w:spacing w:after="0"/>
        <w:jc w:val="center"/>
        <w:rPr>
          <w:b/>
          <w:bCs/>
          <w:sz w:val="28"/>
          <w:szCs w:val="28"/>
        </w:rPr>
      </w:pPr>
      <w:r w:rsidRPr="00A5661E">
        <w:rPr>
          <w:b/>
          <w:bCs/>
          <w:sz w:val="28"/>
          <w:szCs w:val="28"/>
        </w:rPr>
        <w:t>CS4061</w:t>
      </w:r>
    </w:p>
    <w:p w14:paraId="255BBD07" w14:textId="2ACAD013" w:rsidR="0040186A" w:rsidRDefault="0040186A" w:rsidP="0040186A">
      <w:pPr>
        <w:pStyle w:val="Title"/>
        <w:jc w:val="center"/>
        <w:rPr>
          <w:rFonts w:ascii="Times New Roman" w:hAnsi="Times New Roman" w:cs="Times New Roman"/>
          <w:b/>
          <w:sz w:val="70"/>
          <w:szCs w:val="70"/>
        </w:rPr>
      </w:pPr>
      <w:r w:rsidRPr="00A5661E">
        <w:rPr>
          <w:rFonts w:ascii="Times New Roman" w:hAnsi="Times New Roman" w:cs="Times New Roman"/>
          <w:b/>
        </w:rPr>
        <w:t>Ethical Hacking</w:t>
      </w:r>
      <w:r w:rsidR="00A5661E" w:rsidRPr="00A5661E">
        <w:rPr>
          <w:rFonts w:ascii="Times New Roman" w:hAnsi="Times New Roman" w:cs="Times New Roman"/>
          <w:b/>
        </w:rPr>
        <w:t xml:space="preserve"> Concepts and Practices</w:t>
      </w:r>
    </w:p>
    <w:p w14:paraId="4613E75B" w14:textId="77777777" w:rsidR="00A5661E" w:rsidRPr="00A5661E" w:rsidRDefault="00A5661E" w:rsidP="00A5661E"/>
    <w:p w14:paraId="0DF0C6ED" w14:textId="77777777" w:rsidR="00A5661E" w:rsidRDefault="00A5661E" w:rsidP="00A5661E">
      <w:pPr>
        <w:spacing w:after="0"/>
        <w:ind w:left="14"/>
        <w:rPr>
          <w:rFonts w:ascii="Times New Roman" w:eastAsia="Times New Roman" w:hAnsi="Times New Roman" w:cs="Times New Roman"/>
          <w:sz w:val="36"/>
        </w:rPr>
      </w:pPr>
    </w:p>
    <w:p w14:paraId="1568A348" w14:textId="77777777" w:rsidR="00A5661E" w:rsidRDefault="00A5661E" w:rsidP="00A5661E">
      <w:pPr>
        <w:spacing w:after="0"/>
        <w:ind w:left="14"/>
        <w:rPr>
          <w:rFonts w:ascii="Times New Roman" w:eastAsia="Times New Roman" w:hAnsi="Times New Roman" w:cs="Times New Roman"/>
          <w:sz w:val="36"/>
        </w:rPr>
      </w:pPr>
    </w:p>
    <w:p w14:paraId="1A5BCC4E" w14:textId="77777777" w:rsidR="00A5661E" w:rsidRDefault="00A5661E" w:rsidP="00A5661E">
      <w:pPr>
        <w:spacing w:after="0"/>
        <w:ind w:left="14"/>
        <w:rPr>
          <w:rFonts w:ascii="Times New Roman" w:eastAsia="Times New Roman" w:hAnsi="Times New Roman" w:cs="Times New Roman"/>
          <w:sz w:val="36"/>
        </w:rPr>
      </w:pPr>
    </w:p>
    <w:p w14:paraId="3DF31A07" w14:textId="77777777" w:rsidR="00A5661E" w:rsidRDefault="00A5661E" w:rsidP="00A5661E">
      <w:pPr>
        <w:spacing w:after="0"/>
        <w:ind w:left="14"/>
        <w:rPr>
          <w:rFonts w:ascii="Times New Roman" w:eastAsia="Times New Roman" w:hAnsi="Times New Roman" w:cs="Times New Roman"/>
          <w:sz w:val="36"/>
        </w:rPr>
      </w:pPr>
    </w:p>
    <w:p w14:paraId="02664466" w14:textId="77777777" w:rsidR="00A5661E" w:rsidRDefault="00A5661E" w:rsidP="00A5661E">
      <w:pPr>
        <w:spacing w:after="0"/>
        <w:ind w:left="14"/>
        <w:rPr>
          <w:rFonts w:ascii="Times New Roman" w:eastAsia="Times New Roman" w:hAnsi="Times New Roman" w:cs="Times New Roman"/>
          <w:sz w:val="36"/>
        </w:rPr>
      </w:pPr>
    </w:p>
    <w:p w14:paraId="17B16442" w14:textId="77777777" w:rsidR="00A5661E" w:rsidRDefault="00A5661E" w:rsidP="00A5661E">
      <w:pPr>
        <w:spacing w:after="0"/>
        <w:ind w:left="14"/>
        <w:rPr>
          <w:rFonts w:ascii="Times New Roman" w:eastAsia="Times New Roman" w:hAnsi="Times New Roman" w:cs="Times New Roman"/>
          <w:sz w:val="36"/>
        </w:rPr>
      </w:pPr>
    </w:p>
    <w:p w14:paraId="3B809414" w14:textId="77777777" w:rsidR="00A5661E" w:rsidRDefault="00A5661E" w:rsidP="00A5661E">
      <w:pPr>
        <w:spacing w:after="0"/>
        <w:ind w:left="14"/>
        <w:rPr>
          <w:rFonts w:ascii="Times New Roman" w:eastAsia="Times New Roman" w:hAnsi="Times New Roman" w:cs="Times New Roman"/>
          <w:sz w:val="36"/>
        </w:rPr>
      </w:pPr>
    </w:p>
    <w:p w14:paraId="4B6F83D8" w14:textId="649AC131" w:rsidR="0040186A"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Submitted by:</w:t>
      </w:r>
      <w:r w:rsidR="0066743C">
        <w:rPr>
          <w:rFonts w:ascii="Times New Roman" w:eastAsia="Times New Roman" w:hAnsi="Times New Roman" w:cs="Times New Roman"/>
          <w:sz w:val="36"/>
        </w:rPr>
        <w:t xml:space="preserve"> Momenah Saif</w:t>
      </w:r>
    </w:p>
    <w:p w14:paraId="5EF11373" w14:textId="7149BEFD"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Roll number:</w:t>
      </w:r>
      <w:r w:rsidR="0066743C">
        <w:rPr>
          <w:rFonts w:ascii="Times New Roman" w:eastAsia="Times New Roman" w:hAnsi="Times New Roman" w:cs="Times New Roman"/>
          <w:sz w:val="36"/>
        </w:rPr>
        <w:t xml:space="preserve"> 21i-1909</w:t>
      </w:r>
    </w:p>
    <w:p w14:paraId="6665BF49" w14:textId="5C323F76" w:rsidR="00A5661E" w:rsidRDefault="00A5661E" w:rsidP="00A5661E">
      <w:pPr>
        <w:spacing w:after="0"/>
        <w:ind w:left="14"/>
        <w:rPr>
          <w:rFonts w:ascii="Times New Roman" w:eastAsia="Times New Roman" w:hAnsi="Times New Roman" w:cs="Times New Roman"/>
          <w:sz w:val="36"/>
        </w:rPr>
      </w:pPr>
      <w:r w:rsidRPr="00A5661E">
        <w:rPr>
          <w:rFonts w:ascii="Times New Roman" w:eastAsia="Times New Roman" w:hAnsi="Times New Roman" w:cs="Times New Roman"/>
          <w:b/>
          <w:bCs/>
          <w:sz w:val="36"/>
        </w:rPr>
        <w:t>Date:</w:t>
      </w:r>
      <w:r w:rsidR="0066743C">
        <w:rPr>
          <w:rFonts w:ascii="Times New Roman" w:eastAsia="Times New Roman" w:hAnsi="Times New Roman" w:cs="Times New Roman"/>
          <w:sz w:val="36"/>
        </w:rPr>
        <w:t xml:space="preserve"> </w:t>
      </w:r>
      <w:r w:rsidR="00E835EB">
        <w:rPr>
          <w:rFonts w:ascii="Times New Roman" w:eastAsia="Times New Roman" w:hAnsi="Times New Roman" w:cs="Times New Roman"/>
          <w:sz w:val="36"/>
        </w:rPr>
        <w:t>21</w:t>
      </w:r>
      <w:bookmarkStart w:id="0" w:name="_GoBack"/>
      <w:bookmarkEnd w:id="0"/>
      <w:r w:rsidR="007A1316">
        <w:rPr>
          <w:rFonts w:ascii="Times New Roman" w:eastAsia="Times New Roman" w:hAnsi="Times New Roman" w:cs="Times New Roman"/>
          <w:sz w:val="36"/>
        </w:rPr>
        <w:t>-03-2024</w:t>
      </w:r>
    </w:p>
    <w:p w14:paraId="67722E90" w14:textId="7357C59B" w:rsidR="0040186A" w:rsidRDefault="00202D83" w:rsidP="00202D83">
      <w:pPr>
        <w:tabs>
          <w:tab w:val="left" w:pos="6165"/>
        </w:tabs>
        <w:spacing w:after="0"/>
        <w:ind w:left="14"/>
        <w:rPr>
          <w:rFonts w:ascii="Times New Roman" w:eastAsia="Times New Roman" w:hAnsi="Times New Roman" w:cs="Times New Roman"/>
          <w:sz w:val="36"/>
        </w:rPr>
      </w:pPr>
      <w:r>
        <w:rPr>
          <w:rFonts w:ascii="Times New Roman" w:eastAsia="Times New Roman" w:hAnsi="Times New Roman" w:cs="Times New Roman"/>
          <w:sz w:val="36"/>
        </w:rPr>
        <w:tab/>
      </w:r>
    </w:p>
    <w:p w14:paraId="7B09C7A7" w14:textId="77777777" w:rsidR="0040186A" w:rsidRDefault="0040186A" w:rsidP="0040186A">
      <w:pPr>
        <w:spacing w:after="0"/>
        <w:ind w:left="14"/>
        <w:jc w:val="center"/>
        <w:rPr>
          <w:rFonts w:ascii="Times New Roman" w:eastAsia="Times New Roman" w:hAnsi="Times New Roman" w:cs="Times New Roman"/>
          <w:sz w:val="36"/>
        </w:rPr>
      </w:pPr>
    </w:p>
    <w:p w14:paraId="413D594A" w14:textId="77777777" w:rsidR="0040186A" w:rsidRDefault="0040186A" w:rsidP="0040186A">
      <w:pPr>
        <w:spacing w:after="0"/>
        <w:rPr>
          <w:rFonts w:ascii="Times New Roman" w:eastAsia="Times New Roman" w:hAnsi="Times New Roman" w:cs="Times New Roman"/>
          <w:sz w:val="36"/>
        </w:rPr>
      </w:pPr>
    </w:p>
    <w:p w14:paraId="69973D07" w14:textId="77777777" w:rsidR="0040186A" w:rsidRDefault="0040186A" w:rsidP="0040186A">
      <w:pPr>
        <w:spacing w:after="0"/>
        <w:ind w:left="14"/>
        <w:jc w:val="center"/>
        <w:rPr>
          <w:rFonts w:ascii="Times New Roman" w:eastAsia="Times New Roman" w:hAnsi="Times New Roman" w:cs="Times New Roman"/>
          <w:sz w:val="36"/>
        </w:rPr>
      </w:pPr>
    </w:p>
    <w:p w14:paraId="497B90DC" w14:textId="77777777" w:rsidR="0040186A" w:rsidRDefault="0040186A" w:rsidP="00A5661E">
      <w:pPr>
        <w:pBdr>
          <w:bottom w:val="single" w:sz="4" w:space="1" w:color="auto"/>
        </w:pBdr>
        <w:spacing w:after="0"/>
        <w:rPr>
          <w:rFonts w:ascii="Times New Roman" w:eastAsia="Times New Roman" w:hAnsi="Times New Roman" w:cs="Times New Roman"/>
          <w:b/>
          <w:sz w:val="36"/>
        </w:rPr>
      </w:pPr>
    </w:p>
    <w:sdt>
      <w:sdtPr>
        <w:rPr>
          <w:rFonts w:ascii="Calibri" w:eastAsia="Calibri" w:hAnsi="Calibri" w:cs="Calibri"/>
          <w:color w:val="000000"/>
          <w:sz w:val="22"/>
          <w:szCs w:val="22"/>
        </w:rPr>
        <w:id w:val="442198884"/>
        <w:docPartObj>
          <w:docPartGallery w:val="Table of Contents"/>
          <w:docPartUnique/>
        </w:docPartObj>
      </w:sdtPr>
      <w:sdtEndPr>
        <w:rPr>
          <w:b/>
          <w:bCs/>
          <w:noProof/>
        </w:rPr>
      </w:sdtEndPr>
      <w:sdtContent>
        <w:p w14:paraId="00F9CC41" w14:textId="1929C4EE" w:rsidR="00FE5A2B" w:rsidRDefault="00FE5A2B" w:rsidP="00B50E4F">
          <w:pPr>
            <w:pStyle w:val="TOCHeading"/>
          </w:pPr>
        </w:p>
        <w:p w14:paraId="500A4395" w14:textId="055E3C81" w:rsidR="00B846E0" w:rsidRPr="004E1FBD" w:rsidRDefault="00B846E0">
          <w:pPr>
            <w:pStyle w:val="TOCHeading"/>
            <w:rPr>
              <w:b/>
              <w:bCs/>
            </w:rPr>
          </w:pPr>
          <w:r w:rsidRPr="004E1FBD">
            <w:rPr>
              <w:b/>
              <w:bCs/>
            </w:rPr>
            <w:t>Table of Contents</w:t>
          </w:r>
        </w:p>
        <w:p w14:paraId="0B43CFEC" w14:textId="438C46E8" w:rsidR="00FE5A2B" w:rsidRDefault="00FE5A2B" w:rsidP="00FE5A2B"/>
        <w:p w14:paraId="778918A1" w14:textId="77777777" w:rsidR="00FE5A2B" w:rsidRPr="00FE5A2B" w:rsidRDefault="00FE5A2B" w:rsidP="00FE5A2B"/>
        <w:p w14:paraId="4C98FAD7" w14:textId="2F98FF39" w:rsidR="00E835EB" w:rsidRDefault="00B846E0">
          <w:pPr>
            <w:pStyle w:val="TOC1"/>
            <w:tabs>
              <w:tab w:val="left" w:pos="440"/>
              <w:tab w:val="right" w:leader="dot" w:pos="9016"/>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61944395" w:history="1">
            <w:r w:rsidR="00E835EB" w:rsidRPr="00292F91">
              <w:rPr>
                <w:rStyle w:val="Hyperlink"/>
                <w:rFonts w:ascii="Symbol" w:eastAsia="Times New Roman" w:hAnsi="Symbol"/>
                <w:bCs/>
                <w:noProof/>
              </w:rPr>
              <w:t></w:t>
            </w:r>
            <w:r w:rsidR="00E835EB">
              <w:rPr>
                <w:rFonts w:asciiTheme="minorHAnsi" w:eastAsiaTheme="minorEastAsia" w:hAnsiTheme="minorHAnsi" w:cstheme="minorBidi"/>
                <w:noProof/>
                <w:color w:val="auto"/>
              </w:rPr>
              <w:tab/>
            </w:r>
            <w:r w:rsidR="00E835EB" w:rsidRPr="00292F91">
              <w:rPr>
                <w:rStyle w:val="Hyperlink"/>
                <w:rFonts w:eastAsia="Times New Roman"/>
                <w:b/>
                <w:bCs/>
                <w:noProof/>
              </w:rPr>
              <w:t>Introduction</w:t>
            </w:r>
            <w:r w:rsidR="00E835EB">
              <w:rPr>
                <w:noProof/>
                <w:webHidden/>
              </w:rPr>
              <w:tab/>
            </w:r>
            <w:r w:rsidR="00E835EB">
              <w:rPr>
                <w:noProof/>
                <w:webHidden/>
              </w:rPr>
              <w:fldChar w:fldCharType="begin"/>
            </w:r>
            <w:r w:rsidR="00E835EB">
              <w:rPr>
                <w:noProof/>
                <w:webHidden/>
              </w:rPr>
              <w:instrText xml:space="preserve"> PAGEREF _Toc161944395 \h </w:instrText>
            </w:r>
            <w:r w:rsidR="00E835EB">
              <w:rPr>
                <w:noProof/>
                <w:webHidden/>
              </w:rPr>
            </w:r>
            <w:r w:rsidR="00E835EB">
              <w:rPr>
                <w:noProof/>
                <w:webHidden/>
              </w:rPr>
              <w:fldChar w:fldCharType="separate"/>
            </w:r>
            <w:r w:rsidR="00E835EB">
              <w:rPr>
                <w:noProof/>
                <w:webHidden/>
              </w:rPr>
              <w:t>3</w:t>
            </w:r>
            <w:r w:rsidR="00E835EB">
              <w:rPr>
                <w:noProof/>
                <w:webHidden/>
              </w:rPr>
              <w:fldChar w:fldCharType="end"/>
            </w:r>
          </w:hyperlink>
        </w:p>
        <w:p w14:paraId="23DBEE49" w14:textId="1F565918" w:rsidR="00E835EB" w:rsidRDefault="00E835EB">
          <w:pPr>
            <w:pStyle w:val="TOC1"/>
            <w:tabs>
              <w:tab w:val="left" w:pos="440"/>
              <w:tab w:val="right" w:leader="dot" w:pos="9016"/>
            </w:tabs>
            <w:rPr>
              <w:rFonts w:asciiTheme="minorHAnsi" w:eastAsiaTheme="minorEastAsia" w:hAnsiTheme="minorHAnsi" w:cstheme="minorBidi"/>
              <w:noProof/>
              <w:color w:val="auto"/>
            </w:rPr>
          </w:pPr>
          <w:hyperlink w:anchor="_Toc161944396" w:history="1">
            <w:r w:rsidRPr="00292F91">
              <w:rPr>
                <w:rStyle w:val="Hyperlink"/>
                <w:rFonts w:ascii="Symbol" w:eastAsia="Times New Roman" w:hAnsi="Symbol"/>
                <w:bCs/>
                <w:noProof/>
              </w:rPr>
              <w:t></w:t>
            </w:r>
            <w:r>
              <w:rPr>
                <w:rFonts w:asciiTheme="minorHAnsi" w:eastAsiaTheme="minorEastAsia" w:hAnsiTheme="minorHAnsi" w:cstheme="minorBidi"/>
                <w:noProof/>
                <w:color w:val="auto"/>
              </w:rPr>
              <w:tab/>
            </w:r>
            <w:r w:rsidRPr="00292F91">
              <w:rPr>
                <w:rStyle w:val="Hyperlink"/>
                <w:rFonts w:eastAsia="Times New Roman"/>
                <w:b/>
                <w:bCs/>
                <w:noProof/>
              </w:rPr>
              <w:t>Code Explanation</w:t>
            </w:r>
            <w:r>
              <w:rPr>
                <w:noProof/>
                <w:webHidden/>
              </w:rPr>
              <w:tab/>
            </w:r>
            <w:r>
              <w:rPr>
                <w:noProof/>
                <w:webHidden/>
              </w:rPr>
              <w:fldChar w:fldCharType="begin"/>
            </w:r>
            <w:r>
              <w:rPr>
                <w:noProof/>
                <w:webHidden/>
              </w:rPr>
              <w:instrText xml:space="preserve"> PAGEREF _Toc161944396 \h </w:instrText>
            </w:r>
            <w:r>
              <w:rPr>
                <w:noProof/>
                <w:webHidden/>
              </w:rPr>
            </w:r>
            <w:r>
              <w:rPr>
                <w:noProof/>
                <w:webHidden/>
              </w:rPr>
              <w:fldChar w:fldCharType="separate"/>
            </w:r>
            <w:r>
              <w:rPr>
                <w:noProof/>
                <w:webHidden/>
              </w:rPr>
              <w:t>3</w:t>
            </w:r>
            <w:r>
              <w:rPr>
                <w:noProof/>
                <w:webHidden/>
              </w:rPr>
              <w:fldChar w:fldCharType="end"/>
            </w:r>
          </w:hyperlink>
        </w:p>
        <w:p w14:paraId="47513ABD" w14:textId="76AAE797" w:rsidR="00E835EB" w:rsidRDefault="00E835EB">
          <w:pPr>
            <w:pStyle w:val="TOC1"/>
            <w:tabs>
              <w:tab w:val="left" w:pos="440"/>
              <w:tab w:val="right" w:leader="dot" w:pos="9016"/>
            </w:tabs>
            <w:rPr>
              <w:rFonts w:asciiTheme="minorHAnsi" w:eastAsiaTheme="minorEastAsia" w:hAnsiTheme="minorHAnsi" w:cstheme="minorBidi"/>
              <w:noProof/>
              <w:color w:val="auto"/>
            </w:rPr>
          </w:pPr>
          <w:hyperlink w:anchor="_Toc161944397" w:history="1">
            <w:r w:rsidRPr="00292F91">
              <w:rPr>
                <w:rStyle w:val="Hyperlink"/>
                <w:rFonts w:ascii="Symbol" w:eastAsia="Times New Roman" w:hAnsi="Symbol"/>
                <w:bCs/>
                <w:noProof/>
              </w:rPr>
              <w:t></w:t>
            </w:r>
            <w:r>
              <w:rPr>
                <w:rFonts w:asciiTheme="minorHAnsi" w:eastAsiaTheme="minorEastAsia" w:hAnsiTheme="minorHAnsi" w:cstheme="minorBidi"/>
                <w:noProof/>
                <w:color w:val="auto"/>
              </w:rPr>
              <w:tab/>
            </w:r>
            <w:r w:rsidRPr="00292F91">
              <w:rPr>
                <w:rStyle w:val="Hyperlink"/>
                <w:rFonts w:eastAsia="Times New Roman"/>
                <w:b/>
                <w:bCs/>
                <w:noProof/>
              </w:rPr>
              <w:t>Outputs</w:t>
            </w:r>
            <w:r>
              <w:rPr>
                <w:noProof/>
                <w:webHidden/>
              </w:rPr>
              <w:tab/>
            </w:r>
            <w:r>
              <w:rPr>
                <w:noProof/>
                <w:webHidden/>
              </w:rPr>
              <w:fldChar w:fldCharType="begin"/>
            </w:r>
            <w:r>
              <w:rPr>
                <w:noProof/>
                <w:webHidden/>
              </w:rPr>
              <w:instrText xml:space="preserve"> PAGEREF _Toc161944397 \h </w:instrText>
            </w:r>
            <w:r>
              <w:rPr>
                <w:noProof/>
                <w:webHidden/>
              </w:rPr>
            </w:r>
            <w:r>
              <w:rPr>
                <w:noProof/>
                <w:webHidden/>
              </w:rPr>
              <w:fldChar w:fldCharType="separate"/>
            </w:r>
            <w:r>
              <w:rPr>
                <w:noProof/>
                <w:webHidden/>
              </w:rPr>
              <w:t>4</w:t>
            </w:r>
            <w:r>
              <w:rPr>
                <w:noProof/>
                <w:webHidden/>
              </w:rPr>
              <w:fldChar w:fldCharType="end"/>
            </w:r>
          </w:hyperlink>
        </w:p>
        <w:p w14:paraId="124744CC" w14:textId="6659CA4D" w:rsidR="00E835EB" w:rsidRDefault="00E835EB">
          <w:pPr>
            <w:pStyle w:val="TOC1"/>
            <w:tabs>
              <w:tab w:val="left" w:pos="440"/>
              <w:tab w:val="right" w:leader="dot" w:pos="9016"/>
            </w:tabs>
            <w:rPr>
              <w:rFonts w:asciiTheme="minorHAnsi" w:eastAsiaTheme="minorEastAsia" w:hAnsiTheme="minorHAnsi" w:cstheme="minorBidi"/>
              <w:noProof/>
              <w:color w:val="auto"/>
            </w:rPr>
          </w:pPr>
          <w:hyperlink w:anchor="_Toc161944398" w:history="1">
            <w:r w:rsidRPr="00292F91">
              <w:rPr>
                <w:rStyle w:val="Hyperlink"/>
                <w:rFonts w:ascii="Symbol" w:eastAsia="Times New Roman" w:hAnsi="Symbol"/>
                <w:bCs/>
                <w:noProof/>
              </w:rPr>
              <w:t></w:t>
            </w:r>
            <w:r>
              <w:rPr>
                <w:rFonts w:asciiTheme="minorHAnsi" w:eastAsiaTheme="minorEastAsia" w:hAnsiTheme="minorHAnsi" w:cstheme="minorBidi"/>
                <w:noProof/>
                <w:color w:val="auto"/>
              </w:rPr>
              <w:tab/>
            </w:r>
            <w:r w:rsidRPr="00292F91">
              <w:rPr>
                <w:rStyle w:val="Hyperlink"/>
                <w:rFonts w:eastAsia="Times New Roman"/>
                <w:b/>
                <w:bCs/>
                <w:noProof/>
              </w:rPr>
              <w:t>Summary</w:t>
            </w:r>
            <w:r>
              <w:rPr>
                <w:noProof/>
                <w:webHidden/>
              </w:rPr>
              <w:tab/>
            </w:r>
            <w:r>
              <w:rPr>
                <w:noProof/>
                <w:webHidden/>
              </w:rPr>
              <w:fldChar w:fldCharType="begin"/>
            </w:r>
            <w:r>
              <w:rPr>
                <w:noProof/>
                <w:webHidden/>
              </w:rPr>
              <w:instrText xml:space="preserve"> PAGEREF _Toc161944398 \h </w:instrText>
            </w:r>
            <w:r>
              <w:rPr>
                <w:noProof/>
                <w:webHidden/>
              </w:rPr>
            </w:r>
            <w:r>
              <w:rPr>
                <w:noProof/>
                <w:webHidden/>
              </w:rPr>
              <w:fldChar w:fldCharType="separate"/>
            </w:r>
            <w:r>
              <w:rPr>
                <w:noProof/>
                <w:webHidden/>
              </w:rPr>
              <w:t>8</w:t>
            </w:r>
            <w:r>
              <w:rPr>
                <w:noProof/>
                <w:webHidden/>
              </w:rPr>
              <w:fldChar w:fldCharType="end"/>
            </w:r>
          </w:hyperlink>
        </w:p>
        <w:p w14:paraId="5326FB4F" w14:textId="7DE639B9" w:rsidR="00E835EB" w:rsidRDefault="00E835EB">
          <w:pPr>
            <w:pStyle w:val="TOC1"/>
            <w:tabs>
              <w:tab w:val="left" w:pos="440"/>
              <w:tab w:val="right" w:leader="dot" w:pos="9016"/>
            </w:tabs>
            <w:rPr>
              <w:rFonts w:asciiTheme="minorHAnsi" w:eastAsiaTheme="minorEastAsia" w:hAnsiTheme="minorHAnsi" w:cstheme="minorBidi"/>
              <w:noProof/>
              <w:color w:val="auto"/>
            </w:rPr>
          </w:pPr>
          <w:hyperlink w:anchor="_Toc161944399" w:history="1">
            <w:r w:rsidRPr="00292F91">
              <w:rPr>
                <w:rStyle w:val="Hyperlink"/>
                <w:rFonts w:ascii="Symbol" w:eastAsia="Times New Roman" w:hAnsi="Symbol"/>
                <w:bCs/>
                <w:noProof/>
              </w:rPr>
              <w:t></w:t>
            </w:r>
            <w:r>
              <w:rPr>
                <w:rFonts w:asciiTheme="minorHAnsi" w:eastAsiaTheme="minorEastAsia" w:hAnsiTheme="minorHAnsi" w:cstheme="minorBidi"/>
                <w:noProof/>
                <w:color w:val="auto"/>
              </w:rPr>
              <w:tab/>
            </w:r>
            <w:r w:rsidRPr="00292F91">
              <w:rPr>
                <w:rStyle w:val="Hyperlink"/>
                <w:rFonts w:eastAsia="Times New Roman"/>
                <w:b/>
                <w:bCs/>
                <w:noProof/>
              </w:rPr>
              <w:t>References</w:t>
            </w:r>
            <w:r>
              <w:rPr>
                <w:noProof/>
                <w:webHidden/>
              </w:rPr>
              <w:tab/>
            </w:r>
            <w:r>
              <w:rPr>
                <w:noProof/>
                <w:webHidden/>
              </w:rPr>
              <w:fldChar w:fldCharType="begin"/>
            </w:r>
            <w:r>
              <w:rPr>
                <w:noProof/>
                <w:webHidden/>
              </w:rPr>
              <w:instrText xml:space="preserve"> PAGEREF _Toc161944399 \h </w:instrText>
            </w:r>
            <w:r>
              <w:rPr>
                <w:noProof/>
                <w:webHidden/>
              </w:rPr>
            </w:r>
            <w:r>
              <w:rPr>
                <w:noProof/>
                <w:webHidden/>
              </w:rPr>
              <w:fldChar w:fldCharType="separate"/>
            </w:r>
            <w:r>
              <w:rPr>
                <w:noProof/>
                <w:webHidden/>
              </w:rPr>
              <w:t>8</w:t>
            </w:r>
            <w:r>
              <w:rPr>
                <w:noProof/>
                <w:webHidden/>
              </w:rPr>
              <w:fldChar w:fldCharType="end"/>
            </w:r>
          </w:hyperlink>
        </w:p>
        <w:p w14:paraId="57110E11" w14:textId="52100B93" w:rsidR="00FE5A2B" w:rsidRDefault="00B846E0" w:rsidP="00FE5A2B">
          <w:pPr>
            <w:rPr>
              <w:b/>
              <w:bCs/>
              <w:noProof/>
            </w:rPr>
          </w:pPr>
          <w:r>
            <w:rPr>
              <w:b/>
              <w:bCs/>
              <w:noProof/>
            </w:rPr>
            <w:fldChar w:fldCharType="end"/>
          </w:r>
        </w:p>
        <w:p w14:paraId="22B686C2" w14:textId="77777777" w:rsidR="00FE5A2B" w:rsidRDefault="00FE5A2B" w:rsidP="00FE5A2B">
          <w:pPr>
            <w:rPr>
              <w:b/>
              <w:bCs/>
              <w:noProof/>
            </w:rPr>
          </w:pPr>
        </w:p>
        <w:p w14:paraId="2D84F384" w14:textId="0A1D9ACE" w:rsidR="00FE5A2B" w:rsidRDefault="00FE5A2B" w:rsidP="00FE5A2B">
          <w:pPr>
            <w:rPr>
              <w:b/>
              <w:bCs/>
              <w:noProof/>
            </w:rPr>
          </w:pPr>
        </w:p>
        <w:p w14:paraId="2CC8855D" w14:textId="78CB3237" w:rsidR="00FE5A2B" w:rsidRDefault="00FE5A2B" w:rsidP="00FE5A2B">
          <w:pPr>
            <w:rPr>
              <w:b/>
              <w:bCs/>
              <w:noProof/>
            </w:rPr>
          </w:pPr>
        </w:p>
        <w:p w14:paraId="26526244" w14:textId="41908EF7" w:rsidR="00FE5A2B" w:rsidRDefault="00FE5A2B" w:rsidP="00FE5A2B">
          <w:pPr>
            <w:rPr>
              <w:b/>
              <w:bCs/>
              <w:noProof/>
            </w:rPr>
          </w:pPr>
        </w:p>
        <w:p w14:paraId="61C95F69" w14:textId="77777777" w:rsidR="00FE5A2B" w:rsidRDefault="00FE5A2B" w:rsidP="00FE5A2B">
          <w:pPr>
            <w:rPr>
              <w:b/>
              <w:bCs/>
              <w:noProof/>
            </w:rPr>
          </w:pPr>
        </w:p>
        <w:p w14:paraId="7BB073B7" w14:textId="77777777" w:rsidR="00FE5A2B" w:rsidRDefault="00FE5A2B" w:rsidP="00FE5A2B">
          <w:pPr>
            <w:rPr>
              <w:b/>
              <w:bCs/>
              <w:noProof/>
            </w:rPr>
          </w:pPr>
        </w:p>
        <w:p w14:paraId="251F370D" w14:textId="77777777" w:rsidR="00FE5A2B" w:rsidRDefault="00FE5A2B" w:rsidP="00FE5A2B">
          <w:pPr>
            <w:rPr>
              <w:b/>
              <w:bCs/>
              <w:noProof/>
            </w:rPr>
          </w:pPr>
        </w:p>
        <w:p w14:paraId="5A0D6652" w14:textId="77777777" w:rsidR="00FE5A2B" w:rsidRDefault="00FE5A2B" w:rsidP="00FE5A2B">
          <w:pPr>
            <w:rPr>
              <w:b/>
              <w:bCs/>
              <w:noProof/>
            </w:rPr>
          </w:pPr>
        </w:p>
        <w:p w14:paraId="45B37542" w14:textId="398FBB33" w:rsidR="00B846E0" w:rsidRDefault="000A3A5F" w:rsidP="00FE5A2B">
          <w:pPr>
            <w:rPr>
              <w:b/>
              <w:bCs/>
              <w:noProof/>
            </w:rPr>
          </w:pPr>
        </w:p>
      </w:sdtContent>
    </w:sdt>
    <w:p w14:paraId="395AA6ED" w14:textId="77777777" w:rsidR="00B50E4F" w:rsidRDefault="00B50E4F" w:rsidP="00FE5A2B">
      <w:pPr>
        <w:rPr>
          <w:b/>
          <w:bCs/>
          <w:noProof/>
        </w:rPr>
      </w:pPr>
    </w:p>
    <w:p w14:paraId="76737D11" w14:textId="77777777" w:rsidR="00B50E4F" w:rsidRDefault="00B50E4F" w:rsidP="00FE5A2B">
      <w:pPr>
        <w:rPr>
          <w:b/>
          <w:bCs/>
          <w:noProof/>
        </w:rPr>
      </w:pPr>
    </w:p>
    <w:p w14:paraId="3DD88B0D" w14:textId="7D3D52C8" w:rsidR="00A278AF" w:rsidRDefault="00A278AF">
      <w:r>
        <w:br w:type="page"/>
      </w:r>
    </w:p>
    <w:p w14:paraId="539FD8C2" w14:textId="0EB3CB86" w:rsidR="00760D3C" w:rsidRDefault="00760D3C" w:rsidP="00B846E0">
      <w:pPr>
        <w:pStyle w:val="Heading1"/>
        <w:numPr>
          <w:ilvl w:val="0"/>
          <w:numId w:val="4"/>
        </w:numPr>
        <w:rPr>
          <w:rFonts w:eastAsia="Times New Roman"/>
          <w:b/>
          <w:bCs/>
        </w:rPr>
      </w:pPr>
      <w:bookmarkStart w:id="1" w:name="_Toc161944395"/>
      <w:r w:rsidRPr="00B846E0">
        <w:rPr>
          <w:rFonts w:eastAsia="Times New Roman"/>
          <w:b/>
          <w:bCs/>
        </w:rPr>
        <w:lastRenderedPageBreak/>
        <w:t>Introduction</w:t>
      </w:r>
      <w:bookmarkEnd w:id="1"/>
    </w:p>
    <w:p w14:paraId="137A552C" w14:textId="77777777" w:rsidR="002632A0" w:rsidRDefault="00E00EBE" w:rsidP="002632A0">
      <w:r>
        <w:t xml:space="preserve">                                              In this assignment we were given to write a python code that shows options to</w:t>
      </w:r>
      <w:r w:rsidR="000055F9">
        <w:t xml:space="preserve"> run number of</w:t>
      </w:r>
      <w:r>
        <w:t xml:space="preserve"> scans on a target machine</w:t>
      </w:r>
      <w:r w:rsidR="000055F9">
        <w:t xml:space="preserve">. My code runs the following scans. </w:t>
      </w:r>
      <w:r>
        <w:br/>
      </w:r>
      <w:r w:rsidR="002632A0">
        <w:t>1. ICMP Ping Scan</w:t>
      </w:r>
    </w:p>
    <w:p w14:paraId="572246C2" w14:textId="77777777" w:rsidR="002632A0" w:rsidRDefault="002632A0" w:rsidP="002632A0">
      <w:r>
        <w:t>2. UDP Ping Scan</w:t>
      </w:r>
    </w:p>
    <w:p w14:paraId="59016F25" w14:textId="77777777" w:rsidR="002632A0" w:rsidRDefault="002632A0" w:rsidP="002632A0">
      <w:r>
        <w:t>3. TCP Scan</w:t>
      </w:r>
    </w:p>
    <w:p w14:paraId="2711C326" w14:textId="77777777" w:rsidR="002632A0" w:rsidRDefault="002632A0" w:rsidP="002632A0">
      <w:pPr>
        <w:ind w:firstLine="720"/>
      </w:pPr>
      <w:r>
        <w:t>o SYN Scan (Full Open Scan)</w:t>
      </w:r>
    </w:p>
    <w:p w14:paraId="6F784113" w14:textId="77777777" w:rsidR="002632A0" w:rsidRDefault="002632A0" w:rsidP="002632A0">
      <w:pPr>
        <w:ind w:firstLine="720"/>
      </w:pPr>
      <w:r>
        <w:t>o Stealth Scan (Half Open Scan)</w:t>
      </w:r>
    </w:p>
    <w:p w14:paraId="73655F8C" w14:textId="77777777" w:rsidR="002632A0" w:rsidRDefault="002632A0" w:rsidP="002632A0">
      <w:pPr>
        <w:ind w:firstLine="720"/>
      </w:pPr>
      <w:r>
        <w:t>o Inverse TCP Flag Scan</w:t>
      </w:r>
    </w:p>
    <w:p w14:paraId="022E3724" w14:textId="77777777" w:rsidR="002632A0" w:rsidRDefault="002632A0" w:rsidP="002632A0">
      <w:pPr>
        <w:pStyle w:val="ListParagraph"/>
        <w:numPr>
          <w:ilvl w:val="0"/>
          <w:numId w:val="11"/>
        </w:numPr>
      </w:pPr>
      <w:r>
        <w:t>FIN Scan</w:t>
      </w:r>
    </w:p>
    <w:p w14:paraId="0BCD2F85" w14:textId="77777777" w:rsidR="002632A0" w:rsidRDefault="002632A0" w:rsidP="002632A0">
      <w:pPr>
        <w:pStyle w:val="ListParagraph"/>
        <w:numPr>
          <w:ilvl w:val="0"/>
          <w:numId w:val="11"/>
        </w:numPr>
      </w:pPr>
      <w:r>
        <w:t xml:space="preserve"> Null Scan</w:t>
      </w:r>
    </w:p>
    <w:p w14:paraId="0971C44B" w14:textId="77777777" w:rsidR="002632A0" w:rsidRDefault="002632A0" w:rsidP="002632A0">
      <w:pPr>
        <w:pStyle w:val="ListParagraph"/>
        <w:numPr>
          <w:ilvl w:val="0"/>
          <w:numId w:val="11"/>
        </w:numPr>
      </w:pPr>
      <w:r>
        <w:t>XMAS Scan</w:t>
      </w:r>
    </w:p>
    <w:p w14:paraId="2B5067F9" w14:textId="7401F06F" w:rsidR="002632A0" w:rsidRDefault="002632A0" w:rsidP="002632A0">
      <w:pPr>
        <w:pStyle w:val="ListParagraph"/>
        <w:numPr>
          <w:ilvl w:val="0"/>
          <w:numId w:val="11"/>
        </w:numPr>
      </w:pPr>
      <w:r>
        <w:t xml:space="preserve"> </w:t>
      </w:r>
      <w:proofErr w:type="spellStart"/>
      <w:r>
        <w:t>Maimon</w:t>
      </w:r>
      <w:proofErr w:type="spellEnd"/>
      <w:r>
        <w:t xml:space="preserve"> Scan</w:t>
      </w:r>
    </w:p>
    <w:p w14:paraId="435F1CE8" w14:textId="77777777" w:rsidR="002632A0" w:rsidRDefault="002632A0" w:rsidP="002632A0">
      <w:pPr>
        <w:ind w:firstLine="720"/>
      </w:pPr>
      <w:r>
        <w:t>o ACK Flag Scan</w:t>
      </w:r>
    </w:p>
    <w:p w14:paraId="1D8EC261" w14:textId="77777777" w:rsidR="002632A0" w:rsidRDefault="002632A0" w:rsidP="002632A0">
      <w:pPr>
        <w:pStyle w:val="ListParagraph"/>
        <w:numPr>
          <w:ilvl w:val="0"/>
          <w:numId w:val="12"/>
        </w:numPr>
      </w:pPr>
      <w:r>
        <w:t>TTL Based Scan</w:t>
      </w:r>
    </w:p>
    <w:p w14:paraId="229386C8" w14:textId="570608DC" w:rsidR="00E00EBE" w:rsidRDefault="002632A0" w:rsidP="002632A0">
      <w:pPr>
        <w:pStyle w:val="ListParagraph"/>
        <w:numPr>
          <w:ilvl w:val="0"/>
          <w:numId w:val="12"/>
        </w:numPr>
      </w:pPr>
      <w:r>
        <w:t>Window Scan</w:t>
      </w:r>
    </w:p>
    <w:p w14:paraId="35631CA1" w14:textId="58A794E4" w:rsidR="000055F9" w:rsidRPr="00E00EBE" w:rsidRDefault="000055F9" w:rsidP="00E00EBE">
      <w:r>
        <w:t xml:space="preserve">I mostly used Scapy for scan but in some areas scapy wasn’t working write so I used </w:t>
      </w:r>
      <w:r w:rsidR="009F1511">
        <w:t xml:space="preserve">other methods like </w:t>
      </w:r>
      <w:proofErr w:type="spellStart"/>
      <w:r w:rsidR="009F1511">
        <w:t>nmap</w:t>
      </w:r>
      <w:proofErr w:type="spellEnd"/>
    </w:p>
    <w:p w14:paraId="364B655E" w14:textId="0FCA0E54" w:rsidR="00760D3C" w:rsidRDefault="000055F9" w:rsidP="00B846E0">
      <w:pPr>
        <w:pStyle w:val="Heading1"/>
        <w:numPr>
          <w:ilvl w:val="0"/>
          <w:numId w:val="4"/>
        </w:numPr>
        <w:rPr>
          <w:rFonts w:eastAsia="Times New Roman"/>
          <w:b/>
          <w:bCs/>
        </w:rPr>
      </w:pPr>
      <w:bookmarkStart w:id="2" w:name="_Toc161944396"/>
      <w:r>
        <w:rPr>
          <w:rFonts w:eastAsia="Times New Roman"/>
          <w:b/>
          <w:bCs/>
        </w:rPr>
        <w:t>Code Explanation</w:t>
      </w:r>
      <w:bookmarkEnd w:id="2"/>
    </w:p>
    <w:p w14:paraId="71A93921" w14:textId="77777777" w:rsidR="009F1511" w:rsidRDefault="005A7C85" w:rsidP="009F1511">
      <w:r>
        <w:t xml:space="preserve">            </w:t>
      </w:r>
      <w:r w:rsidR="0063359C">
        <w:t xml:space="preserve">  </w:t>
      </w:r>
      <w:r w:rsidR="0063359C" w:rsidRPr="0063359C">
        <w:rPr>
          <w:b/>
          <w:bCs/>
        </w:rPr>
        <w:t>Imports:</w:t>
      </w:r>
    </w:p>
    <w:p w14:paraId="471EB44A" w14:textId="210A6E04" w:rsidR="009F1511" w:rsidRPr="009F1511" w:rsidRDefault="009F1511" w:rsidP="009F1511">
      <w:pPr>
        <w:pStyle w:val="ListParagraph"/>
        <w:numPr>
          <w:ilvl w:val="0"/>
          <w:numId w:val="16"/>
        </w:numPr>
      </w:pPr>
      <w:r w:rsidRPr="009F1511">
        <w:rPr>
          <w:u w:val="single"/>
        </w:rPr>
        <w:t>logging</w:t>
      </w:r>
      <w:r>
        <w:t>: It is u</w:t>
      </w:r>
      <w:r w:rsidRPr="009F1511">
        <w:t>sed to control informational messages from external libraries.</w:t>
      </w:r>
    </w:p>
    <w:p w14:paraId="3DF523F2" w14:textId="05E1EBC6" w:rsidR="009F1511" w:rsidRPr="009F1511" w:rsidRDefault="009F1511" w:rsidP="009F1511">
      <w:pPr>
        <w:pStyle w:val="ListParagraph"/>
        <w:numPr>
          <w:ilvl w:val="0"/>
          <w:numId w:val="16"/>
        </w:numPr>
      </w:pPr>
      <w:proofErr w:type="spellStart"/>
      <w:r w:rsidRPr="009F1511">
        <w:rPr>
          <w:u w:val="single"/>
        </w:rPr>
        <w:t>scapy</w:t>
      </w:r>
      <w:proofErr w:type="spellEnd"/>
      <w:r w:rsidRPr="009F1511">
        <w:t>: A packet manipulation library for crafting and sending network packets.</w:t>
      </w:r>
    </w:p>
    <w:p w14:paraId="6CB199F3" w14:textId="3F02F841" w:rsidR="0063359C" w:rsidRPr="0063359C" w:rsidRDefault="0063359C" w:rsidP="005A7C85">
      <w:pPr>
        <w:numPr>
          <w:ilvl w:val="0"/>
          <w:numId w:val="8"/>
        </w:numPr>
        <w:tabs>
          <w:tab w:val="clear" w:pos="720"/>
          <w:tab w:val="num" w:pos="1440"/>
        </w:tabs>
        <w:ind w:left="1440"/>
      </w:pPr>
      <w:proofErr w:type="spellStart"/>
      <w:r w:rsidRPr="005C6F0F">
        <w:rPr>
          <w:u w:val="single"/>
        </w:rPr>
        <w:t>nmap</w:t>
      </w:r>
      <w:proofErr w:type="spellEnd"/>
      <w:r w:rsidRPr="005C6F0F">
        <w:rPr>
          <w:u w:val="single"/>
        </w:rPr>
        <w:t>:</w:t>
      </w:r>
      <w:r w:rsidR="005C6F0F">
        <w:t xml:space="preserve"> It is </w:t>
      </w:r>
      <w:r w:rsidR="00907FBB">
        <w:t>a</w:t>
      </w:r>
      <w:r w:rsidRPr="0063359C">
        <w:t xml:space="preserve"> library for using the Nmap port scanner within the script</w:t>
      </w:r>
      <w:r w:rsidR="009F1511">
        <w:t xml:space="preserve"> to check for OS</w:t>
      </w:r>
      <w:r w:rsidRPr="0063359C">
        <w:t>.</w:t>
      </w:r>
    </w:p>
    <w:p w14:paraId="746C0253" w14:textId="2B69E8AC" w:rsidR="0063359C" w:rsidRPr="0063359C" w:rsidRDefault="0063359C" w:rsidP="005A7C85">
      <w:pPr>
        <w:numPr>
          <w:ilvl w:val="0"/>
          <w:numId w:val="8"/>
        </w:numPr>
        <w:tabs>
          <w:tab w:val="clear" w:pos="720"/>
          <w:tab w:val="num" w:pos="1440"/>
        </w:tabs>
        <w:ind w:left="1440"/>
      </w:pPr>
      <w:proofErr w:type="spellStart"/>
      <w:r w:rsidRPr="005C6F0F">
        <w:rPr>
          <w:u w:val="single"/>
        </w:rPr>
        <w:t>shutil</w:t>
      </w:r>
      <w:proofErr w:type="spellEnd"/>
      <w:r w:rsidRPr="005C6F0F">
        <w:rPr>
          <w:u w:val="single"/>
        </w:rPr>
        <w:t>:</w:t>
      </w:r>
      <w:r w:rsidR="005C6F0F">
        <w:t xml:space="preserve"> It</w:t>
      </w:r>
      <w:r w:rsidRPr="0063359C">
        <w:t xml:space="preserve"> provides utility functions for interacting with the file </w:t>
      </w:r>
      <w:r w:rsidR="00907FBB" w:rsidRPr="0063359C">
        <w:t>system.</w:t>
      </w:r>
      <w:r w:rsidR="00907FBB">
        <w:t xml:space="preserve"> It</w:t>
      </w:r>
      <w:r w:rsidR="005C6F0F">
        <w:t xml:space="preserve"> was used in code to create a better output</w:t>
      </w:r>
    </w:p>
    <w:p w14:paraId="0FE5CBD6" w14:textId="77777777" w:rsidR="004A51AB" w:rsidRDefault="0063359C" w:rsidP="004A51AB">
      <w:pPr>
        <w:ind w:left="720"/>
      </w:pPr>
      <w:r w:rsidRPr="0063359C">
        <w:rPr>
          <w:b/>
          <w:bCs/>
        </w:rPr>
        <w:t>Functions:</w:t>
      </w:r>
    </w:p>
    <w:p w14:paraId="27A54CCD" w14:textId="77777777" w:rsidR="004A51AB" w:rsidRDefault="004A51AB" w:rsidP="004A51AB">
      <w:pPr>
        <w:pStyle w:val="ListParagraph"/>
        <w:numPr>
          <w:ilvl w:val="0"/>
          <w:numId w:val="17"/>
        </w:numPr>
      </w:pPr>
      <w:proofErr w:type="spellStart"/>
      <w:r w:rsidRPr="004A51AB">
        <w:rPr>
          <w:u w:val="single"/>
        </w:rPr>
        <w:t>icmp_ping_scan</w:t>
      </w:r>
      <w:proofErr w:type="spellEnd"/>
      <w:r w:rsidRPr="004A51AB">
        <w:rPr>
          <w:u w:val="single"/>
        </w:rPr>
        <w:t>(target</w:t>
      </w:r>
      <w:r w:rsidRPr="004A51AB">
        <w:t>):  It sends ICMP echo requests to check host reachability.</w:t>
      </w:r>
    </w:p>
    <w:p w14:paraId="7A941B68" w14:textId="77777777" w:rsidR="00887FB9" w:rsidRDefault="004A51AB" w:rsidP="00887FB9">
      <w:pPr>
        <w:pStyle w:val="ListParagraph"/>
        <w:numPr>
          <w:ilvl w:val="0"/>
          <w:numId w:val="17"/>
        </w:numPr>
      </w:pPr>
      <w:proofErr w:type="spellStart"/>
      <w:r w:rsidRPr="004A51AB">
        <w:rPr>
          <w:u w:val="single"/>
        </w:rPr>
        <w:t>udp_ping_scan</w:t>
      </w:r>
      <w:proofErr w:type="spellEnd"/>
      <w:r w:rsidRPr="004A51AB">
        <w:rPr>
          <w:u w:val="single"/>
        </w:rPr>
        <w:t>(target):</w:t>
      </w:r>
      <w:r>
        <w:t xml:space="preserve"> It sends a UDP packet with a random destination port to see if there's a response. Useful for basic reachability checks.</w:t>
      </w:r>
    </w:p>
    <w:p w14:paraId="0AAD1FB6" w14:textId="77777777" w:rsidR="00887FB9" w:rsidRDefault="004A51AB" w:rsidP="00887FB9">
      <w:pPr>
        <w:pStyle w:val="ListParagraph"/>
        <w:numPr>
          <w:ilvl w:val="0"/>
          <w:numId w:val="17"/>
        </w:numPr>
      </w:pPr>
      <w:proofErr w:type="spellStart"/>
      <w:r w:rsidRPr="00887FB9">
        <w:rPr>
          <w:u w:val="single"/>
        </w:rPr>
        <w:lastRenderedPageBreak/>
        <w:t>tcp_syn_</w:t>
      </w:r>
      <w:proofErr w:type="gramStart"/>
      <w:r w:rsidRPr="00887FB9">
        <w:rPr>
          <w:u w:val="single"/>
        </w:rPr>
        <w:t>scan</w:t>
      </w:r>
      <w:proofErr w:type="spellEnd"/>
      <w:r w:rsidRPr="00887FB9">
        <w:rPr>
          <w:u w:val="single"/>
        </w:rPr>
        <w:t>(</w:t>
      </w:r>
      <w:proofErr w:type="gramEnd"/>
      <w:r w:rsidRPr="00887FB9">
        <w:rPr>
          <w:u w:val="single"/>
        </w:rPr>
        <w:t>target, port):</w:t>
      </w:r>
      <w:r>
        <w:t xml:space="preserve"> </w:t>
      </w:r>
      <w:r w:rsidR="00887FB9">
        <w:t>It s</w:t>
      </w:r>
      <w:r>
        <w:t>ends a TCP SYN packet to a specific port to iden</w:t>
      </w:r>
      <w:r w:rsidR="00887FB9">
        <w:t>tify open or closed ports (</w:t>
      </w:r>
      <w:r>
        <w:t xml:space="preserve"> TCP 3-way handshake).</w:t>
      </w:r>
    </w:p>
    <w:p w14:paraId="111B6296" w14:textId="77777777" w:rsidR="00887FB9" w:rsidRDefault="004A51AB" w:rsidP="00887FB9">
      <w:pPr>
        <w:pStyle w:val="ListParagraph"/>
        <w:numPr>
          <w:ilvl w:val="0"/>
          <w:numId w:val="17"/>
        </w:numPr>
      </w:pPr>
      <w:proofErr w:type="spellStart"/>
      <w:r w:rsidRPr="00887FB9">
        <w:rPr>
          <w:u w:val="single"/>
        </w:rPr>
        <w:t>tcp_stealth_</w:t>
      </w:r>
      <w:proofErr w:type="gramStart"/>
      <w:r w:rsidRPr="00887FB9">
        <w:rPr>
          <w:u w:val="single"/>
        </w:rPr>
        <w:t>scan</w:t>
      </w:r>
      <w:proofErr w:type="spellEnd"/>
      <w:r w:rsidRPr="00887FB9">
        <w:rPr>
          <w:u w:val="single"/>
        </w:rPr>
        <w:t>(</w:t>
      </w:r>
      <w:proofErr w:type="gramEnd"/>
      <w:r w:rsidRPr="00887FB9">
        <w:rPr>
          <w:u w:val="single"/>
        </w:rPr>
        <w:t>target, port):</w:t>
      </w:r>
      <w:r w:rsidR="00887FB9" w:rsidRPr="00887FB9">
        <w:rPr>
          <w:u w:val="single"/>
        </w:rPr>
        <w:t xml:space="preserve"> </w:t>
      </w:r>
      <w:r w:rsidR="00887FB9" w:rsidRPr="00887FB9">
        <w:t>It is s</w:t>
      </w:r>
      <w:r w:rsidRPr="00887FB9">
        <w:t>imilar</w:t>
      </w:r>
      <w:r>
        <w:t xml:space="preserve"> to SYN scan but sends a packet with an invalid source port, making it harder to detect by firewalls.</w:t>
      </w:r>
    </w:p>
    <w:p w14:paraId="5A6BDE94" w14:textId="77777777" w:rsidR="00887FB9" w:rsidRDefault="004A51AB" w:rsidP="00887FB9">
      <w:pPr>
        <w:pStyle w:val="ListParagraph"/>
        <w:numPr>
          <w:ilvl w:val="0"/>
          <w:numId w:val="17"/>
        </w:numPr>
      </w:pPr>
      <w:proofErr w:type="spellStart"/>
      <w:r w:rsidRPr="00887FB9">
        <w:rPr>
          <w:u w:val="single"/>
        </w:rPr>
        <w:t>inv_tcp_</w:t>
      </w:r>
      <w:proofErr w:type="gramStart"/>
      <w:r w:rsidRPr="00887FB9">
        <w:rPr>
          <w:u w:val="single"/>
        </w:rPr>
        <w:t>scan</w:t>
      </w:r>
      <w:proofErr w:type="spellEnd"/>
      <w:r w:rsidRPr="00887FB9">
        <w:rPr>
          <w:u w:val="single"/>
        </w:rPr>
        <w:t>(</w:t>
      </w:r>
      <w:proofErr w:type="gramEnd"/>
      <w:r w:rsidRPr="00887FB9">
        <w:rPr>
          <w:u w:val="single"/>
        </w:rPr>
        <w:t>target, port, flag):</w:t>
      </w:r>
      <w:r w:rsidR="00887FB9" w:rsidRPr="00887FB9">
        <w:t>It s</w:t>
      </w:r>
      <w:r w:rsidRPr="00887FB9">
        <w:t>ends</w:t>
      </w:r>
      <w:r>
        <w:t xml:space="preserve"> a TCP packet with various flags (FIN, NULL, XMAS) to probe a port and </w:t>
      </w:r>
      <w:r w:rsidR="00887FB9">
        <w:t>gather</w:t>
      </w:r>
      <w:r>
        <w:t xml:space="preserve"> its state based on the response.</w:t>
      </w:r>
    </w:p>
    <w:p w14:paraId="5BEE30FE" w14:textId="77777777" w:rsidR="00887FB9" w:rsidRDefault="004A51AB" w:rsidP="00887FB9">
      <w:pPr>
        <w:pStyle w:val="ListParagraph"/>
        <w:numPr>
          <w:ilvl w:val="0"/>
          <w:numId w:val="17"/>
        </w:numPr>
      </w:pPr>
      <w:proofErr w:type="spellStart"/>
      <w:r w:rsidRPr="00887FB9">
        <w:rPr>
          <w:u w:val="single"/>
        </w:rPr>
        <w:t>ack_ttl_</w:t>
      </w:r>
      <w:proofErr w:type="gramStart"/>
      <w:r w:rsidRPr="00887FB9">
        <w:rPr>
          <w:u w:val="single"/>
        </w:rPr>
        <w:t>scan</w:t>
      </w:r>
      <w:proofErr w:type="spellEnd"/>
      <w:r w:rsidRPr="00887FB9">
        <w:rPr>
          <w:u w:val="single"/>
        </w:rPr>
        <w:t>(</w:t>
      </w:r>
      <w:proofErr w:type="gramEnd"/>
      <w:r w:rsidRPr="00887FB9">
        <w:rPr>
          <w:u w:val="single"/>
        </w:rPr>
        <w:t>target, port):</w:t>
      </w:r>
      <w:r>
        <w:t xml:space="preserve"> </w:t>
      </w:r>
      <w:r w:rsidR="00887FB9">
        <w:t>It s</w:t>
      </w:r>
      <w:r>
        <w:t>ends a TCP packet with the ACK flag set to determine if the port is filtered or unfiltered based on the response flags.</w:t>
      </w:r>
    </w:p>
    <w:p w14:paraId="1D6145A2" w14:textId="77777777" w:rsidR="00887FB9" w:rsidRDefault="004A51AB" w:rsidP="00887FB9">
      <w:pPr>
        <w:pStyle w:val="ListParagraph"/>
        <w:numPr>
          <w:ilvl w:val="0"/>
          <w:numId w:val="17"/>
        </w:numPr>
      </w:pPr>
      <w:proofErr w:type="spellStart"/>
      <w:r w:rsidRPr="00887FB9">
        <w:rPr>
          <w:u w:val="single"/>
        </w:rPr>
        <w:t>ack_windows_</w:t>
      </w:r>
      <w:proofErr w:type="gramStart"/>
      <w:r w:rsidRPr="00887FB9">
        <w:rPr>
          <w:u w:val="single"/>
        </w:rPr>
        <w:t>scan</w:t>
      </w:r>
      <w:proofErr w:type="spellEnd"/>
      <w:r w:rsidRPr="00887FB9">
        <w:rPr>
          <w:u w:val="single"/>
        </w:rPr>
        <w:t>(</w:t>
      </w:r>
      <w:proofErr w:type="gramEnd"/>
      <w:r w:rsidRPr="00887FB9">
        <w:rPr>
          <w:u w:val="single"/>
        </w:rPr>
        <w:t>target, port):</w:t>
      </w:r>
      <w:r>
        <w:t xml:space="preserve"> </w:t>
      </w:r>
      <w:r w:rsidR="00887FB9">
        <w:t>It s</w:t>
      </w:r>
      <w:r>
        <w:t>ends a TCP packet with the ACK flag and a zero window size to differentiate open ports from filtered ones.</w:t>
      </w:r>
    </w:p>
    <w:p w14:paraId="31A170F5" w14:textId="77777777" w:rsidR="00887FB9" w:rsidRDefault="004A51AB" w:rsidP="00887FB9">
      <w:pPr>
        <w:pStyle w:val="ListParagraph"/>
        <w:numPr>
          <w:ilvl w:val="0"/>
          <w:numId w:val="17"/>
        </w:numPr>
      </w:pPr>
      <w:proofErr w:type="spellStart"/>
      <w:r w:rsidRPr="00887FB9">
        <w:rPr>
          <w:u w:val="single"/>
        </w:rPr>
        <w:t>maimon_</w:t>
      </w:r>
      <w:proofErr w:type="gramStart"/>
      <w:r w:rsidRPr="00887FB9">
        <w:rPr>
          <w:u w:val="single"/>
        </w:rPr>
        <w:t>scan</w:t>
      </w:r>
      <w:proofErr w:type="spellEnd"/>
      <w:r w:rsidRPr="00887FB9">
        <w:rPr>
          <w:u w:val="single"/>
        </w:rPr>
        <w:t>(</w:t>
      </w:r>
      <w:proofErr w:type="gramEnd"/>
      <w:r w:rsidRPr="00887FB9">
        <w:rPr>
          <w:u w:val="single"/>
        </w:rPr>
        <w:t>target, port):</w:t>
      </w:r>
      <w:r w:rsidR="00887FB9">
        <w:t xml:space="preserve"> It s</w:t>
      </w:r>
      <w:r>
        <w:t>ends a specific TCP packet to identify open, closed or filtered ports.</w:t>
      </w:r>
    </w:p>
    <w:p w14:paraId="12FF78DC" w14:textId="5BC50D70" w:rsidR="0063359C" w:rsidRPr="0063359C" w:rsidRDefault="0063359C" w:rsidP="00887FB9">
      <w:pPr>
        <w:pStyle w:val="ListParagraph"/>
        <w:numPr>
          <w:ilvl w:val="0"/>
          <w:numId w:val="17"/>
        </w:numPr>
      </w:pPr>
      <w:proofErr w:type="spellStart"/>
      <w:r w:rsidRPr="00887FB9">
        <w:rPr>
          <w:u w:val="single"/>
        </w:rPr>
        <w:t>check_</w:t>
      </w:r>
      <w:proofErr w:type="gramStart"/>
      <w:r w:rsidRPr="00887FB9">
        <w:rPr>
          <w:u w:val="single"/>
        </w:rPr>
        <w:t>os</w:t>
      </w:r>
      <w:proofErr w:type="spellEnd"/>
      <w:r w:rsidRPr="00887FB9">
        <w:rPr>
          <w:u w:val="single"/>
        </w:rPr>
        <w:t>(</w:t>
      </w:r>
      <w:proofErr w:type="spellStart"/>
      <w:proofErr w:type="gramEnd"/>
      <w:r w:rsidRPr="00887FB9">
        <w:rPr>
          <w:u w:val="single"/>
        </w:rPr>
        <w:t>target_ip</w:t>
      </w:r>
      <w:proofErr w:type="spellEnd"/>
      <w:r w:rsidRPr="00887FB9">
        <w:rPr>
          <w:u w:val="single"/>
        </w:rPr>
        <w:t>, system):</w:t>
      </w:r>
      <w:r w:rsidRPr="0063359C">
        <w:t xml:space="preserve"> This functi</w:t>
      </w:r>
      <w:r w:rsidR="006C4765">
        <w:t>on uses Nmap to perform a</w:t>
      </w:r>
      <w:r w:rsidRPr="0063359C">
        <w:t xml:space="preserve"> OS detection on the target IP address and checks if the OS belongs to a specifi</w:t>
      </w:r>
      <w:r w:rsidR="006C4765">
        <w:t>ed system.</w:t>
      </w:r>
    </w:p>
    <w:p w14:paraId="583F4A28" w14:textId="61C514C9" w:rsidR="00702424" w:rsidRDefault="00702424" w:rsidP="00702424">
      <w:pPr>
        <w:numPr>
          <w:ilvl w:val="0"/>
          <w:numId w:val="9"/>
        </w:numPr>
        <w:tabs>
          <w:tab w:val="clear" w:pos="720"/>
          <w:tab w:val="num" w:pos="1440"/>
        </w:tabs>
        <w:ind w:left="1440"/>
      </w:pPr>
      <w:proofErr w:type="spellStart"/>
      <w:r w:rsidRPr="00702424">
        <w:rPr>
          <w:u w:val="single"/>
        </w:rPr>
        <w:t>print_</w:t>
      </w:r>
      <w:proofErr w:type="gramStart"/>
      <w:r w:rsidRPr="00702424">
        <w:rPr>
          <w:u w:val="single"/>
        </w:rPr>
        <w:t>centered</w:t>
      </w:r>
      <w:proofErr w:type="spellEnd"/>
      <w:r w:rsidRPr="00702424">
        <w:rPr>
          <w:u w:val="single"/>
        </w:rPr>
        <w:t>(</w:t>
      </w:r>
      <w:proofErr w:type="gramEnd"/>
      <w:r w:rsidRPr="00702424">
        <w:rPr>
          <w:u w:val="single"/>
        </w:rPr>
        <w:t xml:space="preserve">text, </w:t>
      </w:r>
      <w:proofErr w:type="spellStart"/>
      <w:r w:rsidRPr="00702424">
        <w:rPr>
          <w:u w:val="single"/>
        </w:rPr>
        <w:t>color_code</w:t>
      </w:r>
      <w:proofErr w:type="spellEnd"/>
      <w:r w:rsidRPr="00702424">
        <w:rPr>
          <w:u w:val="single"/>
        </w:rPr>
        <w:t>):</w:t>
      </w:r>
      <w:r>
        <w:t xml:space="preserve"> This function is used for printing text with a centered alignment and a specific color code. It retrieves the terminal width and calculates padding to center the text visually.</w:t>
      </w:r>
    </w:p>
    <w:p w14:paraId="4AE0E801" w14:textId="77777777" w:rsidR="001C416F" w:rsidRDefault="00702424" w:rsidP="001C416F">
      <w:pPr>
        <w:numPr>
          <w:ilvl w:val="0"/>
          <w:numId w:val="9"/>
        </w:numPr>
        <w:tabs>
          <w:tab w:val="clear" w:pos="720"/>
          <w:tab w:val="num" w:pos="1440"/>
        </w:tabs>
        <w:ind w:left="1440"/>
      </w:pPr>
      <w:proofErr w:type="spellStart"/>
      <w:r w:rsidRPr="00702424">
        <w:rPr>
          <w:u w:val="single"/>
        </w:rPr>
        <w:t>print_</w:t>
      </w:r>
      <w:proofErr w:type="gramStart"/>
      <w:r w:rsidRPr="00702424">
        <w:rPr>
          <w:u w:val="single"/>
        </w:rPr>
        <w:t>menu</w:t>
      </w:r>
      <w:proofErr w:type="spellEnd"/>
      <w:r w:rsidRPr="00702424">
        <w:rPr>
          <w:u w:val="single"/>
        </w:rPr>
        <w:t>(</w:t>
      </w:r>
      <w:proofErr w:type="gramEnd"/>
      <w:r w:rsidRPr="00702424">
        <w:rPr>
          <w:u w:val="single"/>
        </w:rPr>
        <w:t>):</w:t>
      </w:r>
      <w:r>
        <w:t xml:space="preserve"> This function creates the menu displayed to the user of the tool. It uses the </w:t>
      </w:r>
      <w:proofErr w:type="spellStart"/>
      <w:r>
        <w:t>print_centered</w:t>
      </w:r>
      <w:proofErr w:type="spellEnd"/>
      <w:r>
        <w:t xml:space="preserve"> function for the title options. </w:t>
      </w:r>
    </w:p>
    <w:p w14:paraId="28086228" w14:textId="3893E9FF" w:rsidR="000055F9" w:rsidRDefault="00702424" w:rsidP="001C416F">
      <w:pPr>
        <w:numPr>
          <w:ilvl w:val="0"/>
          <w:numId w:val="9"/>
        </w:numPr>
        <w:tabs>
          <w:tab w:val="clear" w:pos="720"/>
          <w:tab w:val="num" w:pos="1440"/>
        </w:tabs>
        <w:ind w:left="1440"/>
      </w:pPr>
      <w:proofErr w:type="gramStart"/>
      <w:r w:rsidRPr="001C416F">
        <w:rPr>
          <w:u w:val="single"/>
        </w:rPr>
        <w:t>main(</w:t>
      </w:r>
      <w:proofErr w:type="gramEnd"/>
      <w:r w:rsidRPr="001C416F">
        <w:rPr>
          <w:u w:val="single"/>
        </w:rPr>
        <w:t xml:space="preserve">): </w:t>
      </w:r>
      <w:r w:rsidRPr="00702424">
        <w:t xml:space="preserve">This function first calls the </w:t>
      </w:r>
      <w:proofErr w:type="spellStart"/>
      <w:r w:rsidRPr="00702424">
        <w:t>print_menu</w:t>
      </w:r>
      <w:proofErr w:type="spellEnd"/>
      <w:r w:rsidRPr="00702424">
        <w:t>() function and then</w:t>
      </w:r>
      <w:r w:rsidR="00887FB9">
        <w:t xml:space="preserve"> </w:t>
      </w:r>
      <w:r w:rsidRPr="00702424">
        <w:t>asks the user for target IP</w:t>
      </w:r>
      <w:r w:rsidR="00887FB9">
        <w:t>. Next it takes port to scan from user and c</w:t>
      </w:r>
      <w:r w:rsidR="00A67A7A">
        <w:t>onverts the input into integer. In</w:t>
      </w:r>
      <w:r w:rsidR="00887FB9">
        <w:t xml:space="preserve"> this function </w:t>
      </w:r>
      <w:r w:rsidR="00A67A7A">
        <w:t>next a while loop has been used that asks user to enter option for a scan and exits for 0 input.</w:t>
      </w:r>
    </w:p>
    <w:p w14:paraId="1D84BF72" w14:textId="16BA0A13" w:rsidR="00915CCF" w:rsidRDefault="00915CCF" w:rsidP="00915CCF">
      <w:pPr>
        <w:pStyle w:val="Heading1"/>
        <w:numPr>
          <w:ilvl w:val="0"/>
          <w:numId w:val="4"/>
        </w:numPr>
        <w:rPr>
          <w:rFonts w:eastAsia="Times New Roman"/>
          <w:b/>
          <w:bCs/>
        </w:rPr>
      </w:pPr>
      <w:bookmarkStart w:id="3" w:name="_Toc161944397"/>
      <w:r>
        <w:rPr>
          <w:rFonts w:eastAsia="Times New Roman"/>
          <w:b/>
          <w:bCs/>
        </w:rPr>
        <w:t>Outputs</w:t>
      </w:r>
      <w:bookmarkEnd w:id="3"/>
    </w:p>
    <w:p w14:paraId="7A214980" w14:textId="301B4113" w:rsidR="00915CCF" w:rsidRDefault="00915CCF" w:rsidP="00915CCF">
      <w:pPr>
        <w:pStyle w:val="ListParagraph"/>
        <w:numPr>
          <w:ilvl w:val="0"/>
          <w:numId w:val="18"/>
        </w:numPr>
        <w:rPr>
          <w:b/>
        </w:rPr>
      </w:pPr>
      <w:r w:rsidRPr="00915CCF">
        <w:rPr>
          <w:b/>
        </w:rPr>
        <w:t>ICMP Ping Scan</w:t>
      </w:r>
    </w:p>
    <w:p w14:paraId="209C51D7" w14:textId="4A858576" w:rsidR="00915CCF" w:rsidRDefault="00915CCF" w:rsidP="00915CCF">
      <w:pPr>
        <w:rPr>
          <w:b/>
        </w:rPr>
      </w:pPr>
      <w:r>
        <w:rPr>
          <w:noProof/>
        </w:rPr>
        <w:drawing>
          <wp:inline distT="0" distB="0" distL="0" distR="0" wp14:anchorId="3F1F4CF9" wp14:editId="1CC3EBA8">
            <wp:extent cx="5731510" cy="16243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24330"/>
                    </a:xfrm>
                    <a:prstGeom prst="rect">
                      <a:avLst/>
                    </a:prstGeom>
                  </pic:spPr>
                </pic:pic>
              </a:graphicData>
            </a:graphic>
          </wp:inline>
        </w:drawing>
      </w:r>
    </w:p>
    <w:p w14:paraId="7F5DEEC2" w14:textId="4B2C9B69" w:rsidR="00915CCF" w:rsidRDefault="00915CCF" w:rsidP="00915CCF">
      <w:pPr>
        <w:rPr>
          <w:b/>
        </w:rPr>
      </w:pPr>
    </w:p>
    <w:p w14:paraId="0952E211" w14:textId="77777777" w:rsidR="00915CCF" w:rsidRDefault="00915CCF" w:rsidP="00915CCF">
      <w:pPr>
        <w:rPr>
          <w:b/>
        </w:rPr>
      </w:pPr>
    </w:p>
    <w:p w14:paraId="343BD8CE" w14:textId="199E4206" w:rsidR="00915CCF" w:rsidRDefault="00915CCF" w:rsidP="00915CCF">
      <w:pPr>
        <w:pStyle w:val="ListParagraph"/>
        <w:numPr>
          <w:ilvl w:val="0"/>
          <w:numId w:val="18"/>
        </w:numPr>
        <w:rPr>
          <w:b/>
        </w:rPr>
      </w:pPr>
      <w:r>
        <w:rPr>
          <w:b/>
        </w:rPr>
        <w:lastRenderedPageBreak/>
        <w:t>UDP Ping Scan</w:t>
      </w:r>
    </w:p>
    <w:p w14:paraId="6757A230" w14:textId="1791874E" w:rsidR="00915CCF" w:rsidRDefault="00915CCF" w:rsidP="00915CCF">
      <w:pPr>
        <w:rPr>
          <w:b/>
        </w:rPr>
      </w:pPr>
      <w:r>
        <w:rPr>
          <w:noProof/>
        </w:rPr>
        <w:drawing>
          <wp:inline distT="0" distB="0" distL="0" distR="0" wp14:anchorId="478F263F" wp14:editId="7A6348DF">
            <wp:extent cx="5731510" cy="15398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539875"/>
                    </a:xfrm>
                    <a:prstGeom prst="rect">
                      <a:avLst/>
                    </a:prstGeom>
                  </pic:spPr>
                </pic:pic>
              </a:graphicData>
            </a:graphic>
          </wp:inline>
        </w:drawing>
      </w:r>
    </w:p>
    <w:p w14:paraId="45007C26" w14:textId="20B5AE71" w:rsidR="00915CCF" w:rsidRDefault="00915CCF" w:rsidP="00915CCF">
      <w:pPr>
        <w:pStyle w:val="ListParagraph"/>
        <w:numPr>
          <w:ilvl w:val="0"/>
          <w:numId w:val="18"/>
        </w:numPr>
        <w:rPr>
          <w:b/>
        </w:rPr>
      </w:pPr>
      <w:r>
        <w:rPr>
          <w:b/>
        </w:rPr>
        <w:t>TCP Scan</w:t>
      </w:r>
      <w:r w:rsidR="00D45196">
        <w:rPr>
          <w:b/>
        </w:rPr>
        <w:t>-SYN Scan</w:t>
      </w:r>
    </w:p>
    <w:p w14:paraId="0ED733B7" w14:textId="2D582F6D" w:rsidR="00915CCF" w:rsidRDefault="00D45196" w:rsidP="00915CCF">
      <w:pPr>
        <w:rPr>
          <w:b/>
        </w:rPr>
      </w:pPr>
      <w:r>
        <w:rPr>
          <w:noProof/>
        </w:rPr>
        <w:drawing>
          <wp:inline distT="0" distB="0" distL="0" distR="0" wp14:anchorId="22B14F42" wp14:editId="10210BD0">
            <wp:extent cx="5731510" cy="17462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746250"/>
                    </a:xfrm>
                    <a:prstGeom prst="rect">
                      <a:avLst/>
                    </a:prstGeom>
                  </pic:spPr>
                </pic:pic>
              </a:graphicData>
            </a:graphic>
          </wp:inline>
        </w:drawing>
      </w:r>
    </w:p>
    <w:p w14:paraId="2B202404" w14:textId="59AB5F56" w:rsidR="00D45196" w:rsidRDefault="00D45196" w:rsidP="00D45196">
      <w:pPr>
        <w:pStyle w:val="ListParagraph"/>
        <w:numPr>
          <w:ilvl w:val="0"/>
          <w:numId w:val="18"/>
        </w:numPr>
        <w:rPr>
          <w:b/>
        </w:rPr>
      </w:pPr>
      <w:r>
        <w:rPr>
          <w:b/>
        </w:rPr>
        <w:t>TCP Scan-Stealth Scan</w:t>
      </w:r>
    </w:p>
    <w:p w14:paraId="1E75396A" w14:textId="13A45900" w:rsidR="00D45196" w:rsidRDefault="00D45196" w:rsidP="00D45196">
      <w:pPr>
        <w:rPr>
          <w:b/>
        </w:rPr>
      </w:pPr>
      <w:r>
        <w:rPr>
          <w:noProof/>
        </w:rPr>
        <w:drawing>
          <wp:inline distT="0" distB="0" distL="0" distR="0" wp14:anchorId="07774D1E" wp14:editId="7E6E437A">
            <wp:extent cx="5731510" cy="16897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89735"/>
                    </a:xfrm>
                    <a:prstGeom prst="rect">
                      <a:avLst/>
                    </a:prstGeom>
                  </pic:spPr>
                </pic:pic>
              </a:graphicData>
            </a:graphic>
          </wp:inline>
        </w:drawing>
      </w:r>
    </w:p>
    <w:p w14:paraId="22F71ECE" w14:textId="3098F689" w:rsidR="00D45196" w:rsidRDefault="00D45196" w:rsidP="00D45196">
      <w:pPr>
        <w:pStyle w:val="ListParagraph"/>
        <w:numPr>
          <w:ilvl w:val="0"/>
          <w:numId w:val="18"/>
        </w:numPr>
        <w:rPr>
          <w:b/>
        </w:rPr>
      </w:pPr>
      <w:r>
        <w:rPr>
          <w:b/>
        </w:rPr>
        <w:t>TCP Scan-Inverse TCP Scan-Fin Scan</w:t>
      </w:r>
    </w:p>
    <w:p w14:paraId="7736B664" w14:textId="2A7F13D8" w:rsidR="00810C9A" w:rsidRPr="00810C9A" w:rsidRDefault="00810C9A" w:rsidP="00810C9A">
      <w:pPr>
        <w:rPr>
          <w:b/>
        </w:rPr>
      </w:pPr>
      <w:r>
        <w:rPr>
          <w:noProof/>
        </w:rPr>
        <w:lastRenderedPageBreak/>
        <w:drawing>
          <wp:inline distT="0" distB="0" distL="0" distR="0" wp14:anchorId="682918C9" wp14:editId="6E367617">
            <wp:extent cx="5731510" cy="20516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51685"/>
                    </a:xfrm>
                    <a:prstGeom prst="rect">
                      <a:avLst/>
                    </a:prstGeom>
                  </pic:spPr>
                </pic:pic>
              </a:graphicData>
            </a:graphic>
          </wp:inline>
        </w:drawing>
      </w:r>
    </w:p>
    <w:p w14:paraId="525D67D3" w14:textId="49AB2F5F" w:rsidR="00D45196" w:rsidRDefault="00D45196" w:rsidP="00D45196">
      <w:pPr>
        <w:pStyle w:val="ListParagraph"/>
        <w:numPr>
          <w:ilvl w:val="0"/>
          <w:numId w:val="18"/>
        </w:numPr>
        <w:rPr>
          <w:b/>
        </w:rPr>
      </w:pPr>
      <w:r>
        <w:rPr>
          <w:b/>
        </w:rPr>
        <w:t>TCP Scan-Inverse TCP Scan-Null Scan</w:t>
      </w:r>
    </w:p>
    <w:p w14:paraId="47451BA4" w14:textId="5B7D0566" w:rsidR="00BF1835" w:rsidRPr="00BF1835" w:rsidRDefault="00BF1835" w:rsidP="00BF1835">
      <w:pPr>
        <w:rPr>
          <w:b/>
        </w:rPr>
      </w:pPr>
      <w:r>
        <w:rPr>
          <w:noProof/>
        </w:rPr>
        <w:drawing>
          <wp:inline distT="0" distB="0" distL="0" distR="0" wp14:anchorId="664511F0" wp14:editId="25D201A1">
            <wp:extent cx="5731510" cy="199707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7075"/>
                    </a:xfrm>
                    <a:prstGeom prst="rect">
                      <a:avLst/>
                    </a:prstGeom>
                  </pic:spPr>
                </pic:pic>
              </a:graphicData>
            </a:graphic>
          </wp:inline>
        </w:drawing>
      </w:r>
    </w:p>
    <w:p w14:paraId="4211C98F" w14:textId="15BC540E" w:rsidR="00D45196" w:rsidRDefault="00D45196" w:rsidP="00D45196">
      <w:pPr>
        <w:pStyle w:val="ListParagraph"/>
        <w:numPr>
          <w:ilvl w:val="0"/>
          <w:numId w:val="18"/>
        </w:numPr>
        <w:rPr>
          <w:b/>
        </w:rPr>
      </w:pPr>
      <w:r>
        <w:rPr>
          <w:b/>
        </w:rPr>
        <w:t>TCP Scan-Inverse TCP Scan-XMAS Scan</w:t>
      </w:r>
    </w:p>
    <w:p w14:paraId="74F15401" w14:textId="17B16ED2" w:rsidR="00BF1835" w:rsidRPr="00BF1835" w:rsidRDefault="00BF1835" w:rsidP="00BF1835">
      <w:pPr>
        <w:rPr>
          <w:b/>
        </w:rPr>
      </w:pPr>
      <w:r>
        <w:rPr>
          <w:noProof/>
        </w:rPr>
        <w:drawing>
          <wp:inline distT="0" distB="0" distL="0" distR="0" wp14:anchorId="0CF535ED" wp14:editId="468D09F9">
            <wp:extent cx="5731510" cy="20739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73910"/>
                    </a:xfrm>
                    <a:prstGeom prst="rect">
                      <a:avLst/>
                    </a:prstGeom>
                  </pic:spPr>
                </pic:pic>
              </a:graphicData>
            </a:graphic>
          </wp:inline>
        </w:drawing>
      </w:r>
    </w:p>
    <w:p w14:paraId="7D80DB7B" w14:textId="07A1F03A" w:rsidR="00D45196" w:rsidRDefault="00D45196" w:rsidP="00D45196">
      <w:pPr>
        <w:pStyle w:val="ListParagraph"/>
        <w:numPr>
          <w:ilvl w:val="0"/>
          <w:numId w:val="18"/>
        </w:numPr>
        <w:rPr>
          <w:b/>
        </w:rPr>
      </w:pPr>
      <w:r>
        <w:rPr>
          <w:b/>
        </w:rPr>
        <w:t>TCP Scan-Inverse TCP Scan-</w:t>
      </w:r>
      <w:proofErr w:type="spellStart"/>
      <w:r>
        <w:rPr>
          <w:b/>
        </w:rPr>
        <w:t>Maimon</w:t>
      </w:r>
      <w:proofErr w:type="spellEnd"/>
      <w:r>
        <w:rPr>
          <w:b/>
        </w:rPr>
        <w:t xml:space="preserve"> Scan</w:t>
      </w:r>
    </w:p>
    <w:p w14:paraId="056A326A" w14:textId="116EF0B1" w:rsidR="00D45196" w:rsidRDefault="00D45196" w:rsidP="00D45196">
      <w:pPr>
        <w:rPr>
          <w:b/>
        </w:rPr>
      </w:pPr>
      <w:r>
        <w:rPr>
          <w:noProof/>
        </w:rPr>
        <w:lastRenderedPageBreak/>
        <w:drawing>
          <wp:inline distT="0" distB="0" distL="0" distR="0" wp14:anchorId="5777E753" wp14:editId="5DBCC189">
            <wp:extent cx="5731510" cy="21640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64080"/>
                    </a:xfrm>
                    <a:prstGeom prst="rect">
                      <a:avLst/>
                    </a:prstGeom>
                  </pic:spPr>
                </pic:pic>
              </a:graphicData>
            </a:graphic>
          </wp:inline>
        </w:drawing>
      </w:r>
    </w:p>
    <w:p w14:paraId="1CF6E5F5" w14:textId="5F1EB6AA" w:rsidR="004F6F0F" w:rsidRDefault="004F6F0F" w:rsidP="008050B4">
      <w:pPr>
        <w:pStyle w:val="ListParagraph"/>
        <w:numPr>
          <w:ilvl w:val="0"/>
          <w:numId w:val="18"/>
        </w:numPr>
        <w:rPr>
          <w:b/>
        </w:rPr>
      </w:pPr>
      <w:r>
        <w:rPr>
          <w:b/>
        </w:rPr>
        <w:t>TCP Scan-ACK Flag Scan-TTL Scan</w:t>
      </w:r>
    </w:p>
    <w:p w14:paraId="3FA9B16C" w14:textId="3CF5D075" w:rsidR="008050B4" w:rsidRDefault="008050B4" w:rsidP="008050B4">
      <w:pPr>
        <w:rPr>
          <w:b/>
        </w:rPr>
      </w:pPr>
      <w:r>
        <w:rPr>
          <w:noProof/>
        </w:rPr>
        <w:drawing>
          <wp:inline distT="0" distB="0" distL="0" distR="0" wp14:anchorId="751B4915" wp14:editId="65558DC0">
            <wp:extent cx="5731510" cy="1927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27225"/>
                    </a:xfrm>
                    <a:prstGeom prst="rect">
                      <a:avLst/>
                    </a:prstGeom>
                  </pic:spPr>
                </pic:pic>
              </a:graphicData>
            </a:graphic>
          </wp:inline>
        </w:drawing>
      </w:r>
    </w:p>
    <w:p w14:paraId="3D4AEE99" w14:textId="20B84ACD" w:rsidR="008050B4" w:rsidRDefault="008050B4" w:rsidP="008050B4">
      <w:pPr>
        <w:pStyle w:val="ListParagraph"/>
        <w:numPr>
          <w:ilvl w:val="0"/>
          <w:numId w:val="18"/>
        </w:numPr>
        <w:rPr>
          <w:b/>
        </w:rPr>
      </w:pPr>
      <w:r>
        <w:rPr>
          <w:b/>
        </w:rPr>
        <w:t>TCP Scan-ACK Flag Scan-Windows</w:t>
      </w:r>
      <w:r w:rsidRPr="008050B4">
        <w:rPr>
          <w:b/>
        </w:rPr>
        <w:t xml:space="preserve"> Scan</w:t>
      </w:r>
    </w:p>
    <w:p w14:paraId="39D56B32" w14:textId="18750D63" w:rsidR="008050B4" w:rsidRPr="008050B4" w:rsidRDefault="008050B4" w:rsidP="008050B4">
      <w:pPr>
        <w:rPr>
          <w:b/>
        </w:rPr>
      </w:pPr>
      <w:r>
        <w:rPr>
          <w:noProof/>
        </w:rPr>
        <w:drawing>
          <wp:inline distT="0" distB="0" distL="0" distR="0" wp14:anchorId="5D8F5432" wp14:editId="678C667A">
            <wp:extent cx="5731510" cy="19532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53260"/>
                    </a:xfrm>
                    <a:prstGeom prst="rect">
                      <a:avLst/>
                    </a:prstGeom>
                  </pic:spPr>
                </pic:pic>
              </a:graphicData>
            </a:graphic>
          </wp:inline>
        </w:drawing>
      </w:r>
    </w:p>
    <w:p w14:paraId="68146AC0" w14:textId="6ED1AEA4" w:rsidR="00D45196" w:rsidRPr="00D45196" w:rsidRDefault="00D45196" w:rsidP="001C46D8">
      <w:pPr>
        <w:ind w:left="1440" w:firstLine="720"/>
        <w:rPr>
          <w:b/>
        </w:rPr>
      </w:pPr>
    </w:p>
    <w:p w14:paraId="1F06F969" w14:textId="77777777" w:rsidR="00D45196" w:rsidRPr="00D45196" w:rsidRDefault="00D45196" w:rsidP="00D45196">
      <w:pPr>
        <w:rPr>
          <w:b/>
        </w:rPr>
      </w:pPr>
    </w:p>
    <w:p w14:paraId="060AFA83" w14:textId="77777777" w:rsidR="00915CCF" w:rsidRPr="00915CCF" w:rsidRDefault="00915CCF" w:rsidP="00915CCF">
      <w:pPr>
        <w:pStyle w:val="ListParagraph"/>
        <w:ind w:left="1440"/>
        <w:rPr>
          <w:b/>
        </w:rPr>
      </w:pPr>
    </w:p>
    <w:p w14:paraId="17A1EDAF" w14:textId="7A76829D" w:rsidR="00B75510" w:rsidRDefault="00760D3C" w:rsidP="00B75510">
      <w:pPr>
        <w:pStyle w:val="Heading1"/>
        <w:numPr>
          <w:ilvl w:val="0"/>
          <w:numId w:val="4"/>
        </w:numPr>
        <w:rPr>
          <w:rFonts w:eastAsia="Times New Roman"/>
          <w:b/>
          <w:bCs/>
        </w:rPr>
      </w:pPr>
      <w:bookmarkStart w:id="4" w:name="_Toc161944398"/>
      <w:r w:rsidRPr="00B846E0">
        <w:rPr>
          <w:rFonts w:eastAsia="Times New Roman"/>
          <w:b/>
          <w:bCs/>
        </w:rPr>
        <w:t>Summary</w:t>
      </w:r>
      <w:bookmarkEnd w:id="4"/>
    </w:p>
    <w:p w14:paraId="268BC227" w14:textId="63AD89E5" w:rsidR="00A67A7A" w:rsidRDefault="00DF230F" w:rsidP="00A67A7A">
      <w:pPr>
        <w:ind w:left="1440"/>
      </w:pPr>
      <w:r>
        <w:t xml:space="preserve">        We were given to make a</w:t>
      </w:r>
      <w:r w:rsidR="00A67A7A">
        <w:t xml:space="preserve"> port</w:t>
      </w:r>
      <w:r>
        <w:t xml:space="preserve"> scanning tool using</w:t>
      </w:r>
      <w:r w:rsidRPr="00DF230F">
        <w:t xml:space="preserve"> Python code</w:t>
      </w:r>
      <w:r>
        <w:t xml:space="preserve">. </w:t>
      </w:r>
      <w:r w:rsidR="00A67A7A">
        <w:t xml:space="preserve">This code </w:t>
      </w:r>
      <w:r w:rsidR="00A67A7A" w:rsidRPr="00A67A7A">
        <w:t>allows users to choose from various techniques to scan a target machine's ports and determine if they are open, c</w:t>
      </w:r>
      <w:r w:rsidR="00A67A7A">
        <w:t>losed, or filtered. The tool</w:t>
      </w:r>
      <w:r w:rsidR="00A67A7A" w:rsidRPr="00A67A7A">
        <w:t xml:space="preserve"> perform</w:t>
      </w:r>
      <w:r w:rsidR="00A67A7A">
        <w:t>s</w:t>
      </w:r>
      <w:r w:rsidR="00A67A7A" w:rsidRPr="00A67A7A">
        <w:t xml:space="preserve"> ICMP ping scans, UDP ping scans, and different types of TCP scans (SYN, Stealth, Inverse, ACK). It uses the </w:t>
      </w:r>
      <w:proofErr w:type="spellStart"/>
      <w:r w:rsidR="00A67A7A" w:rsidRPr="00A67A7A">
        <w:t>Scapy</w:t>
      </w:r>
      <w:proofErr w:type="spellEnd"/>
      <w:r w:rsidR="00A67A7A" w:rsidRPr="00A67A7A">
        <w:t xml:space="preserve"> library to craft and send packets, and the </w:t>
      </w:r>
      <w:proofErr w:type="spellStart"/>
      <w:r w:rsidR="00A67A7A" w:rsidRPr="00A67A7A">
        <w:t>nmap</w:t>
      </w:r>
      <w:proofErr w:type="spellEnd"/>
      <w:r w:rsidR="00A67A7A" w:rsidRPr="00A67A7A">
        <w:t xml:space="preserve"> library for optional OS detecti</w:t>
      </w:r>
      <w:r w:rsidR="00A67A7A">
        <w:t xml:space="preserve">on. The code uses </w:t>
      </w:r>
      <w:r w:rsidR="00A67A7A" w:rsidRPr="00A67A7A">
        <w:t>functions for each scanning method, menu display, and user interaction. The main function guides the user through the process, takes input for target and scan type, and calls the appropriate functions to execute the scan and display the results.</w:t>
      </w:r>
    </w:p>
    <w:p w14:paraId="60CF3697" w14:textId="65D13930" w:rsidR="00B846E0" w:rsidRDefault="00760D3C" w:rsidP="00A67A7A">
      <w:pPr>
        <w:pStyle w:val="Heading1"/>
        <w:numPr>
          <w:ilvl w:val="0"/>
          <w:numId w:val="4"/>
        </w:numPr>
        <w:rPr>
          <w:rFonts w:eastAsia="Times New Roman"/>
          <w:b/>
          <w:bCs/>
        </w:rPr>
      </w:pPr>
      <w:bookmarkStart w:id="5" w:name="_Toc161944399"/>
      <w:r w:rsidRPr="00B846E0">
        <w:rPr>
          <w:rFonts w:eastAsia="Times New Roman"/>
          <w:b/>
          <w:bCs/>
        </w:rPr>
        <w:t>References</w:t>
      </w:r>
      <w:bookmarkEnd w:id="5"/>
    </w:p>
    <w:p w14:paraId="57EF839C" w14:textId="2CB3DDC3" w:rsidR="00A5661E" w:rsidRDefault="00DF230F" w:rsidP="00B846E0">
      <w:r>
        <w:t xml:space="preserve">                       Used chatgpt multiple times to get functions that works properly for each of the scan.</w:t>
      </w:r>
    </w:p>
    <w:p w14:paraId="0B4F4EF2" w14:textId="00446E81" w:rsidR="008050B4" w:rsidRPr="00A67A7A" w:rsidRDefault="008050B4" w:rsidP="00B846E0">
      <w:r>
        <w:rPr>
          <w:noProof/>
        </w:rPr>
        <w:drawing>
          <wp:inline distT="0" distB="0" distL="0" distR="0" wp14:anchorId="5C500575" wp14:editId="75D74BC9">
            <wp:extent cx="5731510" cy="283400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34005"/>
                    </a:xfrm>
                    <a:prstGeom prst="rect">
                      <a:avLst/>
                    </a:prstGeom>
                  </pic:spPr>
                </pic:pic>
              </a:graphicData>
            </a:graphic>
          </wp:inline>
        </w:drawing>
      </w:r>
    </w:p>
    <w:sectPr w:rsidR="008050B4" w:rsidRPr="00A67A7A" w:rsidSect="002E4CBD">
      <w:headerReference w:type="default" r:id="rId19"/>
      <w:footerReference w:type="default" r:id="rId20"/>
      <w:pgSz w:w="11906" w:h="16838"/>
      <w:pgMar w:top="1440" w:right="1440" w:bottom="1440" w:left="1440" w:header="708" w:footer="0"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65DB58" w14:textId="77777777" w:rsidR="000A3A5F" w:rsidRDefault="000A3A5F" w:rsidP="0040186A">
      <w:pPr>
        <w:spacing w:after="0" w:line="240" w:lineRule="auto"/>
      </w:pPr>
      <w:r>
        <w:separator/>
      </w:r>
    </w:p>
  </w:endnote>
  <w:endnote w:type="continuationSeparator" w:id="0">
    <w:p w14:paraId="1A2628CC" w14:textId="77777777" w:rsidR="000A3A5F" w:rsidRDefault="000A3A5F" w:rsidP="004018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695641"/>
      <w:docPartObj>
        <w:docPartGallery w:val="Page Numbers (Bottom of Page)"/>
        <w:docPartUnique/>
      </w:docPartObj>
    </w:sdtPr>
    <w:sdtEndPr/>
    <w:sdtContent>
      <w:sdt>
        <w:sdtPr>
          <w:id w:val="-1769616900"/>
          <w:docPartObj>
            <w:docPartGallery w:val="Page Numbers (Top of Page)"/>
            <w:docPartUnique/>
          </w:docPartObj>
        </w:sdtPr>
        <w:sdtEndPr/>
        <w:sdtContent>
          <w:p w14:paraId="5291A53A" w14:textId="7F9C6648" w:rsidR="00915CCF" w:rsidRDefault="00915CC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E835EB">
              <w:rPr>
                <w:b/>
                <w:bCs/>
                <w:noProof/>
              </w:rPr>
              <w:t>8</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835EB">
              <w:rPr>
                <w:b/>
                <w:bCs/>
                <w:noProof/>
              </w:rPr>
              <w:t>8</w:t>
            </w:r>
            <w:r>
              <w:rPr>
                <w:b/>
                <w:bCs/>
                <w:sz w:val="24"/>
                <w:szCs w:val="24"/>
              </w:rPr>
              <w:fldChar w:fldCharType="end"/>
            </w:r>
          </w:p>
        </w:sdtContent>
      </w:sdt>
    </w:sdtContent>
  </w:sdt>
  <w:p w14:paraId="6B111EDB" w14:textId="77777777" w:rsidR="00915CCF" w:rsidRDefault="00915C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40A160" w14:textId="77777777" w:rsidR="000A3A5F" w:rsidRDefault="000A3A5F" w:rsidP="0040186A">
      <w:pPr>
        <w:spacing w:after="0" w:line="240" w:lineRule="auto"/>
      </w:pPr>
      <w:r>
        <w:separator/>
      </w:r>
    </w:p>
  </w:footnote>
  <w:footnote w:type="continuationSeparator" w:id="0">
    <w:p w14:paraId="22C25604" w14:textId="77777777" w:rsidR="000A3A5F" w:rsidRDefault="000A3A5F" w:rsidP="004018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C2132" w14:textId="5FF13773" w:rsidR="00915CCF" w:rsidRPr="0040186A" w:rsidRDefault="00915CCF" w:rsidP="0040186A">
    <w:pPr>
      <w:spacing w:after="840"/>
      <w:ind w:left="-355" w:right="-1070"/>
      <w:jc w:val="center"/>
      <w:rPr>
        <w:rFonts w:ascii="Times New Roman" w:hAnsi="Times New Roman" w:cs="Times New Roman"/>
      </w:rPr>
    </w:pPr>
    <w:r w:rsidRPr="00C13AD4">
      <w:rPr>
        <w:rFonts w:ascii="Times New Roman" w:hAnsi="Times New Roman" w:cs="Times New Roman"/>
        <w:noProof/>
      </w:rPr>
      <w:drawing>
        <wp:inline distT="0" distB="0" distL="0" distR="0" wp14:anchorId="338421CC" wp14:editId="6F115B3C">
          <wp:extent cx="6197000" cy="1268089"/>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1"/>
                  <a:stretch>
                    <a:fillRect/>
                  </a:stretch>
                </pic:blipFill>
                <pic:spPr>
                  <a:xfrm>
                    <a:off x="0" y="0"/>
                    <a:ext cx="6197000" cy="126808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142A9"/>
    <w:multiLevelType w:val="hybridMultilevel"/>
    <w:tmpl w:val="03A8918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1426052"/>
    <w:multiLevelType w:val="hybridMultilevel"/>
    <w:tmpl w:val="D6A63EDA"/>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7EB63C7"/>
    <w:multiLevelType w:val="hybridMultilevel"/>
    <w:tmpl w:val="30242E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082ED6"/>
    <w:multiLevelType w:val="hybridMultilevel"/>
    <w:tmpl w:val="F634EE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0485459"/>
    <w:multiLevelType w:val="hybridMultilevel"/>
    <w:tmpl w:val="1F36D78C"/>
    <w:lvl w:ilvl="0" w:tplc="0409000B">
      <w:start w:val="1"/>
      <w:numFmt w:val="bullet"/>
      <w:lvlText w:val=""/>
      <w:lvlJc w:val="left"/>
      <w:pPr>
        <w:ind w:left="2210" w:hanging="360"/>
      </w:pPr>
      <w:rPr>
        <w:rFonts w:ascii="Wingdings" w:hAnsi="Wingdings" w:hint="default"/>
      </w:rPr>
    </w:lvl>
    <w:lvl w:ilvl="1" w:tplc="04090003" w:tentative="1">
      <w:start w:val="1"/>
      <w:numFmt w:val="bullet"/>
      <w:lvlText w:val="o"/>
      <w:lvlJc w:val="left"/>
      <w:pPr>
        <w:ind w:left="2930" w:hanging="360"/>
      </w:pPr>
      <w:rPr>
        <w:rFonts w:ascii="Courier New" w:hAnsi="Courier New" w:cs="Courier New" w:hint="default"/>
      </w:rPr>
    </w:lvl>
    <w:lvl w:ilvl="2" w:tplc="04090005" w:tentative="1">
      <w:start w:val="1"/>
      <w:numFmt w:val="bullet"/>
      <w:lvlText w:val=""/>
      <w:lvlJc w:val="left"/>
      <w:pPr>
        <w:ind w:left="3650" w:hanging="360"/>
      </w:pPr>
      <w:rPr>
        <w:rFonts w:ascii="Wingdings" w:hAnsi="Wingdings" w:hint="default"/>
      </w:rPr>
    </w:lvl>
    <w:lvl w:ilvl="3" w:tplc="04090001" w:tentative="1">
      <w:start w:val="1"/>
      <w:numFmt w:val="bullet"/>
      <w:lvlText w:val=""/>
      <w:lvlJc w:val="left"/>
      <w:pPr>
        <w:ind w:left="4370" w:hanging="360"/>
      </w:pPr>
      <w:rPr>
        <w:rFonts w:ascii="Symbol" w:hAnsi="Symbol" w:hint="default"/>
      </w:rPr>
    </w:lvl>
    <w:lvl w:ilvl="4" w:tplc="04090003" w:tentative="1">
      <w:start w:val="1"/>
      <w:numFmt w:val="bullet"/>
      <w:lvlText w:val="o"/>
      <w:lvlJc w:val="left"/>
      <w:pPr>
        <w:ind w:left="5090" w:hanging="360"/>
      </w:pPr>
      <w:rPr>
        <w:rFonts w:ascii="Courier New" w:hAnsi="Courier New" w:cs="Courier New" w:hint="default"/>
      </w:rPr>
    </w:lvl>
    <w:lvl w:ilvl="5" w:tplc="04090005" w:tentative="1">
      <w:start w:val="1"/>
      <w:numFmt w:val="bullet"/>
      <w:lvlText w:val=""/>
      <w:lvlJc w:val="left"/>
      <w:pPr>
        <w:ind w:left="5810" w:hanging="360"/>
      </w:pPr>
      <w:rPr>
        <w:rFonts w:ascii="Wingdings" w:hAnsi="Wingdings" w:hint="default"/>
      </w:rPr>
    </w:lvl>
    <w:lvl w:ilvl="6" w:tplc="04090001" w:tentative="1">
      <w:start w:val="1"/>
      <w:numFmt w:val="bullet"/>
      <w:lvlText w:val=""/>
      <w:lvlJc w:val="left"/>
      <w:pPr>
        <w:ind w:left="6530" w:hanging="360"/>
      </w:pPr>
      <w:rPr>
        <w:rFonts w:ascii="Symbol" w:hAnsi="Symbol" w:hint="default"/>
      </w:rPr>
    </w:lvl>
    <w:lvl w:ilvl="7" w:tplc="04090003" w:tentative="1">
      <w:start w:val="1"/>
      <w:numFmt w:val="bullet"/>
      <w:lvlText w:val="o"/>
      <w:lvlJc w:val="left"/>
      <w:pPr>
        <w:ind w:left="7250" w:hanging="360"/>
      </w:pPr>
      <w:rPr>
        <w:rFonts w:ascii="Courier New" w:hAnsi="Courier New" w:cs="Courier New" w:hint="default"/>
      </w:rPr>
    </w:lvl>
    <w:lvl w:ilvl="8" w:tplc="04090005" w:tentative="1">
      <w:start w:val="1"/>
      <w:numFmt w:val="bullet"/>
      <w:lvlText w:val=""/>
      <w:lvlJc w:val="left"/>
      <w:pPr>
        <w:ind w:left="7970" w:hanging="360"/>
      </w:pPr>
      <w:rPr>
        <w:rFonts w:ascii="Wingdings" w:hAnsi="Wingdings" w:hint="default"/>
      </w:rPr>
    </w:lvl>
  </w:abstractNum>
  <w:abstractNum w:abstractNumId="5" w15:restartNumberingAfterBreak="0">
    <w:nsid w:val="184D653C"/>
    <w:multiLevelType w:val="hybridMultilevel"/>
    <w:tmpl w:val="F774CC2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8FA70F4"/>
    <w:multiLevelType w:val="hybridMultilevel"/>
    <w:tmpl w:val="3B5CB65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E526F22"/>
    <w:multiLevelType w:val="hybridMultilevel"/>
    <w:tmpl w:val="78DAC8F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32F0BA1"/>
    <w:multiLevelType w:val="hybridMultilevel"/>
    <w:tmpl w:val="9634E9E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46A3E97"/>
    <w:multiLevelType w:val="hybridMultilevel"/>
    <w:tmpl w:val="C2BAD684"/>
    <w:lvl w:ilvl="0" w:tplc="2000000F">
      <w:start w:val="1"/>
      <w:numFmt w:val="decimal"/>
      <w:lvlText w:val="%1."/>
      <w:lvlJc w:val="left"/>
      <w:pPr>
        <w:ind w:left="1800" w:hanging="360"/>
      </w:p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0" w15:restartNumberingAfterBreak="0">
    <w:nsid w:val="341B3903"/>
    <w:multiLevelType w:val="multilevel"/>
    <w:tmpl w:val="B5E49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35656"/>
    <w:multiLevelType w:val="hybridMultilevel"/>
    <w:tmpl w:val="EB105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9264E"/>
    <w:multiLevelType w:val="hybridMultilevel"/>
    <w:tmpl w:val="C78C02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1F442CC"/>
    <w:multiLevelType w:val="hybridMultilevel"/>
    <w:tmpl w:val="EC9A78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24B4271"/>
    <w:multiLevelType w:val="hybridMultilevel"/>
    <w:tmpl w:val="67105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DDD27C0"/>
    <w:multiLevelType w:val="hybridMultilevel"/>
    <w:tmpl w:val="AEFEDB46"/>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3433A25"/>
    <w:multiLevelType w:val="multilevel"/>
    <w:tmpl w:val="C5B4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F44790"/>
    <w:multiLevelType w:val="hybridMultilevel"/>
    <w:tmpl w:val="5358F1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0B35C3F"/>
    <w:multiLevelType w:val="hybridMultilevel"/>
    <w:tmpl w:val="6730FF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767D68C3"/>
    <w:multiLevelType w:val="hybridMultilevel"/>
    <w:tmpl w:val="FA0086C4"/>
    <w:lvl w:ilvl="0" w:tplc="FFFFFFFF">
      <w:start w:val="1"/>
      <w:numFmt w:val="bullet"/>
      <w:lvlText w:val=""/>
      <w:lvlJc w:val="left"/>
      <w:pPr>
        <w:ind w:left="720" w:hanging="360"/>
      </w:pPr>
      <w:rPr>
        <w:rFonts w:ascii="Symbol" w:hAnsi="Symbol" w:hint="default"/>
      </w:rPr>
    </w:lvl>
    <w:lvl w:ilvl="1" w:tplc="2000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6BA1695"/>
    <w:multiLevelType w:val="hybridMultilevel"/>
    <w:tmpl w:val="28165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6B60DA"/>
    <w:multiLevelType w:val="hybridMultilevel"/>
    <w:tmpl w:val="AB80C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DEA4E92"/>
    <w:multiLevelType w:val="hybridMultilevel"/>
    <w:tmpl w:val="97BC9D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8"/>
  </w:num>
  <w:num w:numId="2">
    <w:abstractNumId w:val="3"/>
  </w:num>
  <w:num w:numId="3">
    <w:abstractNumId w:val="7"/>
  </w:num>
  <w:num w:numId="4">
    <w:abstractNumId w:val="15"/>
  </w:num>
  <w:num w:numId="5">
    <w:abstractNumId w:val="19"/>
  </w:num>
  <w:num w:numId="6">
    <w:abstractNumId w:val="9"/>
  </w:num>
  <w:num w:numId="7">
    <w:abstractNumId w:val="6"/>
  </w:num>
  <w:num w:numId="8">
    <w:abstractNumId w:val="16"/>
  </w:num>
  <w:num w:numId="9">
    <w:abstractNumId w:val="10"/>
  </w:num>
  <w:num w:numId="10">
    <w:abstractNumId w:val="4"/>
  </w:num>
  <w:num w:numId="11">
    <w:abstractNumId w:val="2"/>
  </w:num>
  <w:num w:numId="12">
    <w:abstractNumId w:val="17"/>
  </w:num>
  <w:num w:numId="13">
    <w:abstractNumId w:val="0"/>
  </w:num>
  <w:num w:numId="14">
    <w:abstractNumId w:val="8"/>
  </w:num>
  <w:num w:numId="15">
    <w:abstractNumId w:val="11"/>
  </w:num>
  <w:num w:numId="16">
    <w:abstractNumId w:val="21"/>
  </w:num>
  <w:num w:numId="17">
    <w:abstractNumId w:val="14"/>
  </w:num>
  <w:num w:numId="18">
    <w:abstractNumId w:val="22"/>
  </w:num>
  <w:num w:numId="19">
    <w:abstractNumId w:val="20"/>
  </w:num>
  <w:num w:numId="20">
    <w:abstractNumId w:val="5"/>
  </w:num>
  <w:num w:numId="21">
    <w:abstractNumId w:val="1"/>
  </w:num>
  <w:num w:numId="22">
    <w:abstractNumId w:val="1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5640"/>
    <w:rsid w:val="000055F9"/>
    <w:rsid w:val="00027FB2"/>
    <w:rsid w:val="000A3A5F"/>
    <w:rsid w:val="001C416F"/>
    <w:rsid w:val="001C46D8"/>
    <w:rsid w:val="001C5640"/>
    <w:rsid w:val="00202D83"/>
    <w:rsid w:val="00226A40"/>
    <w:rsid w:val="002632A0"/>
    <w:rsid w:val="002E4CBD"/>
    <w:rsid w:val="00307AF7"/>
    <w:rsid w:val="00376B41"/>
    <w:rsid w:val="003E13A1"/>
    <w:rsid w:val="00400B71"/>
    <w:rsid w:val="0040186A"/>
    <w:rsid w:val="004568DE"/>
    <w:rsid w:val="004A51AB"/>
    <w:rsid w:val="004E1FBD"/>
    <w:rsid w:val="004F6F0F"/>
    <w:rsid w:val="00563C6B"/>
    <w:rsid w:val="00587A83"/>
    <w:rsid w:val="005A7C85"/>
    <w:rsid w:val="005C6F0F"/>
    <w:rsid w:val="0063359C"/>
    <w:rsid w:val="0066743C"/>
    <w:rsid w:val="006A4C01"/>
    <w:rsid w:val="006C0613"/>
    <w:rsid w:val="006C4765"/>
    <w:rsid w:val="006E0A21"/>
    <w:rsid w:val="00702424"/>
    <w:rsid w:val="00760D3C"/>
    <w:rsid w:val="00781DBB"/>
    <w:rsid w:val="00790B24"/>
    <w:rsid w:val="007A1316"/>
    <w:rsid w:val="007D4418"/>
    <w:rsid w:val="008050B4"/>
    <w:rsid w:val="00810C9A"/>
    <w:rsid w:val="0085134B"/>
    <w:rsid w:val="00887FB9"/>
    <w:rsid w:val="00893B5F"/>
    <w:rsid w:val="008A349D"/>
    <w:rsid w:val="00907FBB"/>
    <w:rsid w:val="00915CCF"/>
    <w:rsid w:val="00920ED9"/>
    <w:rsid w:val="00927F75"/>
    <w:rsid w:val="009667A5"/>
    <w:rsid w:val="00977188"/>
    <w:rsid w:val="009866FB"/>
    <w:rsid w:val="009C401B"/>
    <w:rsid w:val="009C5658"/>
    <w:rsid w:val="009F1511"/>
    <w:rsid w:val="009F2CCB"/>
    <w:rsid w:val="00A17B16"/>
    <w:rsid w:val="00A278AF"/>
    <w:rsid w:val="00A27A43"/>
    <w:rsid w:val="00A46C47"/>
    <w:rsid w:val="00A5661E"/>
    <w:rsid w:val="00A67A7A"/>
    <w:rsid w:val="00A8015E"/>
    <w:rsid w:val="00AB3A12"/>
    <w:rsid w:val="00AD7EDB"/>
    <w:rsid w:val="00B10AB6"/>
    <w:rsid w:val="00B4672E"/>
    <w:rsid w:val="00B50E4F"/>
    <w:rsid w:val="00B565A7"/>
    <w:rsid w:val="00B75510"/>
    <w:rsid w:val="00B846E0"/>
    <w:rsid w:val="00BB0495"/>
    <w:rsid w:val="00BF1835"/>
    <w:rsid w:val="00C13323"/>
    <w:rsid w:val="00C46447"/>
    <w:rsid w:val="00C476D2"/>
    <w:rsid w:val="00C5547F"/>
    <w:rsid w:val="00D45196"/>
    <w:rsid w:val="00D7216A"/>
    <w:rsid w:val="00DF05CB"/>
    <w:rsid w:val="00DF230F"/>
    <w:rsid w:val="00E00EBE"/>
    <w:rsid w:val="00E05C0F"/>
    <w:rsid w:val="00E835EB"/>
    <w:rsid w:val="00EA5EE7"/>
    <w:rsid w:val="00FE5A2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0AB1D"/>
  <w15:chartTrackingRefBased/>
  <w15:docId w15:val="{658912AB-D205-4F26-85B8-01C7E4546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86A"/>
    <w:rPr>
      <w:rFonts w:ascii="Calibri" w:eastAsia="Calibri" w:hAnsi="Calibri" w:cs="Calibri"/>
      <w:color w:val="000000"/>
      <w:lang w:val="en-US"/>
    </w:rPr>
  </w:style>
  <w:style w:type="paragraph" w:styleId="Heading1">
    <w:name w:val="heading 1"/>
    <w:basedOn w:val="Normal"/>
    <w:next w:val="Normal"/>
    <w:link w:val="Heading1Char"/>
    <w:uiPriority w:val="9"/>
    <w:qFormat/>
    <w:rsid w:val="00B84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HeaderChar">
    <w:name w:val="Header Char"/>
    <w:basedOn w:val="DefaultParagraphFont"/>
    <w:link w:val="Header"/>
    <w:uiPriority w:val="99"/>
    <w:rsid w:val="0040186A"/>
  </w:style>
  <w:style w:type="paragraph" w:styleId="Footer">
    <w:name w:val="footer"/>
    <w:basedOn w:val="Normal"/>
    <w:link w:val="FooterChar"/>
    <w:uiPriority w:val="99"/>
    <w:unhideWhenUsed/>
    <w:rsid w:val="0040186A"/>
    <w:pPr>
      <w:tabs>
        <w:tab w:val="center" w:pos="4513"/>
        <w:tab w:val="right" w:pos="9026"/>
      </w:tabs>
      <w:spacing w:after="0" w:line="240" w:lineRule="auto"/>
    </w:pPr>
    <w:rPr>
      <w:rFonts w:asciiTheme="minorHAnsi" w:eastAsiaTheme="minorHAnsi" w:hAnsiTheme="minorHAnsi" w:cstheme="minorBidi"/>
      <w:color w:val="auto"/>
    </w:rPr>
  </w:style>
  <w:style w:type="character" w:customStyle="1" w:styleId="FooterChar">
    <w:name w:val="Footer Char"/>
    <w:basedOn w:val="DefaultParagraphFont"/>
    <w:link w:val="Footer"/>
    <w:uiPriority w:val="99"/>
    <w:rsid w:val="0040186A"/>
  </w:style>
  <w:style w:type="paragraph" w:styleId="Title">
    <w:name w:val="Title"/>
    <w:basedOn w:val="Normal"/>
    <w:next w:val="Normal"/>
    <w:link w:val="TitleChar"/>
    <w:uiPriority w:val="10"/>
    <w:qFormat/>
    <w:rsid w:val="0040186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186A"/>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760D3C"/>
    <w:pPr>
      <w:ind w:left="720"/>
      <w:contextualSpacing/>
    </w:pPr>
  </w:style>
  <w:style w:type="character" w:customStyle="1" w:styleId="Heading1Char">
    <w:name w:val="Heading 1 Char"/>
    <w:basedOn w:val="DefaultParagraphFont"/>
    <w:link w:val="Heading1"/>
    <w:uiPriority w:val="9"/>
    <w:rsid w:val="00B846E0"/>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846E0"/>
    <w:pPr>
      <w:outlineLvl w:val="9"/>
    </w:pPr>
  </w:style>
  <w:style w:type="paragraph" w:styleId="TOC1">
    <w:name w:val="toc 1"/>
    <w:basedOn w:val="Normal"/>
    <w:next w:val="Normal"/>
    <w:autoRedefine/>
    <w:uiPriority w:val="39"/>
    <w:unhideWhenUsed/>
    <w:rsid w:val="00B846E0"/>
    <w:pPr>
      <w:spacing w:after="100"/>
    </w:pPr>
  </w:style>
  <w:style w:type="character" w:styleId="Hyperlink">
    <w:name w:val="Hyperlink"/>
    <w:basedOn w:val="DefaultParagraphFont"/>
    <w:uiPriority w:val="99"/>
    <w:unhideWhenUsed/>
    <w:rsid w:val="00B846E0"/>
    <w:rPr>
      <w:color w:val="0563C1" w:themeColor="hyperlink"/>
      <w:u w:val="single"/>
    </w:rPr>
  </w:style>
  <w:style w:type="character" w:styleId="FollowedHyperlink">
    <w:name w:val="FollowedHyperlink"/>
    <w:basedOn w:val="DefaultParagraphFont"/>
    <w:uiPriority w:val="99"/>
    <w:semiHidden/>
    <w:unhideWhenUsed/>
    <w:rsid w:val="00B846E0"/>
    <w:rPr>
      <w:color w:val="954F72" w:themeColor="followedHyperlink"/>
      <w:u w:val="single"/>
    </w:rPr>
  </w:style>
  <w:style w:type="character" w:customStyle="1" w:styleId="UnresolvedMention">
    <w:name w:val="Unresolved Mention"/>
    <w:basedOn w:val="DefaultParagraphFont"/>
    <w:uiPriority w:val="99"/>
    <w:semiHidden/>
    <w:unhideWhenUsed/>
    <w:rsid w:val="00B846E0"/>
    <w:rPr>
      <w:color w:val="605E5C"/>
      <w:shd w:val="clear" w:color="auto" w:fill="E1DFDD"/>
    </w:rPr>
  </w:style>
  <w:style w:type="table" w:styleId="TableGrid">
    <w:name w:val="Table Grid"/>
    <w:basedOn w:val="TableNormal"/>
    <w:uiPriority w:val="39"/>
    <w:rsid w:val="00307AF7"/>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3359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394024">
      <w:bodyDiv w:val="1"/>
      <w:marLeft w:val="0"/>
      <w:marRight w:val="0"/>
      <w:marTop w:val="0"/>
      <w:marBottom w:val="0"/>
      <w:divBdr>
        <w:top w:val="none" w:sz="0" w:space="0" w:color="auto"/>
        <w:left w:val="none" w:sz="0" w:space="0" w:color="auto"/>
        <w:bottom w:val="none" w:sz="0" w:space="0" w:color="auto"/>
        <w:right w:val="none" w:sz="0" w:space="0" w:color="auto"/>
      </w:divBdr>
    </w:div>
    <w:div w:id="432210737">
      <w:bodyDiv w:val="1"/>
      <w:marLeft w:val="0"/>
      <w:marRight w:val="0"/>
      <w:marTop w:val="0"/>
      <w:marBottom w:val="0"/>
      <w:divBdr>
        <w:top w:val="none" w:sz="0" w:space="0" w:color="auto"/>
        <w:left w:val="none" w:sz="0" w:space="0" w:color="auto"/>
        <w:bottom w:val="none" w:sz="0" w:space="0" w:color="auto"/>
        <w:right w:val="none" w:sz="0" w:space="0" w:color="auto"/>
      </w:divBdr>
    </w:div>
    <w:div w:id="689837347">
      <w:bodyDiv w:val="1"/>
      <w:marLeft w:val="0"/>
      <w:marRight w:val="0"/>
      <w:marTop w:val="0"/>
      <w:marBottom w:val="0"/>
      <w:divBdr>
        <w:top w:val="none" w:sz="0" w:space="0" w:color="auto"/>
        <w:left w:val="none" w:sz="0" w:space="0" w:color="auto"/>
        <w:bottom w:val="none" w:sz="0" w:space="0" w:color="auto"/>
        <w:right w:val="none" w:sz="0" w:space="0" w:color="auto"/>
      </w:divBdr>
    </w:div>
    <w:div w:id="929899081">
      <w:bodyDiv w:val="1"/>
      <w:marLeft w:val="0"/>
      <w:marRight w:val="0"/>
      <w:marTop w:val="0"/>
      <w:marBottom w:val="0"/>
      <w:divBdr>
        <w:top w:val="none" w:sz="0" w:space="0" w:color="auto"/>
        <w:left w:val="none" w:sz="0" w:space="0" w:color="auto"/>
        <w:bottom w:val="none" w:sz="0" w:space="0" w:color="auto"/>
        <w:right w:val="none" w:sz="0" w:space="0" w:color="auto"/>
      </w:divBdr>
    </w:div>
    <w:div w:id="1217472570">
      <w:bodyDiv w:val="1"/>
      <w:marLeft w:val="0"/>
      <w:marRight w:val="0"/>
      <w:marTop w:val="0"/>
      <w:marBottom w:val="0"/>
      <w:divBdr>
        <w:top w:val="none" w:sz="0" w:space="0" w:color="auto"/>
        <w:left w:val="none" w:sz="0" w:space="0" w:color="auto"/>
        <w:bottom w:val="none" w:sz="0" w:space="0" w:color="auto"/>
        <w:right w:val="none" w:sz="0" w:space="0" w:color="auto"/>
      </w:divBdr>
    </w:div>
    <w:div w:id="1260412350">
      <w:bodyDiv w:val="1"/>
      <w:marLeft w:val="0"/>
      <w:marRight w:val="0"/>
      <w:marTop w:val="0"/>
      <w:marBottom w:val="0"/>
      <w:divBdr>
        <w:top w:val="none" w:sz="0" w:space="0" w:color="auto"/>
        <w:left w:val="none" w:sz="0" w:space="0" w:color="auto"/>
        <w:bottom w:val="none" w:sz="0" w:space="0" w:color="auto"/>
        <w:right w:val="none" w:sz="0" w:space="0" w:color="auto"/>
      </w:divBdr>
    </w:div>
    <w:div w:id="1428426349">
      <w:bodyDiv w:val="1"/>
      <w:marLeft w:val="0"/>
      <w:marRight w:val="0"/>
      <w:marTop w:val="0"/>
      <w:marBottom w:val="0"/>
      <w:divBdr>
        <w:top w:val="none" w:sz="0" w:space="0" w:color="auto"/>
        <w:left w:val="none" w:sz="0" w:space="0" w:color="auto"/>
        <w:bottom w:val="none" w:sz="0" w:space="0" w:color="auto"/>
        <w:right w:val="none" w:sz="0" w:space="0" w:color="auto"/>
      </w:divBdr>
    </w:div>
    <w:div w:id="1618293706">
      <w:bodyDiv w:val="1"/>
      <w:marLeft w:val="0"/>
      <w:marRight w:val="0"/>
      <w:marTop w:val="0"/>
      <w:marBottom w:val="0"/>
      <w:divBdr>
        <w:top w:val="none" w:sz="0" w:space="0" w:color="auto"/>
        <w:left w:val="none" w:sz="0" w:space="0" w:color="auto"/>
        <w:bottom w:val="none" w:sz="0" w:space="0" w:color="auto"/>
        <w:right w:val="none" w:sz="0" w:space="0" w:color="auto"/>
      </w:divBdr>
    </w:div>
    <w:div w:id="1633747764">
      <w:bodyDiv w:val="1"/>
      <w:marLeft w:val="0"/>
      <w:marRight w:val="0"/>
      <w:marTop w:val="0"/>
      <w:marBottom w:val="0"/>
      <w:divBdr>
        <w:top w:val="none" w:sz="0" w:space="0" w:color="auto"/>
        <w:left w:val="none" w:sz="0" w:space="0" w:color="auto"/>
        <w:bottom w:val="none" w:sz="0" w:space="0" w:color="auto"/>
        <w:right w:val="none" w:sz="0" w:space="0" w:color="auto"/>
      </w:divBdr>
    </w:div>
    <w:div w:id="209276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1FD1F-44CC-464B-BE7A-7C31A531F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8</Pages>
  <Words>681</Words>
  <Characters>3885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Momenah Saif</cp:lastModifiedBy>
  <cp:revision>48</cp:revision>
  <cp:lastPrinted>2023-02-01T19:22:00Z</cp:lastPrinted>
  <dcterms:created xsi:type="dcterms:W3CDTF">2023-01-29T04:21:00Z</dcterms:created>
  <dcterms:modified xsi:type="dcterms:W3CDTF">2024-03-21T15:13:00Z</dcterms:modified>
</cp:coreProperties>
</file>