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D5" w:rsidRDefault="000C00E3">
      <w:pPr>
        <w:jc w:val="center"/>
      </w:pPr>
      <w:r>
        <w:rPr>
          <w:rFonts w:ascii="Calibri" w:eastAsia="Calibri" w:hAnsi="Calibri"/>
          <w:b/>
          <w:sz w:val="28"/>
        </w:rPr>
        <w:t>Project Development Phase</w:t>
      </w:r>
      <w:r>
        <w:rPr>
          <w:rFonts w:ascii="Calibri" w:eastAsia="Calibri" w:hAnsi="Calibri"/>
          <w:b/>
          <w:sz w:val="28"/>
        </w:rPr>
        <w:br/>
        <w:t>Model Performance Test</w:t>
      </w:r>
    </w:p>
    <w:p w:rsidR="001735D5" w:rsidRDefault="001735D5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1735D5">
        <w:tc>
          <w:tcPr>
            <w:tcW w:w="4320" w:type="dxa"/>
          </w:tcPr>
          <w:p w:rsidR="001735D5" w:rsidRDefault="000C00E3">
            <w:r>
              <w:t>Date</w:t>
            </w:r>
          </w:p>
        </w:tc>
        <w:tc>
          <w:tcPr>
            <w:tcW w:w="4320" w:type="dxa"/>
          </w:tcPr>
          <w:p w:rsidR="001735D5" w:rsidRDefault="001B7D64">
            <w:r>
              <w:t xml:space="preserve">27 </w:t>
            </w:r>
            <w:r w:rsidR="000C00E3">
              <w:t>June 2025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Team ID</w:t>
            </w:r>
          </w:p>
        </w:tc>
        <w:tc>
          <w:tcPr>
            <w:tcW w:w="4320" w:type="dxa"/>
          </w:tcPr>
          <w:p w:rsidR="001735D5" w:rsidRDefault="001B7D6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0D7DF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799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Project Name</w:t>
            </w:r>
          </w:p>
        </w:tc>
        <w:tc>
          <w:tcPr>
            <w:tcW w:w="4320" w:type="dxa"/>
          </w:tcPr>
          <w:p w:rsidR="001735D5" w:rsidRDefault="000C00E3">
            <w:r>
              <w:t>HematoVision – Advanced Blood Cell Classification Using Transfer Learning</w:t>
            </w:r>
          </w:p>
        </w:tc>
      </w:tr>
      <w:tr w:rsidR="001735D5">
        <w:tc>
          <w:tcPr>
            <w:tcW w:w="4320" w:type="dxa"/>
          </w:tcPr>
          <w:p w:rsidR="001735D5" w:rsidRDefault="000C00E3">
            <w:r>
              <w:t>Maximum Marks</w:t>
            </w:r>
          </w:p>
        </w:tc>
        <w:tc>
          <w:tcPr>
            <w:tcW w:w="4320" w:type="dxa"/>
          </w:tcPr>
          <w:p w:rsidR="001735D5" w:rsidRDefault="001B7D64">
            <w:r>
              <w:t>4</w:t>
            </w:r>
          </w:p>
        </w:tc>
      </w:tr>
    </w:tbl>
    <w:p w:rsidR="001735D5" w:rsidRDefault="001735D5"/>
    <w:p w:rsidR="001735D5" w:rsidRDefault="000C00E3">
      <w:r>
        <w:rPr>
          <w:rFonts w:ascii="Calibri" w:eastAsia="Calibri" w:hAnsi="Calibri"/>
          <w:b/>
        </w:rPr>
        <w:t>Model Performance Testing:</w:t>
      </w:r>
    </w:p>
    <w:p w:rsidR="001735D5" w:rsidRDefault="000C00E3">
      <w:r>
        <w:t>Project team shall fill the following information in model performance testing template:</w:t>
      </w:r>
    </w:p>
    <w:tbl>
      <w:tblPr>
        <w:tblStyle w:val="TableGrid"/>
        <w:tblW w:w="0" w:type="auto"/>
        <w:tblLook w:val="04A0"/>
      </w:tblPr>
      <w:tblGrid>
        <w:gridCol w:w="1483"/>
        <w:gridCol w:w="1724"/>
        <w:gridCol w:w="1833"/>
        <w:gridCol w:w="3816"/>
      </w:tblGrid>
      <w:tr w:rsidR="001735D5">
        <w:tc>
          <w:tcPr>
            <w:tcW w:w="2160" w:type="dxa"/>
          </w:tcPr>
          <w:p w:rsidR="001735D5" w:rsidRDefault="000C00E3">
            <w:r>
              <w:t>S.No.</w:t>
            </w:r>
          </w:p>
        </w:tc>
        <w:tc>
          <w:tcPr>
            <w:tcW w:w="2160" w:type="dxa"/>
          </w:tcPr>
          <w:p w:rsidR="001735D5" w:rsidRDefault="000C00E3">
            <w:r>
              <w:t>Parameter</w:t>
            </w:r>
          </w:p>
        </w:tc>
        <w:tc>
          <w:tcPr>
            <w:tcW w:w="2160" w:type="dxa"/>
          </w:tcPr>
          <w:p w:rsidR="001735D5" w:rsidRDefault="000C00E3">
            <w:r>
              <w:t>Values</w:t>
            </w:r>
          </w:p>
        </w:tc>
        <w:tc>
          <w:tcPr>
            <w:tcW w:w="2160" w:type="dxa"/>
          </w:tcPr>
          <w:p w:rsidR="001735D5" w:rsidRDefault="000C00E3">
            <w:r>
              <w:t>Screenshot</w:t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1.</w:t>
            </w:r>
          </w:p>
        </w:tc>
        <w:tc>
          <w:tcPr>
            <w:tcW w:w="2160" w:type="dxa"/>
          </w:tcPr>
          <w:p w:rsidR="001735D5" w:rsidRDefault="000C00E3">
            <w:r>
              <w:t>Model Summary</w:t>
            </w:r>
          </w:p>
        </w:tc>
        <w:tc>
          <w:tcPr>
            <w:tcW w:w="2160" w:type="dxa"/>
          </w:tcPr>
          <w:p w:rsidR="001735D5" w:rsidRDefault="000C00E3">
            <w:r>
              <w:t>MobileNetV2 - Transfer Learning</w:t>
            </w:r>
            <w:r>
              <w:br/>
              <w:t>Input: (224,224,3)</w:t>
            </w:r>
            <w:r>
              <w:br/>
              <w:t>Output: 4 neurons</w:t>
            </w:r>
            <w:r>
              <w:br/>
              <w:t>Total Params: ~2.2M</w:t>
            </w:r>
            <w:r>
              <w:br/>
              <w:t>Trainable: Yes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2.</w:t>
            </w:r>
          </w:p>
        </w:tc>
        <w:tc>
          <w:tcPr>
            <w:tcW w:w="2160" w:type="dxa"/>
          </w:tcPr>
          <w:p w:rsidR="001735D5" w:rsidRDefault="000C00E3">
            <w:r>
              <w:t>Accuracy</w:t>
            </w:r>
          </w:p>
        </w:tc>
        <w:tc>
          <w:tcPr>
            <w:tcW w:w="2160" w:type="dxa"/>
          </w:tcPr>
          <w:p w:rsidR="001735D5" w:rsidRDefault="000C00E3">
            <w:r>
              <w:t>Training Accuracy: 95%</w:t>
            </w:r>
            <w:r>
              <w:br/>
              <w:t>Validation Accuracy: 93%</w:t>
            </w:r>
          </w:p>
        </w:tc>
        <w:tc>
          <w:tcPr>
            <w:tcW w:w="2160" w:type="dxa"/>
          </w:tcPr>
          <w:p w:rsidR="001735D5" w:rsidRDefault="000C00E3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5D5">
        <w:tc>
          <w:tcPr>
            <w:tcW w:w="2160" w:type="dxa"/>
          </w:tcPr>
          <w:p w:rsidR="001735D5" w:rsidRDefault="000C00E3">
            <w:r>
              <w:t>3.</w:t>
            </w:r>
          </w:p>
        </w:tc>
        <w:tc>
          <w:tcPr>
            <w:tcW w:w="2160" w:type="dxa"/>
          </w:tcPr>
          <w:p w:rsidR="001735D5" w:rsidRDefault="000C00E3">
            <w:r>
              <w:t>Fine Tuning Result (if Done)</w:t>
            </w:r>
          </w:p>
        </w:tc>
        <w:tc>
          <w:tcPr>
            <w:tcW w:w="2160" w:type="dxa"/>
          </w:tcPr>
          <w:p w:rsidR="001735D5" w:rsidRDefault="000C00E3">
            <w:r>
              <w:t>Validation Accuracy after fine-tuning: 94% (if applicable)</w:t>
            </w:r>
          </w:p>
        </w:tc>
        <w:tc>
          <w:tcPr>
            <w:tcW w:w="2160" w:type="dxa"/>
          </w:tcPr>
          <w:p w:rsidR="001735D5" w:rsidRDefault="001735D5"/>
        </w:tc>
      </w:tr>
    </w:tbl>
    <w:p w:rsidR="000C00E3" w:rsidRDefault="000C00E3"/>
    <w:sectPr w:rsidR="000C00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363E"/>
    <w:rsid w:val="000C00E3"/>
    <w:rsid w:val="000D7DF0"/>
    <w:rsid w:val="0015074B"/>
    <w:rsid w:val="001735D5"/>
    <w:rsid w:val="001B7D64"/>
    <w:rsid w:val="0029639D"/>
    <w:rsid w:val="00326F90"/>
    <w:rsid w:val="00821A57"/>
    <w:rsid w:val="00AA1D8D"/>
    <w:rsid w:val="00B47730"/>
    <w:rsid w:val="00CB0664"/>
    <w:rsid w:val="00CF2A22"/>
    <w:rsid w:val="00E42188"/>
    <w:rsid w:val="00E872AE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21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4</cp:revision>
  <dcterms:created xsi:type="dcterms:W3CDTF">2025-06-27T14:12:00Z</dcterms:created>
  <dcterms:modified xsi:type="dcterms:W3CDTF">2025-06-28T21:32:00Z</dcterms:modified>
</cp:coreProperties>
</file>