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E512D" w14:textId="6CA3CA23" w:rsidR="00AC5DF5" w:rsidRDefault="00AC5DF5">
      <w:pPr>
        <w:rPr>
          <w:b/>
          <w:bCs/>
          <w:sz w:val="36"/>
          <w:szCs w:val="36"/>
        </w:rPr>
      </w:pPr>
      <w:r>
        <w:t xml:space="preserve">                                                   </w:t>
      </w:r>
      <w:r>
        <w:rPr>
          <w:b/>
          <w:bCs/>
          <w:sz w:val="36"/>
          <w:szCs w:val="36"/>
        </w:rPr>
        <w:t>LAB TASK#08</w:t>
      </w:r>
    </w:p>
    <w:p w14:paraId="628E9261" w14:textId="3483AA4D" w:rsidR="00AC5DF5" w:rsidRDefault="00AC5DF5">
      <w:pPr>
        <w:rPr>
          <w:sz w:val="28"/>
          <w:szCs w:val="28"/>
        </w:rPr>
      </w:pPr>
      <w:r>
        <w:rPr>
          <w:sz w:val="28"/>
          <w:szCs w:val="28"/>
        </w:rPr>
        <w:t>Task1:</w:t>
      </w:r>
    </w:p>
    <w:p w14:paraId="3A2922BE" w14:textId="136B836A" w:rsidR="00AC5DF5" w:rsidRDefault="00AC5DF5">
      <w:pPr>
        <w:rPr>
          <w:sz w:val="28"/>
          <w:szCs w:val="28"/>
        </w:rPr>
      </w:pPr>
      <w:r w:rsidRPr="00AC5DF5">
        <w:rPr>
          <w:sz w:val="28"/>
          <w:szCs w:val="28"/>
        </w:rPr>
        <w:drawing>
          <wp:inline distT="0" distB="0" distL="0" distR="0" wp14:anchorId="4BB73D7A" wp14:editId="6A7B334A">
            <wp:extent cx="5943600" cy="2489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31B5" w14:textId="7B0E7343" w:rsidR="00AC5DF5" w:rsidRDefault="00AC5DF5">
      <w:pPr>
        <w:rPr>
          <w:sz w:val="28"/>
          <w:szCs w:val="28"/>
        </w:rPr>
      </w:pPr>
      <w:r>
        <w:rPr>
          <w:sz w:val="28"/>
          <w:szCs w:val="28"/>
        </w:rPr>
        <w:t>Task2:</w:t>
      </w:r>
    </w:p>
    <w:p w14:paraId="7468C21B" w14:textId="1780C68A" w:rsidR="00AC5DF5" w:rsidRDefault="00BC629D">
      <w:pPr>
        <w:rPr>
          <w:sz w:val="28"/>
          <w:szCs w:val="28"/>
        </w:rPr>
      </w:pPr>
      <w:r w:rsidRPr="00BC629D">
        <w:rPr>
          <w:sz w:val="28"/>
          <w:szCs w:val="28"/>
        </w:rPr>
        <w:drawing>
          <wp:inline distT="0" distB="0" distL="0" distR="0" wp14:anchorId="16F49AC3" wp14:editId="543B462B">
            <wp:extent cx="5943600" cy="2061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4BF0" w14:textId="5A0CBB69" w:rsidR="00C62A8D" w:rsidRDefault="00C62A8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HOMETASK</w:t>
      </w:r>
    </w:p>
    <w:p w14:paraId="357E87AF" w14:textId="308F2B50" w:rsidR="00DD6C5C" w:rsidRDefault="00DD6C5C">
      <w:pPr>
        <w:rPr>
          <w:sz w:val="28"/>
          <w:szCs w:val="28"/>
        </w:rPr>
      </w:pPr>
      <w:r>
        <w:rPr>
          <w:sz w:val="28"/>
          <w:szCs w:val="28"/>
        </w:rPr>
        <w:t>Task1:</w:t>
      </w:r>
    </w:p>
    <w:p w14:paraId="7F7D57A0" w14:textId="541544D4" w:rsidR="00DD6C5C" w:rsidRPr="00AC5DF5" w:rsidRDefault="00DD6C5C">
      <w:pPr>
        <w:rPr>
          <w:sz w:val="28"/>
          <w:szCs w:val="28"/>
        </w:rPr>
      </w:pPr>
      <w:r w:rsidRPr="00DD6C5C">
        <w:rPr>
          <w:sz w:val="28"/>
          <w:szCs w:val="28"/>
        </w:rPr>
        <w:lastRenderedPageBreak/>
        <w:drawing>
          <wp:inline distT="0" distB="0" distL="0" distR="0" wp14:anchorId="4EFE4EBC" wp14:editId="559DCB32">
            <wp:extent cx="5943600" cy="2823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C5C" w:rsidRPr="00AC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F5"/>
    <w:rsid w:val="00404A69"/>
    <w:rsid w:val="00AC5DF5"/>
    <w:rsid w:val="00BC629D"/>
    <w:rsid w:val="00C62A8D"/>
    <w:rsid w:val="00DD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17B7"/>
  <w15:chartTrackingRefBased/>
  <w15:docId w15:val="{9C8CADEA-7760-481B-BBF7-F03360D90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Momina</dc:creator>
  <cp:keywords/>
  <dc:description/>
  <cp:lastModifiedBy>Momina</cp:lastModifiedBy>
  <cp:revision>1</cp:revision>
  <dcterms:created xsi:type="dcterms:W3CDTF">2026-06-28T13:15:00Z</dcterms:created>
  <dcterms:modified xsi:type="dcterms:W3CDTF">2026-06-28T14:10:00Z</dcterms:modified>
</cp:coreProperties>
</file>