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A807" w14:textId="43E94500" w:rsidR="00277B2A" w:rsidRDefault="00C40EEF" w:rsidP="00C40EEF">
      <w:pPr>
        <w:rPr>
          <w:rFonts w:ascii="Times New Roman" w:hAnsi="Times New Roman" w:cs="Times New Roman"/>
          <w:color w:val="273239"/>
          <w:spacing w:val="2"/>
          <w:sz w:val="24"/>
          <w:szCs w:val="24"/>
          <w:shd w:val="clear" w:color="auto" w:fill="FFFFFF"/>
        </w:rPr>
      </w:pPr>
      <w:r>
        <w:rPr>
          <w:rStyle w:val="Strong"/>
          <w:rFonts w:ascii="Arial" w:hAnsi="Arial" w:cs="Arial"/>
          <w:color w:val="273239"/>
          <w:spacing w:val="2"/>
          <w:sz w:val="26"/>
          <w:szCs w:val="26"/>
          <w:bdr w:val="none" w:sz="0" w:space="0" w:color="auto" w:frame="1"/>
          <w:shd w:val="clear" w:color="auto" w:fill="FFFFFF"/>
        </w:rPr>
        <w:t>What is Applet?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sidRPr="00C40EEF">
        <w:rPr>
          <w:rFonts w:ascii="Times New Roman" w:hAnsi="Times New Roman" w:cs="Times New Roman"/>
          <w:color w:val="273239"/>
          <w:spacing w:val="2"/>
          <w:sz w:val="24"/>
          <w:szCs w:val="24"/>
          <w:shd w:val="clear" w:color="auto" w:fill="FFFFFF"/>
        </w:rPr>
        <w:t xml:space="preserve">An applet is a Java program that </w:t>
      </w:r>
      <w:r w:rsidRPr="00DB416C">
        <w:rPr>
          <w:rFonts w:ascii="Times New Roman" w:hAnsi="Times New Roman" w:cs="Times New Roman"/>
          <w:color w:val="FF0000"/>
          <w:spacing w:val="2"/>
          <w:sz w:val="24"/>
          <w:szCs w:val="24"/>
          <w:shd w:val="clear" w:color="auto" w:fill="FFFFFF"/>
        </w:rPr>
        <w:t>can be embedded into a web page</w:t>
      </w:r>
      <w:r w:rsidRPr="00C40EEF">
        <w:rPr>
          <w:rFonts w:ascii="Times New Roman" w:hAnsi="Times New Roman" w:cs="Times New Roman"/>
          <w:color w:val="273239"/>
          <w:spacing w:val="2"/>
          <w:sz w:val="24"/>
          <w:szCs w:val="24"/>
          <w:shd w:val="clear" w:color="auto" w:fill="FFFFFF"/>
        </w:rPr>
        <w:t xml:space="preserve">. It runs inside the web browser and works at client side. </w:t>
      </w:r>
      <w:r w:rsidRPr="00DB416C">
        <w:rPr>
          <w:rFonts w:ascii="Times New Roman" w:hAnsi="Times New Roman" w:cs="Times New Roman"/>
          <w:color w:val="FF0000"/>
          <w:spacing w:val="2"/>
          <w:sz w:val="24"/>
          <w:szCs w:val="24"/>
          <w:shd w:val="clear" w:color="auto" w:fill="FFFFFF"/>
        </w:rPr>
        <w:t xml:space="preserve">An applet is embedded in an HTML page using the APPLET or OBJECT tag </w:t>
      </w:r>
      <w:r w:rsidRPr="00C40EEF">
        <w:rPr>
          <w:rFonts w:ascii="Times New Roman" w:hAnsi="Times New Roman" w:cs="Times New Roman"/>
          <w:color w:val="273239"/>
          <w:spacing w:val="2"/>
          <w:sz w:val="24"/>
          <w:szCs w:val="24"/>
          <w:shd w:val="clear" w:color="auto" w:fill="FFFFFF"/>
        </w:rPr>
        <w:t>and hosted on a web server.</w:t>
      </w:r>
      <w:r w:rsidRPr="00C40EEF">
        <w:rPr>
          <w:rFonts w:ascii="Times New Roman" w:hAnsi="Times New Roman" w:cs="Times New Roman"/>
          <w:color w:val="273239"/>
          <w:spacing w:val="2"/>
          <w:sz w:val="24"/>
          <w:szCs w:val="24"/>
        </w:rPr>
        <w:br/>
      </w:r>
      <w:r w:rsidRPr="00C40EEF">
        <w:rPr>
          <w:rFonts w:ascii="Times New Roman" w:hAnsi="Times New Roman" w:cs="Times New Roman"/>
          <w:color w:val="273239"/>
          <w:spacing w:val="2"/>
          <w:sz w:val="24"/>
          <w:szCs w:val="24"/>
          <w:shd w:val="clear" w:color="auto" w:fill="FFFFFF"/>
        </w:rPr>
        <w:t>Applets are used to make the website more dynamic and entertaining</w:t>
      </w:r>
      <w:r w:rsidR="00FA50C7">
        <w:rPr>
          <w:rFonts w:ascii="Times New Roman" w:hAnsi="Times New Roman" w:cs="Times New Roman"/>
          <w:color w:val="273239"/>
          <w:spacing w:val="2"/>
          <w:sz w:val="24"/>
          <w:szCs w:val="24"/>
          <w:shd w:val="clear" w:color="auto" w:fill="FFFFFF"/>
        </w:rPr>
        <w:t>.</w:t>
      </w:r>
    </w:p>
    <w:p w14:paraId="7F865324" w14:textId="77777777" w:rsidR="003A06BB" w:rsidRPr="003A06BB" w:rsidRDefault="003A06BB" w:rsidP="003A06BB">
      <w:pPr>
        <w:spacing w:before="240" w:after="240" w:line="240" w:lineRule="auto"/>
        <w:rPr>
          <w:rFonts w:ascii="Segoe UI" w:eastAsia="Times New Roman" w:hAnsi="Segoe UI" w:cs="Segoe UI"/>
          <w:color w:val="000000"/>
          <w:sz w:val="18"/>
          <w:szCs w:val="18"/>
        </w:rPr>
      </w:pPr>
      <w:r w:rsidRPr="003A06BB">
        <w:rPr>
          <w:rFonts w:ascii="Segoe UI" w:eastAsia="Times New Roman" w:hAnsi="Segoe UI" w:cs="Segoe UI"/>
          <w:color w:val="000000"/>
          <w:sz w:val="18"/>
          <w:szCs w:val="18"/>
        </w:rPr>
        <w:t xml:space="preserve">An applet is a small program that is intended not to be run on its own, but rather to be embedded inside another application. </w:t>
      </w:r>
    </w:p>
    <w:p w14:paraId="5F308AB5" w14:textId="77777777" w:rsidR="003A06BB" w:rsidRPr="003A06BB" w:rsidRDefault="003A06BB" w:rsidP="003A06BB">
      <w:pPr>
        <w:spacing w:before="240" w:after="240" w:line="240" w:lineRule="auto"/>
        <w:rPr>
          <w:rFonts w:ascii="Segoe UI" w:eastAsia="Times New Roman" w:hAnsi="Segoe UI" w:cs="Segoe UI"/>
          <w:color w:val="000000"/>
          <w:sz w:val="18"/>
          <w:szCs w:val="18"/>
        </w:rPr>
      </w:pPr>
      <w:r w:rsidRPr="003A06BB">
        <w:rPr>
          <w:rFonts w:ascii="Segoe UI" w:eastAsia="Times New Roman" w:hAnsi="Segoe UI" w:cs="Segoe UI"/>
          <w:color w:val="000000"/>
          <w:sz w:val="18"/>
          <w:szCs w:val="18"/>
        </w:rPr>
        <w:t xml:space="preserve">The </w:t>
      </w:r>
      <w:r w:rsidRPr="003A06BB">
        <w:rPr>
          <w:rFonts w:ascii="Courier New" w:eastAsia="Times New Roman" w:hAnsi="Courier New" w:cs="Courier New"/>
          <w:color w:val="000000"/>
          <w:sz w:val="20"/>
          <w:szCs w:val="20"/>
        </w:rPr>
        <w:t>Applet</w:t>
      </w:r>
      <w:r w:rsidRPr="003A06BB">
        <w:rPr>
          <w:rFonts w:ascii="Segoe UI" w:eastAsia="Times New Roman" w:hAnsi="Segoe UI" w:cs="Segoe UI"/>
          <w:color w:val="000000"/>
          <w:sz w:val="18"/>
          <w:szCs w:val="18"/>
        </w:rPr>
        <w:t xml:space="preserve"> class must be the superclass of any applet that is to be embedded in a Web page or viewed by the Java Applet Viewer. The </w:t>
      </w:r>
      <w:r w:rsidRPr="003A06BB">
        <w:rPr>
          <w:rFonts w:ascii="Courier New" w:eastAsia="Times New Roman" w:hAnsi="Courier New" w:cs="Courier New"/>
          <w:color w:val="000000"/>
          <w:sz w:val="20"/>
          <w:szCs w:val="20"/>
        </w:rPr>
        <w:t>Applet</w:t>
      </w:r>
      <w:r w:rsidRPr="003A06BB">
        <w:rPr>
          <w:rFonts w:ascii="Segoe UI" w:eastAsia="Times New Roman" w:hAnsi="Segoe UI" w:cs="Segoe UI"/>
          <w:color w:val="000000"/>
          <w:sz w:val="18"/>
          <w:szCs w:val="18"/>
        </w:rPr>
        <w:t xml:space="preserve"> class provides a standard interface between applets and their environment.</w:t>
      </w:r>
    </w:p>
    <w:p w14:paraId="64461AB1" w14:textId="77777777" w:rsidR="003A06BB" w:rsidRPr="003A06BB" w:rsidRDefault="003A06BB" w:rsidP="003A06BB">
      <w:pPr>
        <w:spacing w:after="0" w:line="240" w:lineRule="auto"/>
        <w:rPr>
          <w:rFonts w:ascii="Segoe UI" w:eastAsia="Times New Roman" w:hAnsi="Segoe UI" w:cs="Segoe UI"/>
          <w:b/>
          <w:bCs/>
          <w:color w:val="000000"/>
          <w:sz w:val="18"/>
          <w:szCs w:val="18"/>
        </w:rPr>
      </w:pPr>
      <w:r w:rsidRPr="003A06BB">
        <w:rPr>
          <w:rFonts w:ascii="Segoe UI" w:eastAsia="Times New Roman" w:hAnsi="Segoe UI" w:cs="Segoe UI"/>
          <w:b/>
          <w:bCs/>
          <w:color w:val="000000"/>
          <w:sz w:val="18"/>
          <w:szCs w:val="18"/>
        </w:rPr>
        <w:t>Since:</w:t>
      </w:r>
    </w:p>
    <w:p w14:paraId="707AE971" w14:textId="77777777" w:rsidR="003A06BB" w:rsidRPr="003A06BB" w:rsidRDefault="003A06BB" w:rsidP="003A06BB">
      <w:pPr>
        <w:spacing w:after="120" w:line="240" w:lineRule="auto"/>
        <w:ind w:left="792"/>
        <w:rPr>
          <w:rFonts w:ascii="Segoe UI" w:eastAsia="Times New Roman" w:hAnsi="Segoe UI" w:cs="Segoe UI"/>
          <w:color w:val="000000"/>
          <w:sz w:val="18"/>
          <w:szCs w:val="18"/>
        </w:rPr>
      </w:pPr>
      <w:r w:rsidRPr="003A06BB">
        <w:rPr>
          <w:rFonts w:ascii="Segoe UI" w:eastAsia="Times New Roman" w:hAnsi="Segoe UI" w:cs="Segoe UI"/>
          <w:color w:val="000000"/>
          <w:sz w:val="18"/>
          <w:szCs w:val="18"/>
        </w:rPr>
        <w:t>JDK1</w:t>
      </w:r>
    </w:p>
    <w:p w14:paraId="6708E1FF" w14:textId="5AD2DB09" w:rsidR="00FA50C7" w:rsidRDefault="00FA50C7" w:rsidP="00C40EEF">
      <w:bookmarkStart w:id="0" w:name="_GoBack"/>
      <w:bookmarkEnd w:id="0"/>
    </w:p>
    <w:p w14:paraId="619BBD77" w14:textId="77777777" w:rsidR="00FA50C7" w:rsidRPr="00FA50C7" w:rsidRDefault="00FA50C7" w:rsidP="00FA50C7">
      <w:pPr>
        <w:shd w:val="clear" w:color="auto" w:fill="FFFFFF"/>
        <w:spacing w:after="0" w:line="240" w:lineRule="auto"/>
        <w:textAlignment w:val="baseline"/>
        <w:rPr>
          <w:rFonts w:ascii="Arial" w:eastAsia="Times New Roman" w:hAnsi="Arial" w:cs="Arial"/>
          <w:color w:val="273239"/>
          <w:spacing w:val="2"/>
          <w:sz w:val="26"/>
          <w:szCs w:val="26"/>
        </w:rPr>
      </w:pPr>
      <w:r w:rsidRPr="00FA50C7">
        <w:rPr>
          <w:rFonts w:ascii="Arial" w:eastAsia="Times New Roman" w:hAnsi="Arial" w:cs="Arial"/>
          <w:b/>
          <w:bCs/>
          <w:color w:val="273239"/>
          <w:spacing w:val="2"/>
          <w:sz w:val="26"/>
          <w:szCs w:val="26"/>
          <w:bdr w:val="none" w:sz="0" w:space="0" w:color="auto" w:frame="1"/>
        </w:rPr>
        <w:t xml:space="preserve">Important </w:t>
      </w:r>
      <w:proofErr w:type="gramStart"/>
      <w:r w:rsidRPr="00FA50C7">
        <w:rPr>
          <w:rFonts w:ascii="Arial" w:eastAsia="Times New Roman" w:hAnsi="Arial" w:cs="Arial"/>
          <w:b/>
          <w:bCs/>
          <w:color w:val="273239"/>
          <w:spacing w:val="2"/>
          <w:sz w:val="26"/>
          <w:szCs w:val="26"/>
          <w:bdr w:val="none" w:sz="0" w:space="0" w:color="auto" w:frame="1"/>
        </w:rPr>
        <w:t>points :</w:t>
      </w:r>
      <w:proofErr w:type="gramEnd"/>
      <w:r w:rsidRPr="00FA50C7">
        <w:rPr>
          <w:rFonts w:ascii="Arial" w:eastAsia="Times New Roman" w:hAnsi="Arial" w:cs="Arial"/>
          <w:b/>
          <w:bCs/>
          <w:color w:val="273239"/>
          <w:spacing w:val="2"/>
          <w:sz w:val="26"/>
          <w:szCs w:val="26"/>
          <w:bdr w:val="none" w:sz="0" w:space="0" w:color="auto" w:frame="1"/>
        </w:rPr>
        <w:t> </w:t>
      </w:r>
    </w:p>
    <w:p w14:paraId="2EC058D2" w14:textId="77777777" w:rsidR="00FA50C7" w:rsidRPr="00FA50C7" w:rsidRDefault="00FA50C7" w:rsidP="00FA50C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FA50C7">
        <w:rPr>
          <w:rFonts w:ascii="Times New Roman" w:eastAsia="Times New Roman" w:hAnsi="Times New Roman" w:cs="Times New Roman"/>
          <w:color w:val="273239"/>
          <w:spacing w:val="2"/>
          <w:sz w:val="24"/>
          <w:szCs w:val="24"/>
        </w:rPr>
        <w:t>All applets are sub-classes (either directly or indirectly) of </w:t>
      </w:r>
      <w:proofErr w:type="spellStart"/>
      <w:r w:rsidRPr="00FA50C7">
        <w:rPr>
          <w:rFonts w:ascii="Times New Roman" w:eastAsia="Times New Roman" w:hAnsi="Times New Roman" w:cs="Times New Roman"/>
          <w:color w:val="FF0000"/>
          <w:spacing w:val="2"/>
          <w:sz w:val="24"/>
          <w:szCs w:val="24"/>
        </w:rPr>
        <w:fldChar w:fldCharType="begin"/>
      </w:r>
      <w:r w:rsidRPr="00FA50C7">
        <w:rPr>
          <w:rFonts w:ascii="Times New Roman" w:eastAsia="Times New Roman" w:hAnsi="Times New Roman" w:cs="Times New Roman"/>
          <w:color w:val="FF0000"/>
          <w:spacing w:val="2"/>
          <w:sz w:val="24"/>
          <w:szCs w:val="24"/>
        </w:rPr>
        <w:instrText xml:space="preserve"> HYPERLINK "https://docs.oracle.com/javase/7/docs/api/java/applet/Applet.html" \t "_blank" </w:instrText>
      </w:r>
      <w:r w:rsidRPr="00FA50C7">
        <w:rPr>
          <w:rFonts w:ascii="Times New Roman" w:eastAsia="Times New Roman" w:hAnsi="Times New Roman" w:cs="Times New Roman"/>
          <w:color w:val="FF0000"/>
          <w:spacing w:val="2"/>
          <w:sz w:val="24"/>
          <w:szCs w:val="24"/>
        </w:rPr>
        <w:fldChar w:fldCharType="separate"/>
      </w:r>
      <w:r w:rsidRPr="005E1213">
        <w:rPr>
          <w:rFonts w:ascii="Times New Roman" w:eastAsia="Times New Roman" w:hAnsi="Times New Roman" w:cs="Times New Roman"/>
          <w:i/>
          <w:iCs/>
          <w:color w:val="FF0000"/>
          <w:spacing w:val="2"/>
          <w:sz w:val="24"/>
          <w:szCs w:val="24"/>
          <w:u w:val="single"/>
          <w:bdr w:val="none" w:sz="0" w:space="0" w:color="auto" w:frame="1"/>
        </w:rPr>
        <w:t>java.applet.Applet</w:t>
      </w:r>
      <w:proofErr w:type="spellEnd"/>
      <w:r w:rsidRPr="00FA50C7">
        <w:rPr>
          <w:rFonts w:ascii="Times New Roman" w:eastAsia="Times New Roman" w:hAnsi="Times New Roman" w:cs="Times New Roman"/>
          <w:color w:val="FF0000"/>
          <w:spacing w:val="2"/>
          <w:sz w:val="24"/>
          <w:szCs w:val="24"/>
        </w:rPr>
        <w:fldChar w:fldCharType="end"/>
      </w:r>
      <w:r w:rsidRPr="00FA50C7">
        <w:rPr>
          <w:rFonts w:ascii="Times New Roman" w:eastAsia="Times New Roman" w:hAnsi="Times New Roman" w:cs="Times New Roman"/>
          <w:color w:val="273239"/>
          <w:spacing w:val="2"/>
          <w:sz w:val="24"/>
          <w:szCs w:val="24"/>
        </w:rPr>
        <w:t> class.</w:t>
      </w:r>
    </w:p>
    <w:p w14:paraId="241C3AEB" w14:textId="77777777" w:rsidR="00FA50C7" w:rsidRPr="00FA50C7" w:rsidRDefault="00FA50C7" w:rsidP="00FA50C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FA50C7">
        <w:rPr>
          <w:rFonts w:ascii="Times New Roman" w:eastAsia="Times New Roman" w:hAnsi="Times New Roman" w:cs="Times New Roman"/>
          <w:color w:val="FF0000"/>
          <w:spacing w:val="2"/>
          <w:sz w:val="24"/>
          <w:szCs w:val="24"/>
        </w:rPr>
        <w:t>Applets are not stand-alone programs. Instead, they run within either a web browser or an applet viewer. JDK provides a standard applet viewer tool called applet viewer</w:t>
      </w:r>
      <w:r w:rsidRPr="00FA50C7">
        <w:rPr>
          <w:rFonts w:ascii="Times New Roman" w:eastAsia="Times New Roman" w:hAnsi="Times New Roman" w:cs="Times New Roman"/>
          <w:color w:val="273239"/>
          <w:spacing w:val="2"/>
          <w:sz w:val="24"/>
          <w:szCs w:val="24"/>
        </w:rPr>
        <w:t>.</w:t>
      </w:r>
    </w:p>
    <w:p w14:paraId="6A0D1FE9" w14:textId="77777777" w:rsidR="00FA50C7" w:rsidRPr="00FA50C7" w:rsidRDefault="00FA50C7" w:rsidP="00FA50C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FA50C7">
        <w:rPr>
          <w:rFonts w:ascii="Times New Roman" w:eastAsia="Times New Roman" w:hAnsi="Times New Roman" w:cs="Times New Roman"/>
          <w:color w:val="273239"/>
          <w:spacing w:val="2"/>
          <w:sz w:val="24"/>
          <w:szCs w:val="24"/>
        </w:rPr>
        <w:t xml:space="preserve">In general, execution of an applet </w:t>
      </w:r>
      <w:r w:rsidRPr="00FA50C7">
        <w:rPr>
          <w:rFonts w:ascii="Times New Roman" w:eastAsia="Times New Roman" w:hAnsi="Times New Roman" w:cs="Times New Roman"/>
          <w:color w:val="FF0000"/>
          <w:spacing w:val="2"/>
          <w:sz w:val="24"/>
          <w:szCs w:val="24"/>
        </w:rPr>
        <w:t xml:space="preserve">does not begin at </w:t>
      </w:r>
      <w:proofErr w:type="gramStart"/>
      <w:r w:rsidRPr="00FA50C7">
        <w:rPr>
          <w:rFonts w:ascii="Times New Roman" w:eastAsia="Times New Roman" w:hAnsi="Times New Roman" w:cs="Times New Roman"/>
          <w:color w:val="FF0000"/>
          <w:spacing w:val="2"/>
          <w:sz w:val="24"/>
          <w:szCs w:val="24"/>
        </w:rPr>
        <w:t>main(</w:t>
      </w:r>
      <w:proofErr w:type="gramEnd"/>
      <w:r w:rsidRPr="00FA50C7">
        <w:rPr>
          <w:rFonts w:ascii="Times New Roman" w:eastAsia="Times New Roman" w:hAnsi="Times New Roman" w:cs="Times New Roman"/>
          <w:color w:val="FF0000"/>
          <w:spacing w:val="2"/>
          <w:sz w:val="24"/>
          <w:szCs w:val="24"/>
        </w:rPr>
        <w:t>) method</w:t>
      </w:r>
      <w:r w:rsidRPr="00FA50C7">
        <w:rPr>
          <w:rFonts w:ascii="Times New Roman" w:eastAsia="Times New Roman" w:hAnsi="Times New Roman" w:cs="Times New Roman"/>
          <w:color w:val="273239"/>
          <w:spacing w:val="2"/>
          <w:sz w:val="24"/>
          <w:szCs w:val="24"/>
        </w:rPr>
        <w:t>.</w:t>
      </w:r>
    </w:p>
    <w:p w14:paraId="148E25FB" w14:textId="77777777" w:rsidR="00FA50C7" w:rsidRPr="00FA50C7" w:rsidRDefault="00FA50C7" w:rsidP="00FA50C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FA50C7">
        <w:rPr>
          <w:rFonts w:ascii="Times New Roman" w:eastAsia="Times New Roman" w:hAnsi="Times New Roman" w:cs="Times New Roman"/>
          <w:color w:val="273239"/>
          <w:spacing w:val="2"/>
          <w:sz w:val="24"/>
          <w:szCs w:val="24"/>
        </w:rPr>
        <w:t xml:space="preserve">Output of an applet window </w:t>
      </w:r>
      <w:r w:rsidRPr="00FA50C7">
        <w:rPr>
          <w:rFonts w:ascii="Times New Roman" w:eastAsia="Times New Roman" w:hAnsi="Times New Roman" w:cs="Times New Roman"/>
          <w:color w:val="FF0000"/>
          <w:spacing w:val="2"/>
          <w:sz w:val="24"/>
          <w:szCs w:val="24"/>
        </w:rPr>
        <w:t>is not performed by </w:t>
      </w:r>
      <w:proofErr w:type="spellStart"/>
      <w:r w:rsidRPr="00FA50C7">
        <w:rPr>
          <w:rFonts w:ascii="Times New Roman" w:eastAsia="Times New Roman" w:hAnsi="Times New Roman" w:cs="Times New Roman"/>
          <w:i/>
          <w:iCs/>
          <w:color w:val="FF0000"/>
          <w:spacing w:val="2"/>
          <w:sz w:val="24"/>
          <w:szCs w:val="24"/>
          <w:bdr w:val="none" w:sz="0" w:space="0" w:color="auto" w:frame="1"/>
        </w:rPr>
        <w:t>System.out.println</w:t>
      </w:r>
      <w:proofErr w:type="spellEnd"/>
      <w:r w:rsidRPr="00FA50C7">
        <w:rPr>
          <w:rFonts w:ascii="Times New Roman" w:eastAsia="Times New Roman" w:hAnsi="Times New Roman" w:cs="Times New Roman"/>
          <w:i/>
          <w:iCs/>
          <w:color w:val="FF0000"/>
          <w:spacing w:val="2"/>
          <w:sz w:val="24"/>
          <w:szCs w:val="24"/>
          <w:bdr w:val="none" w:sz="0" w:space="0" w:color="auto" w:frame="1"/>
        </w:rPr>
        <w:t>()</w:t>
      </w:r>
      <w:r w:rsidRPr="00FA50C7">
        <w:rPr>
          <w:rFonts w:ascii="Times New Roman" w:eastAsia="Times New Roman" w:hAnsi="Times New Roman" w:cs="Times New Roman"/>
          <w:color w:val="FF0000"/>
          <w:spacing w:val="2"/>
          <w:sz w:val="24"/>
          <w:szCs w:val="24"/>
        </w:rPr>
        <w:t xml:space="preserve">. </w:t>
      </w:r>
      <w:r w:rsidRPr="00FA50C7">
        <w:rPr>
          <w:rFonts w:ascii="Times New Roman" w:eastAsia="Times New Roman" w:hAnsi="Times New Roman" w:cs="Times New Roman"/>
          <w:color w:val="273239"/>
          <w:spacing w:val="2"/>
          <w:sz w:val="24"/>
          <w:szCs w:val="24"/>
        </w:rPr>
        <w:t xml:space="preserve">Rather </w:t>
      </w:r>
      <w:r w:rsidRPr="00FA50C7">
        <w:rPr>
          <w:rFonts w:ascii="Times New Roman" w:eastAsia="Times New Roman" w:hAnsi="Times New Roman" w:cs="Times New Roman"/>
          <w:color w:val="FF0000"/>
          <w:spacing w:val="2"/>
          <w:sz w:val="24"/>
          <w:szCs w:val="24"/>
        </w:rPr>
        <w:t xml:space="preserve">it is handled with various AWT </w:t>
      </w:r>
      <w:r w:rsidRPr="00FA50C7">
        <w:rPr>
          <w:rFonts w:ascii="Times New Roman" w:eastAsia="Times New Roman" w:hAnsi="Times New Roman" w:cs="Times New Roman"/>
          <w:color w:val="273239"/>
          <w:spacing w:val="2"/>
          <w:sz w:val="24"/>
          <w:szCs w:val="24"/>
        </w:rPr>
        <w:t>methods, such as </w:t>
      </w:r>
      <w:proofErr w:type="spellStart"/>
      <w:proofErr w:type="gramStart"/>
      <w:r w:rsidRPr="00FA50C7">
        <w:rPr>
          <w:rFonts w:ascii="Times New Roman" w:eastAsia="Times New Roman" w:hAnsi="Times New Roman" w:cs="Times New Roman"/>
          <w:i/>
          <w:iCs/>
          <w:color w:val="273239"/>
          <w:spacing w:val="2"/>
          <w:sz w:val="24"/>
          <w:szCs w:val="24"/>
          <w:bdr w:val="none" w:sz="0" w:space="0" w:color="auto" w:frame="1"/>
        </w:rPr>
        <w:t>drawString</w:t>
      </w:r>
      <w:proofErr w:type="spellEnd"/>
      <w:r w:rsidRPr="00FA50C7">
        <w:rPr>
          <w:rFonts w:ascii="Times New Roman" w:eastAsia="Times New Roman" w:hAnsi="Times New Roman" w:cs="Times New Roman"/>
          <w:i/>
          <w:iCs/>
          <w:color w:val="273239"/>
          <w:spacing w:val="2"/>
          <w:sz w:val="24"/>
          <w:szCs w:val="24"/>
          <w:bdr w:val="none" w:sz="0" w:space="0" w:color="auto" w:frame="1"/>
        </w:rPr>
        <w:t>(</w:t>
      </w:r>
      <w:proofErr w:type="gramEnd"/>
      <w:r w:rsidRPr="00FA50C7">
        <w:rPr>
          <w:rFonts w:ascii="Times New Roman" w:eastAsia="Times New Roman" w:hAnsi="Times New Roman" w:cs="Times New Roman"/>
          <w:i/>
          <w:iCs/>
          <w:color w:val="273239"/>
          <w:spacing w:val="2"/>
          <w:sz w:val="24"/>
          <w:szCs w:val="24"/>
          <w:bdr w:val="none" w:sz="0" w:space="0" w:color="auto" w:frame="1"/>
        </w:rPr>
        <w:t>)</w:t>
      </w:r>
      <w:r w:rsidRPr="00FA50C7">
        <w:rPr>
          <w:rFonts w:ascii="Times New Roman" w:eastAsia="Times New Roman" w:hAnsi="Times New Roman" w:cs="Times New Roman"/>
          <w:color w:val="273239"/>
          <w:spacing w:val="2"/>
          <w:sz w:val="24"/>
          <w:szCs w:val="24"/>
        </w:rPr>
        <w:t>.</w:t>
      </w:r>
    </w:p>
    <w:p w14:paraId="65816C42" w14:textId="77777777" w:rsidR="00D266D6" w:rsidRPr="00D266D6" w:rsidRDefault="00D266D6" w:rsidP="00D266D6">
      <w:pPr>
        <w:pStyle w:val="NormalWeb"/>
        <w:shd w:val="clear" w:color="auto" w:fill="FFFFFF"/>
        <w:spacing w:before="0" w:beforeAutospacing="0" w:after="0" w:afterAutospacing="0"/>
        <w:ind w:left="720"/>
        <w:textAlignment w:val="baseline"/>
        <w:rPr>
          <w:rStyle w:val="Strong"/>
          <w:rFonts w:ascii="Arial" w:hAnsi="Arial" w:cs="Arial"/>
          <w:b w:val="0"/>
          <w:bCs w:val="0"/>
          <w:color w:val="273239"/>
          <w:spacing w:val="2"/>
          <w:sz w:val="26"/>
          <w:szCs w:val="26"/>
        </w:rPr>
      </w:pPr>
    </w:p>
    <w:p w14:paraId="6FE39A94" w14:textId="25289880" w:rsidR="00D266D6" w:rsidRDefault="00D266D6" w:rsidP="00D266D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Life cycle of an </w:t>
      </w:r>
      <w:r>
        <w:rPr>
          <w:rStyle w:val="Strong"/>
          <w:rFonts w:ascii="Arial" w:hAnsi="Arial" w:cs="Arial"/>
          <w:color w:val="273239"/>
          <w:spacing w:val="2"/>
          <w:sz w:val="26"/>
          <w:szCs w:val="26"/>
          <w:bdr w:val="none" w:sz="0" w:space="0" w:color="auto" w:frame="1"/>
        </w:rPr>
        <w:t>applet:</w:t>
      </w:r>
      <w:r>
        <w:rPr>
          <w:rStyle w:val="Strong"/>
          <w:rFonts w:ascii="Arial" w:hAnsi="Arial" w:cs="Arial"/>
          <w:color w:val="273239"/>
          <w:spacing w:val="2"/>
          <w:sz w:val="26"/>
          <w:szCs w:val="26"/>
          <w:bdr w:val="none" w:sz="0" w:space="0" w:color="auto" w:frame="1"/>
        </w:rPr>
        <w:t> </w:t>
      </w:r>
    </w:p>
    <w:p w14:paraId="09AE1841" w14:textId="21019605" w:rsidR="00D266D6" w:rsidRDefault="00D266D6" w:rsidP="00BF5A08">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9E4216F" wp14:editId="10518A8B">
            <wp:extent cx="1882322" cy="2304415"/>
            <wp:effectExtent l="0" t="0" r="3810" b="635"/>
            <wp:docPr id="1" name="Picture 1" descr="https://media.geeksforgeeks.org/wp-content/uploads/Java-Apple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Java-Applet-Life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867" cy="2355276"/>
                    </a:xfrm>
                    <a:prstGeom prst="rect">
                      <a:avLst/>
                    </a:prstGeom>
                    <a:noFill/>
                    <a:ln>
                      <a:noFill/>
                    </a:ln>
                  </pic:spPr>
                </pic:pic>
              </a:graphicData>
            </a:graphic>
          </wp:inline>
        </w:drawing>
      </w:r>
    </w:p>
    <w:p w14:paraId="281D5F90" w14:textId="77777777" w:rsidR="00D35D38" w:rsidRPr="00D35D38" w:rsidRDefault="00D35D38" w:rsidP="00D35D3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It is important to understand the order in which the various methods shown in the above image are called. When an applet begins, the following methods are called, in this sequence: </w:t>
      </w:r>
    </w:p>
    <w:p w14:paraId="09E7EAA3" w14:textId="2A1EB213" w:rsidR="00D35D38" w:rsidRPr="00D35D38" w:rsidRDefault="00A65F4B" w:rsidP="00D35D38">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init()</w:t>
      </w:r>
    </w:p>
    <w:p w14:paraId="21212218" w14:textId="77777777" w:rsidR="00D35D38" w:rsidRPr="00D35D38" w:rsidRDefault="00D35D38" w:rsidP="00D35D38">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start( )</w:t>
      </w:r>
    </w:p>
    <w:p w14:paraId="0F25B303" w14:textId="77777777" w:rsidR="00D35D38" w:rsidRPr="00D35D38" w:rsidRDefault="00D35D38" w:rsidP="00D35D38">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paint( )</w:t>
      </w:r>
    </w:p>
    <w:p w14:paraId="345127B9" w14:textId="77777777" w:rsidR="00D35D38" w:rsidRPr="00D35D38" w:rsidRDefault="00D35D38" w:rsidP="00D35D3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When an applet is terminated, the following sequence of method calls takes place: </w:t>
      </w:r>
    </w:p>
    <w:p w14:paraId="286DAF70" w14:textId="77777777" w:rsidR="00D35D38" w:rsidRPr="00D35D38" w:rsidRDefault="00D35D38" w:rsidP="00D35D38">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stop( )</w:t>
      </w:r>
    </w:p>
    <w:p w14:paraId="12F01D41" w14:textId="77777777" w:rsidR="00D35D38" w:rsidRPr="00D35D38" w:rsidRDefault="00D35D38" w:rsidP="00D35D38">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lastRenderedPageBreak/>
        <w:t>destroy( )</w:t>
      </w:r>
    </w:p>
    <w:p w14:paraId="209EF79E" w14:textId="77777777" w:rsidR="00D35D38" w:rsidRPr="00D35D38" w:rsidRDefault="00D35D38" w:rsidP="00D35D3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Let’s look more closely at these methods. </w:t>
      </w:r>
    </w:p>
    <w:p w14:paraId="0D8E3A4C"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65F4B">
        <w:rPr>
          <w:rFonts w:ascii="Times New Roman" w:eastAsia="Times New Roman" w:hAnsi="Times New Roman" w:cs="Times New Roman"/>
          <w:b/>
          <w:bCs/>
          <w:color w:val="273239"/>
          <w:spacing w:val="2"/>
          <w:sz w:val="24"/>
          <w:szCs w:val="24"/>
          <w:bdr w:val="none" w:sz="0" w:space="0" w:color="auto" w:frame="1"/>
        </w:rPr>
        <w:t>1. init( ) : </w:t>
      </w:r>
      <w:r w:rsidRPr="00D35D38">
        <w:rPr>
          <w:rFonts w:ascii="Times New Roman" w:eastAsia="Times New Roman" w:hAnsi="Times New Roman" w:cs="Times New Roman"/>
          <w:color w:val="273239"/>
          <w:spacing w:val="2"/>
          <w:sz w:val="24"/>
          <w:szCs w:val="24"/>
        </w:rPr>
        <w:t>The </w:t>
      </w:r>
      <w:r w:rsidRPr="00A65F4B">
        <w:rPr>
          <w:rFonts w:ascii="Times New Roman" w:eastAsia="Times New Roman" w:hAnsi="Times New Roman" w:cs="Times New Roman"/>
          <w:b/>
          <w:bCs/>
          <w:color w:val="273239"/>
          <w:spacing w:val="2"/>
          <w:sz w:val="24"/>
          <w:szCs w:val="24"/>
          <w:bdr w:val="none" w:sz="0" w:space="0" w:color="auto" w:frame="1"/>
        </w:rPr>
        <w:t>init( )</w:t>
      </w:r>
      <w:r w:rsidRPr="00D35D38">
        <w:rPr>
          <w:rFonts w:ascii="Times New Roman" w:eastAsia="Times New Roman" w:hAnsi="Times New Roman" w:cs="Times New Roman"/>
          <w:color w:val="273239"/>
          <w:spacing w:val="2"/>
          <w:sz w:val="24"/>
          <w:szCs w:val="24"/>
        </w:rPr>
        <w:t> method is the first method to be called. This is where you should initialize variables. This method is called </w:t>
      </w:r>
      <w:r w:rsidRPr="00A65F4B">
        <w:rPr>
          <w:rFonts w:ascii="Times New Roman" w:eastAsia="Times New Roman" w:hAnsi="Times New Roman" w:cs="Times New Roman"/>
          <w:b/>
          <w:bCs/>
          <w:color w:val="273239"/>
          <w:spacing w:val="2"/>
          <w:sz w:val="24"/>
          <w:szCs w:val="24"/>
          <w:bdr w:val="none" w:sz="0" w:space="0" w:color="auto" w:frame="1"/>
        </w:rPr>
        <w:t>only once</w:t>
      </w:r>
      <w:r w:rsidRPr="00D35D38">
        <w:rPr>
          <w:rFonts w:ascii="Times New Roman" w:eastAsia="Times New Roman" w:hAnsi="Times New Roman" w:cs="Times New Roman"/>
          <w:color w:val="273239"/>
          <w:spacing w:val="2"/>
          <w:sz w:val="24"/>
          <w:szCs w:val="24"/>
        </w:rPr>
        <w:t> during the run time of your applet.</w:t>
      </w:r>
    </w:p>
    <w:p w14:paraId="245F3D8B"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65F4B">
        <w:rPr>
          <w:rFonts w:ascii="Times New Roman" w:eastAsia="Times New Roman" w:hAnsi="Times New Roman" w:cs="Times New Roman"/>
          <w:b/>
          <w:bCs/>
          <w:color w:val="273239"/>
          <w:spacing w:val="2"/>
          <w:sz w:val="24"/>
          <w:szCs w:val="24"/>
          <w:bdr w:val="none" w:sz="0" w:space="0" w:color="auto" w:frame="1"/>
        </w:rPr>
        <w:t>2. start( ) : </w:t>
      </w:r>
      <w:r w:rsidRPr="00D35D38">
        <w:rPr>
          <w:rFonts w:ascii="Times New Roman" w:eastAsia="Times New Roman" w:hAnsi="Times New Roman" w:cs="Times New Roman"/>
          <w:color w:val="273239"/>
          <w:spacing w:val="2"/>
          <w:sz w:val="24"/>
          <w:szCs w:val="24"/>
        </w:rPr>
        <w:t>The </w:t>
      </w:r>
      <w:r w:rsidRPr="00A65F4B">
        <w:rPr>
          <w:rFonts w:ascii="Times New Roman" w:eastAsia="Times New Roman" w:hAnsi="Times New Roman" w:cs="Times New Roman"/>
          <w:b/>
          <w:bCs/>
          <w:color w:val="273239"/>
          <w:spacing w:val="2"/>
          <w:sz w:val="24"/>
          <w:szCs w:val="24"/>
          <w:bdr w:val="none" w:sz="0" w:space="0" w:color="auto" w:frame="1"/>
        </w:rPr>
        <w:t>start( )</w:t>
      </w:r>
      <w:r w:rsidRPr="00D35D38">
        <w:rPr>
          <w:rFonts w:ascii="Times New Roman" w:eastAsia="Times New Roman" w:hAnsi="Times New Roman" w:cs="Times New Roman"/>
          <w:color w:val="273239"/>
          <w:spacing w:val="2"/>
          <w:sz w:val="24"/>
          <w:szCs w:val="24"/>
        </w:rPr>
        <w:t> method is called after </w:t>
      </w:r>
      <w:r w:rsidRPr="00A65F4B">
        <w:rPr>
          <w:rFonts w:ascii="Times New Roman" w:eastAsia="Times New Roman" w:hAnsi="Times New Roman" w:cs="Times New Roman"/>
          <w:b/>
          <w:bCs/>
          <w:color w:val="273239"/>
          <w:spacing w:val="2"/>
          <w:sz w:val="24"/>
          <w:szCs w:val="24"/>
          <w:bdr w:val="none" w:sz="0" w:space="0" w:color="auto" w:frame="1"/>
        </w:rPr>
        <w:t>init( )</w:t>
      </w:r>
      <w:r w:rsidRPr="00D35D38">
        <w:rPr>
          <w:rFonts w:ascii="Times New Roman" w:eastAsia="Times New Roman" w:hAnsi="Times New Roman" w:cs="Times New Roman"/>
          <w:color w:val="273239"/>
          <w:spacing w:val="2"/>
          <w:sz w:val="24"/>
          <w:szCs w:val="24"/>
        </w:rPr>
        <w:t>. It is also called to restart an applet after it has been stopped. Note that </w:t>
      </w:r>
      <w:r w:rsidRPr="00A65F4B">
        <w:rPr>
          <w:rFonts w:ascii="Times New Roman" w:eastAsia="Times New Roman" w:hAnsi="Times New Roman" w:cs="Times New Roman"/>
          <w:b/>
          <w:bCs/>
          <w:color w:val="273239"/>
          <w:spacing w:val="2"/>
          <w:sz w:val="24"/>
          <w:szCs w:val="24"/>
          <w:bdr w:val="none" w:sz="0" w:space="0" w:color="auto" w:frame="1"/>
        </w:rPr>
        <w:t>init( ) </w:t>
      </w:r>
      <w:r w:rsidRPr="00D35D38">
        <w:rPr>
          <w:rFonts w:ascii="Times New Roman" w:eastAsia="Times New Roman" w:hAnsi="Times New Roman" w:cs="Times New Roman"/>
          <w:color w:val="273239"/>
          <w:spacing w:val="2"/>
          <w:sz w:val="24"/>
          <w:szCs w:val="24"/>
        </w:rPr>
        <w:t>is called once i.e. when the first time an applet is loaded whereas </w:t>
      </w:r>
      <w:r w:rsidRPr="00A65F4B">
        <w:rPr>
          <w:rFonts w:ascii="Times New Roman" w:eastAsia="Times New Roman" w:hAnsi="Times New Roman" w:cs="Times New Roman"/>
          <w:b/>
          <w:bCs/>
          <w:color w:val="273239"/>
          <w:spacing w:val="2"/>
          <w:sz w:val="24"/>
          <w:szCs w:val="24"/>
          <w:bdr w:val="none" w:sz="0" w:space="0" w:color="auto" w:frame="1"/>
        </w:rPr>
        <w:t>start( )</w:t>
      </w:r>
      <w:r w:rsidRPr="00D35D38">
        <w:rPr>
          <w:rFonts w:ascii="Times New Roman" w:eastAsia="Times New Roman" w:hAnsi="Times New Roman" w:cs="Times New Roman"/>
          <w:color w:val="273239"/>
          <w:spacing w:val="2"/>
          <w:sz w:val="24"/>
          <w:szCs w:val="24"/>
        </w:rPr>
        <w:t> is called each time an applet’s HTML document is displayed onscreen. So, if a user leaves a web page and comes back, the applet resumes execution at </w:t>
      </w:r>
      <w:proofErr w:type="gramStart"/>
      <w:r w:rsidRPr="00A65F4B">
        <w:rPr>
          <w:rFonts w:ascii="Times New Roman" w:eastAsia="Times New Roman" w:hAnsi="Times New Roman" w:cs="Times New Roman"/>
          <w:b/>
          <w:bCs/>
          <w:color w:val="273239"/>
          <w:spacing w:val="2"/>
          <w:sz w:val="24"/>
          <w:szCs w:val="24"/>
          <w:bdr w:val="none" w:sz="0" w:space="0" w:color="auto" w:frame="1"/>
        </w:rPr>
        <w:t>start( )</w:t>
      </w:r>
      <w:proofErr w:type="gramEnd"/>
      <w:r w:rsidRPr="00D35D38">
        <w:rPr>
          <w:rFonts w:ascii="Times New Roman" w:eastAsia="Times New Roman" w:hAnsi="Times New Roman" w:cs="Times New Roman"/>
          <w:color w:val="273239"/>
          <w:spacing w:val="2"/>
          <w:sz w:val="24"/>
          <w:szCs w:val="24"/>
        </w:rPr>
        <w:t>.</w:t>
      </w:r>
    </w:p>
    <w:p w14:paraId="74C8BF5B"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65F4B">
        <w:rPr>
          <w:rFonts w:ascii="Times New Roman" w:eastAsia="Times New Roman" w:hAnsi="Times New Roman" w:cs="Times New Roman"/>
          <w:b/>
          <w:bCs/>
          <w:color w:val="273239"/>
          <w:spacing w:val="2"/>
          <w:sz w:val="24"/>
          <w:szCs w:val="24"/>
          <w:bdr w:val="none" w:sz="0" w:space="0" w:color="auto" w:frame="1"/>
        </w:rPr>
        <w:t>3. paint( ) : </w:t>
      </w:r>
      <w:r w:rsidRPr="00D35D38">
        <w:rPr>
          <w:rFonts w:ascii="Times New Roman" w:eastAsia="Times New Roman" w:hAnsi="Times New Roman" w:cs="Times New Roman"/>
          <w:color w:val="273239"/>
          <w:spacing w:val="2"/>
          <w:sz w:val="24"/>
          <w:szCs w:val="24"/>
        </w:rPr>
        <w:t>The </w:t>
      </w:r>
      <w:r w:rsidRPr="00A65F4B">
        <w:rPr>
          <w:rFonts w:ascii="Times New Roman" w:eastAsia="Times New Roman" w:hAnsi="Times New Roman" w:cs="Times New Roman"/>
          <w:b/>
          <w:bCs/>
          <w:color w:val="273239"/>
          <w:spacing w:val="2"/>
          <w:sz w:val="24"/>
          <w:szCs w:val="24"/>
          <w:bdr w:val="none" w:sz="0" w:space="0" w:color="auto" w:frame="1"/>
        </w:rPr>
        <w:t>paint( )</w:t>
      </w:r>
      <w:r w:rsidRPr="00D35D38">
        <w:rPr>
          <w:rFonts w:ascii="Times New Roman" w:eastAsia="Times New Roman" w:hAnsi="Times New Roman" w:cs="Times New Roman"/>
          <w:color w:val="273239"/>
          <w:spacing w:val="2"/>
          <w:sz w:val="24"/>
          <w:szCs w:val="24"/>
        </w:rPr>
        <w:t> method is called each time an AWT-based applet’s output must be redrawn. This situation can occur for several reasons. For example, the window in which the applet is running may be overwritten by another window and then uncovered. Or the applet window may be minimized and then restored. </w:t>
      </w:r>
      <w:r w:rsidRPr="00D35D38">
        <w:rPr>
          <w:rFonts w:ascii="Times New Roman" w:eastAsia="Times New Roman" w:hAnsi="Times New Roman" w:cs="Times New Roman"/>
          <w:color w:val="273239"/>
          <w:spacing w:val="2"/>
          <w:sz w:val="24"/>
          <w:szCs w:val="24"/>
        </w:rPr>
        <w:br/>
      </w:r>
      <w:proofErr w:type="gramStart"/>
      <w:r w:rsidRPr="00A65F4B">
        <w:rPr>
          <w:rFonts w:ascii="Times New Roman" w:eastAsia="Times New Roman" w:hAnsi="Times New Roman" w:cs="Times New Roman"/>
          <w:b/>
          <w:bCs/>
          <w:color w:val="273239"/>
          <w:spacing w:val="2"/>
          <w:sz w:val="24"/>
          <w:szCs w:val="24"/>
          <w:bdr w:val="none" w:sz="0" w:space="0" w:color="auto" w:frame="1"/>
        </w:rPr>
        <w:t>paint( )</w:t>
      </w:r>
      <w:proofErr w:type="gramEnd"/>
      <w:r w:rsidRPr="00D35D38">
        <w:rPr>
          <w:rFonts w:ascii="Times New Roman" w:eastAsia="Times New Roman" w:hAnsi="Times New Roman" w:cs="Times New Roman"/>
          <w:color w:val="273239"/>
          <w:spacing w:val="2"/>
          <w:sz w:val="24"/>
          <w:szCs w:val="24"/>
        </w:rPr>
        <w:t> is also called when the applet begins execution. Whatever the cause, whenever the applet must redraw its output, </w:t>
      </w:r>
      <w:r w:rsidRPr="00A65F4B">
        <w:rPr>
          <w:rFonts w:ascii="Times New Roman" w:eastAsia="Times New Roman" w:hAnsi="Times New Roman" w:cs="Times New Roman"/>
          <w:b/>
          <w:bCs/>
          <w:color w:val="273239"/>
          <w:spacing w:val="2"/>
          <w:sz w:val="24"/>
          <w:szCs w:val="24"/>
          <w:bdr w:val="none" w:sz="0" w:space="0" w:color="auto" w:frame="1"/>
        </w:rPr>
        <w:t>paint( ) </w:t>
      </w:r>
      <w:r w:rsidRPr="00D35D38">
        <w:rPr>
          <w:rFonts w:ascii="Times New Roman" w:eastAsia="Times New Roman" w:hAnsi="Times New Roman" w:cs="Times New Roman"/>
          <w:color w:val="273239"/>
          <w:spacing w:val="2"/>
          <w:sz w:val="24"/>
          <w:szCs w:val="24"/>
        </w:rPr>
        <w:t>is called. </w:t>
      </w:r>
      <w:r w:rsidRPr="00D35D38">
        <w:rPr>
          <w:rFonts w:ascii="Times New Roman" w:eastAsia="Times New Roman" w:hAnsi="Times New Roman" w:cs="Times New Roman"/>
          <w:color w:val="273239"/>
          <w:spacing w:val="2"/>
          <w:sz w:val="24"/>
          <w:szCs w:val="24"/>
        </w:rPr>
        <w:br/>
        <w:t>The </w:t>
      </w:r>
      <w:r w:rsidRPr="00A65F4B">
        <w:rPr>
          <w:rFonts w:ascii="Times New Roman" w:eastAsia="Times New Roman" w:hAnsi="Times New Roman" w:cs="Times New Roman"/>
          <w:b/>
          <w:bCs/>
          <w:color w:val="273239"/>
          <w:spacing w:val="2"/>
          <w:sz w:val="24"/>
          <w:szCs w:val="24"/>
          <w:bdr w:val="none" w:sz="0" w:space="0" w:color="auto" w:frame="1"/>
        </w:rPr>
        <w:t>paint( )</w:t>
      </w:r>
      <w:r w:rsidRPr="00D35D38">
        <w:rPr>
          <w:rFonts w:ascii="Times New Roman" w:eastAsia="Times New Roman" w:hAnsi="Times New Roman" w:cs="Times New Roman"/>
          <w:color w:val="273239"/>
          <w:spacing w:val="2"/>
          <w:sz w:val="24"/>
          <w:szCs w:val="24"/>
        </w:rPr>
        <w:t> method has one parameter of type </w:t>
      </w:r>
      <w:hyperlink r:id="rId6" w:tgtFrame="_blank" w:history="1">
        <w:r w:rsidRPr="00A65F4B">
          <w:rPr>
            <w:rFonts w:ascii="Times New Roman" w:eastAsia="Times New Roman" w:hAnsi="Times New Roman" w:cs="Times New Roman"/>
            <w:color w:val="0000FF"/>
            <w:spacing w:val="2"/>
            <w:sz w:val="24"/>
            <w:szCs w:val="24"/>
            <w:u w:val="single"/>
            <w:bdr w:val="none" w:sz="0" w:space="0" w:color="auto" w:frame="1"/>
          </w:rPr>
          <w:t>Graphics</w:t>
        </w:r>
      </w:hyperlink>
      <w:r w:rsidRPr="00D35D38">
        <w:rPr>
          <w:rFonts w:ascii="Times New Roman" w:eastAsia="Times New Roman" w:hAnsi="Times New Roman" w:cs="Times New Roman"/>
          <w:color w:val="273239"/>
          <w:spacing w:val="2"/>
          <w:sz w:val="24"/>
          <w:szCs w:val="24"/>
        </w:rPr>
        <w:t>. This parameter will contain the graphics context, which describes the graphics environment in which the applet is running. This context is used whenever output to the applet is required. </w:t>
      </w:r>
      <w:r w:rsidRPr="00D35D38">
        <w:rPr>
          <w:rFonts w:ascii="Times New Roman" w:eastAsia="Times New Roman" w:hAnsi="Times New Roman" w:cs="Times New Roman"/>
          <w:color w:val="273239"/>
          <w:spacing w:val="2"/>
          <w:sz w:val="24"/>
          <w:szCs w:val="24"/>
        </w:rPr>
        <w:br/>
        <w:t>Note: This is the only method among all the method mention above, which is parameterized. It’s prototype is </w:t>
      </w:r>
      <w:r w:rsidRPr="00D35D38">
        <w:rPr>
          <w:rFonts w:ascii="Times New Roman" w:eastAsia="Times New Roman" w:hAnsi="Times New Roman" w:cs="Times New Roman"/>
          <w:color w:val="273239"/>
          <w:spacing w:val="2"/>
          <w:sz w:val="24"/>
          <w:szCs w:val="24"/>
        </w:rPr>
        <w:br/>
        <w:t xml:space="preserve">public void </w:t>
      </w:r>
      <w:proofErr w:type="gramStart"/>
      <w:r w:rsidRPr="00D35D38">
        <w:rPr>
          <w:rFonts w:ascii="Times New Roman" w:eastAsia="Times New Roman" w:hAnsi="Times New Roman" w:cs="Times New Roman"/>
          <w:color w:val="273239"/>
          <w:spacing w:val="2"/>
          <w:sz w:val="24"/>
          <w:szCs w:val="24"/>
        </w:rPr>
        <w:t>paint(</w:t>
      </w:r>
      <w:proofErr w:type="gramEnd"/>
      <w:r w:rsidRPr="00D35D38">
        <w:rPr>
          <w:rFonts w:ascii="Times New Roman" w:eastAsia="Times New Roman" w:hAnsi="Times New Roman" w:cs="Times New Roman"/>
          <w:color w:val="273239"/>
          <w:spacing w:val="2"/>
          <w:sz w:val="24"/>
          <w:szCs w:val="24"/>
        </w:rPr>
        <w:t>Graphics g) </w:t>
      </w:r>
      <w:r w:rsidRPr="00D35D38">
        <w:rPr>
          <w:rFonts w:ascii="Times New Roman" w:eastAsia="Times New Roman" w:hAnsi="Times New Roman" w:cs="Times New Roman"/>
          <w:color w:val="273239"/>
          <w:spacing w:val="2"/>
          <w:sz w:val="24"/>
          <w:szCs w:val="24"/>
        </w:rPr>
        <w:br/>
        <w:t>where g is an object reference of class Graphic. </w:t>
      </w:r>
    </w:p>
    <w:p w14:paraId="5461F94C"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Now the </w:t>
      </w:r>
      <w:r w:rsidRPr="00A65F4B">
        <w:rPr>
          <w:rFonts w:ascii="Times New Roman" w:eastAsia="Times New Roman" w:hAnsi="Times New Roman" w:cs="Times New Roman"/>
          <w:b/>
          <w:bCs/>
          <w:color w:val="273239"/>
          <w:spacing w:val="2"/>
          <w:sz w:val="24"/>
          <w:szCs w:val="24"/>
          <w:bdr w:val="none" w:sz="0" w:space="0" w:color="auto" w:frame="1"/>
        </w:rPr>
        <w:t>Question Arises:</w:t>
      </w:r>
    </w:p>
    <w:p w14:paraId="4DA5C089"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65F4B">
        <w:rPr>
          <w:rFonts w:ascii="Times New Roman" w:eastAsia="Times New Roman" w:hAnsi="Times New Roman" w:cs="Times New Roman"/>
          <w:b/>
          <w:bCs/>
          <w:color w:val="273239"/>
          <w:spacing w:val="2"/>
          <w:sz w:val="24"/>
          <w:szCs w:val="24"/>
          <w:bdr w:val="none" w:sz="0" w:space="0" w:color="auto" w:frame="1"/>
        </w:rPr>
        <w:t>Q.</w:t>
      </w:r>
      <w:r w:rsidRPr="00D35D38">
        <w:rPr>
          <w:rFonts w:ascii="Times New Roman" w:eastAsia="Times New Roman" w:hAnsi="Times New Roman" w:cs="Times New Roman"/>
          <w:color w:val="273239"/>
          <w:spacing w:val="2"/>
          <w:sz w:val="24"/>
          <w:szCs w:val="24"/>
        </w:rPr>
        <w:t xml:space="preserve"> In the prototype of </w:t>
      </w:r>
      <w:proofErr w:type="gramStart"/>
      <w:r w:rsidRPr="00D35D38">
        <w:rPr>
          <w:rFonts w:ascii="Times New Roman" w:eastAsia="Times New Roman" w:hAnsi="Times New Roman" w:cs="Times New Roman"/>
          <w:color w:val="273239"/>
          <w:spacing w:val="2"/>
          <w:sz w:val="24"/>
          <w:szCs w:val="24"/>
        </w:rPr>
        <w:t>paint(</w:t>
      </w:r>
      <w:proofErr w:type="gramEnd"/>
      <w:r w:rsidRPr="00D35D38">
        <w:rPr>
          <w:rFonts w:ascii="Times New Roman" w:eastAsia="Times New Roman" w:hAnsi="Times New Roman" w:cs="Times New Roman"/>
          <w:color w:val="273239"/>
          <w:spacing w:val="2"/>
          <w:sz w:val="24"/>
          <w:szCs w:val="24"/>
        </w:rPr>
        <w:t>) method, we have created an object reference without creating its object. But how is it possible to create object reference without creating its object?</w:t>
      </w:r>
    </w:p>
    <w:p w14:paraId="6AD81F22"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65F4B">
        <w:rPr>
          <w:rFonts w:ascii="Times New Roman" w:eastAsia="Times New Roman" w:hAnsi="Times New Roman" w:cs="Times New Roman"/>
          <w:b/>
          <w:bCs/>
          <w:color w:val="273239"/>
          <w:spacing w:val="2"/>
          <w:sz w:val="24"/>
          <w:szCs w:val="24"/>
          <w:bdr w:val="none" w:sz="0" w:space="0" w:color="auto" w:frame="1"/>
        </w:rPr>
        <w:t>Ans.</w:t>
      </w:r>
      <w:r w:rsidRPr="00D35D38">
        <w:rPr>
          <w:rFonts w:ascii="Times New Roman" w:eastAsia="Times New Roman" w:hAnsi="Times New Roman" w:cs="Times New Roman"/>
          <w:color w:val="273239"/>
          <w:spacing w:val="2"/>
          <w:sz w:val="24"/>
          <w:szCs w:val="24"/>
        </w:rPr>
        <w:t xml:space="preserve"> Whenever we pass object reference in arguments then the object will be provided by its caller itself. In this case the caller of </w:t>
      </w:r>
      <w:proofErr w:type="gramStart"/>
      <w:r w:rsidRPr="00D35D38">
        <w:rPr>
          <w:rFonts w:ascii="Times New Roman" w:eastAsia="Times New Roman" w:hAnsi="Times New Roman" w:cs="Times New Roman"/>
          <w:color w:val="273239"/>
          <w:spacing w:val="2"/>
          <w:sz w:val="24"/>
          <w:szCs w:val="24"/>
        </w:rPr>
        <w:t>paint(</w:t>
      </w:r>
      <w:proofErr w:type="gramEnd"/>
      <w:r w:rsidRPr="00D35D38">
        <w:rPr>
          <w:rFonts w:ascii="Times New Roman" w:eastAsia="Times New Roman" w:hAnsi="Times New Roman" w:cs="Times New Roman"/>
          <w:color w:val="273239"/>
          <w:spacing w:val="2"/>
          <w:sz w:val="24"/>
          <w:szCs w:val="24"/>
        </w:rPr>
        <w:t>) method is browser, so it will provide an object. The same thing happens when we create a very basic program in normal Java programs. For Example:</w:t>
      </w:r>
    </w:p>
    <w:p w14:paraId="002F539E" w14:textId="77777777" w:rsidR="00D35D38" w:rsidRPr="00D35D38" w:rsidRDefault="00D35D38" w:rsidP="00D3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 xml:space="preserve">public static void </w:t>
      </w:r>
      <w:proofErr w:type="gramStart"/>
      <w:r w:rsidRPr="00D35D38">
        <w:rPr>
          <w:rFonts w:ascii="Times New Roman" w:eastAsia="Times New Roman" w:hAnsi="Times New Roman" w:cs="Times New Roman"/>
          <w:color w:val="273239"/>
          <w:spacing w:val="2"/>
          <w:sz w:val="24"/>
          <w:szCs w:val="24"/>
        </w:rPr>
        <w:t>main(</w:t>
      </w:r>
      <w:proofErr w:type="gramEnd"/>
      <w:r w:rsidRPr="00D35D38">
        <w:rPr>
          <w:rFonts w:ascii="Times New Roman" w:eastAsia="Times New Roman" w:hAnsi="Times New Roman" w:cs="Times New Roman"/>
          <w:color w:val="273239"/>
          <w:spacing w:val="2"/>
          <w:sz w:val="24"/>
          <w:szCs w:val="24"/>
        </w:rPr>
        <w:t>String []</w:t>
      </w:r>
      <w:proofErr w:type="spellStart"/>
      <w:r w:rsidRPr="00D35D38">
        <w:rPr>
          <w:rFonts w:ascii="Times New Roman" w:eastAsia="Times New Roman" w:hAnsi="Times New Roman" w:cs="Times New Roman"/>
          <w:color w:val="273239"/>
          <w:spacing w:val="2"/>
          <w:sz w:val="24"/>
          <w:szCs w:val="24"/>
        </w:rPr>
        <w:t>args</w:t>
      </w:r>
      <w:proofErr w:type="spellEnd"/>
      <w:r w:rsidRPr="00D35D38">
        <w:rPr>
          <w:rFonts w:ascii="Times New Roman" w:eastAsia="Times New Roman" w:hAnsi="Times New Roman" w:cs="Times New Roman"/>
          <w:color w:val="273239"/>
          <w:spacing w:val="2"/>
          <w:sz w:val="24"/>
          <w:szCs w:val="24"/>
        </w:rPr>
        <w:t>){}</w:t>
      </w:r>
    </w:p>
    <w:p w14:paraId="32A7760B" w14:textId="77777777" w:rsidR="00D35D38" w:rsidRPr="00D35D38" w:rsidRDefault="00D35D38" w:rsidP="00D35D38">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D35D38">
        <w:rPr>
          <w:rFonts w:ascii="Times New Roman" w:eastAsia="Times New Roman" w:hAnsi="Times New Roman" w:cs="Times New Roman"/>
          <w:color w:val="273239"/>
          <w:spacing w:val="2"/>
          <w:sz w:val="24"/>
          <w:szCs w:val="24"/>
        </w:rPr>
        <w:t xml:space="preserve">Here we have created an object reference without creating its object but it still runs because it’s </w:t>
      </w:r>
      <w:proofErr w:type="spellStart"/>
      <w:proofErr w:type="gramStart"/>
      <w:r w:rsidRPr="00D35D38">
        <w:rPr>
          <w:rFonts w:ascii="Times New Roman" w:eastAsia="Times New Roman" w:hAnsi="Times New Roman" w:cs="Times New Roman"/>
          <w:color w:val="273239"/>
          <w:spacing w:val="2"/>
          <w:sz w:val="24"/>
          <w:szCs w:val="24"/>
        </w:rPr>
        <w:t>caller,i</w:t>
      </w:r>
      <w:proofErr w:type="gramEnd"/>
      <w:r w:rsidRPr="00D35D38">
        <w:rPr>
          <w:rFonts w:ascii="Times New Roman" w:eastAsia="Times New Roman" w:hAnsi="Times New Roman" w:cs="Times New Roman"/>
          <w:color w:val="273239"/>
          <w:spacing w:val="2"/>
          <w:sz w:val="24"/>
          <w:szCs w:val="24"/>
        </w:rPr>
        <w:t>.e</w:t>
      </w:r>
      <w:proofErr w:type="spellEnd"/>
      <w:r w:rsidRPr="00D35D38">
        <w:rPr>
          <w:rFonts w:ascii="Times New Roman" w:eastAsia="Times New Roman" w:hAnsi="Times New Roman" w:cs="Times New Roman"/>
          <w:color w:val="273239"/>
          <w:spacing w:val="2"/>
          <w:sz w:val="24"/>
          <w:szCs w:val="24"/>
        </w:rPr>
        <w:t xml:space="preserve"> JVM will provide it with an object.</w:t>
      </w:r>
    </w:p>
    <w:p w14:paraId="5D684CD4"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65F4B">
        <w:rPr>
          <w:rFonts w:ascii="Times New Roman" w:eastAsia="Times New Roman" w:hAnsi="Times New Roman" w:cs="Times New Roman"/>
          <w:b/>
          <w:bCs/>
          <w:color w:val="273239"/>
          <w:spacing w:val="2"/>
          <w:sz w:val="24"/>
          <w:szCs w:val="24"/>
          <w:bdr w:val="none" w:sz="0" w:space="0" w:color="auto" w:frame="1"/>
        </w:rPr>
        <w:t xml:space="preserve">4. </w:t>
      </w:r>
      <w:proofErr w:type="gramStart"/>
      <w:r w:rsidRPr="00A65F4B">
        <w:rPr>
          <w:rFonts w:ascii="Times New Roman" w:eastAsia="Times New Roman" w:hAnsi="Times New Roman" w:cs="Times New Roman"/>
          <w:b/>
          <w:bCs/>
          <w:color w:val="273239"/>
          <w:spacing w:val="2"/>
          <w:sz w:val="24"/>
          <w:szCs w:val="24"/>
          <w:bdr w:val="none" w:sz="0" w:space="0" w:color="auto" w:frame="1"/>
        </w:rPr>
        <w:t>stop( )</w:t>
      </w:r>
      <w:proofErr w:type="gramEnd"/>
      <w:r w:rsidRPr="00A65F4B">
        <w:rPr>
          <w:rFonts w:ascii="Times New Roman" w:eastAsia="Times New Roman" w:hAnsi="Times New Roman" w:cs="Times New Roman"/>
          <w:b/>
          <w:bCs/>
          <w:color w:val="273239"/>
          <w:spacing w:val="2"/>
          <w:sz w:val="24"/>
          <w:szCs w:val="24"/>
          <w:bdr w:val="none" w:sz="0" w:space="0" w:color="auto" w:frame="1"/>
        </w:rPr>
        <w:t xml:space="preserve"> : </w:t>
      </w:r>
      <w:r w:rsidRPr="00D35D38">
        <w:rPr>
          <w:rFonts w:ascii="Times New Roman" w:eastAsia="Times New Roman" w:hAnsi="Times New Roman" w:cs="Times New Roman"/>
          <w:color w:val="273239"/>
          <w:spacing w:val="2"/>
          <w:sz w:val="24"/>
          <w:szCs w:val="24"/>
        </w:rPr>
        <w:t>The </w:t>
      </w:r>
      <w:r w:rsidRPr="00A65F4B">
        <w:rPr>
          <w:rFonts w:ascii="Times New Roman" w:eastAsia="Times New Roman" w:hAnsi="Times New Roman" w:cs="Times New Roman"/>
          <w:b/>
          <w:bCs/>
          <w:color w:val="273239"/>
          <w:spacing w:val="2"/>
          <w:sz w:val="24"/>
          <w:szCs w:val="24"/>
          <w:bdr w:val="none" w:sz="0" w:space="0" w:color="auto" w:frame="1"/>
        </w:rPr>
        <w:t>stop( )</w:t>
      </w:r>
      <w:r w:rsidRPr="00D35D38">
        <w:rPr>
          <w:rFonts w:ascii="Times New Roman" w:eastAsia="Times New Roman" w:hAnsi="Times New Roman" w:cs="Times New Roman"/>
          <w:color w:val="273239"/>
          <w:spacing w:val="2"/>
          <w:sz w:val="24"/>
          <w:szCs w:val="24"/>
        </w:rPr>
        <w:t> method is called when a web browser leaves the HTML document containing the applet—when it goes to another page, for example. When </w:t>
      </w:r>
      <w:proofErr w:type="gramStart"/>
      <w:r w:rsidRPr="00A65F4B">
        <w:rPr>
          <w:rFonts w:ascii="Times New Roman" w:eastAsia="Times New Roman" w:hAnsi="Times New Roman" w:cs="Times New Roman"/>
          <w:b/>
          <w:bCs/>
          <w:color w:val="273239"/>
          <w:spacing w:val="2"/>
          <w:sz w:val="24"/>
          <w:szCs w:val="24"/>
          <w:bdr w:val="none" w:sz="0" w:space="0" w:color="auto" w:frame="1"/>
        </w:rPr>
        <w:t>stop( )</w:t>
      </w:r>
      <w:proofErr w:type="gramEnd"/>
      <w:r w:rsidRPr="00D35D38">
        <w:rPr>
          <w:rFonts w:ascii="Times New Roman" w:eastAsia="Times New Roman" w:hAnsi="Times New Roman" w:cs="Times New Roman"/>
          <w:color w:val="273239"/>
          <w:spacing w:val="2"/>
          <w:sz w:val="24"/>
          <w:szCs w:val="24"/>
        </w:rPr>
        <w:t> is called, the applet is probably running. You should use </w:t>
      </w:r>
      <w:proofErr w:type="gramStart"/>
      <w:r w:rsidRPr="00A65F4B">
        <w:rPr>
          <w:rFonts w:ascii="Times New Roman" w:eastAsia="Times New Roman" w:hAnsi="Times New Roman" w:cs="Times New Roman"/>
          <w:b/>
          <w:bCs/>
          <w:color w:val="273239"/>
          <w:spacing w:val="2"/>
          <w:sz w:val="24"/>
          <w:szCs w:val="24"/>
          <w:bdr w:val="none" w:sz="0" w:space="0" w:color="auto" w:frame="1"/>
        </w:rPr>
        <w:t>stop( )</w:t>
      </w:r>
      <w:proofErr w:type="gramEnd"/>
      <w:r w:rsidRPr="00D35D38">
        <w:rPr>
          <w:rFonts w:ascii="Times New Roman" w:eastAsia="Times New Roman" w:hAnsi="Times New Roman" w:cs="Times New Roman"/>
          <w:color w:val="273239"/>
          <w:spacing w:val="2"/>
          <w:sz w:val="24"/>
          <w:szCs w:val="24"/>
        </w:rPr>
        <w:t> to suspend threads that don’t need to run when the applet is not visible. You can restart them when </w:t>
      </w:r>
      <w:proofErr w:type="gramStart"/>
      <w:r w:rsidRPr="00A65F4B">
        <w:rPr>
          <w:rFonts w:ascii="Times New Roman" w:eastAsia="Times New Roman" w:hAnsi="Times New Roman" w:cs="Times New Roman"/>
          <w:b/>
          <w:bCs/>
          <w:color w:val="273239"/>
          <w:spacing w:val="2"/>
          <w:sz w:val="24"/>
          <w:szCs w:val="24"/>
          <w:bdr w:val="none" w:sz="0" w:space="0" w:color="auto" w:frame="1"/>
        </w:rPr>
        <w:t>start( )</w:t>
      </w:r>
      <w:proofErr w:type="gramEnd"/>
      <w:r w:rsidRPr="00D35D38">
        <w:rPr>
          <w:rFonts w:ascii="Times New Roman" w:eastAsia="Times New Roman" w:hAnsi="Times New Roman" w:cs="Times New Roman"/>
          <w:color w:val="273239"/>
          <w:spacing w:val="2"/>
          <w:sz w:val="24"/>
          <w:szCs w:val="24"/>
        </w:rPr>
        <w:t> is called if the user returns to the page.</w:t>
      </w:r>
    </w:p>
    <w:p w14:paraId="05583829" w14:textId="77777777" w:rsidR="00D35D38" w:rsidRPr="00D35D38" w:rsidRDefault="00D35D38" w:rsidP="00D35D38">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65F4B">
        <w:rPr>
          <w:rFonts w:ascii="Times New Roman" w:eastAsia="Times New Roman" w:hAnsi="Times New Roman" w:cs="Times New Roman"/>
          <w:b/>
          <w:bCs/>
          <w:color w:val="273239"/>
          <w:spacing w:val="2"/>
          <w:sz w:val="24"/>
          <w:szCs w:val="24"/>
          <w:bdr w:val="none" w:sz="0" w:space="0" w:color="auto" w:frame="1"/>
        </w:rPr>
        <w:t xml:space="preserve">5. </w:t>
      </w:r>
      <w:proofErr w:type="gramStart"/>
      <w:r w:rsidRPr="00A65F4B">
        <w:rPr>
          <w:rFonts w:ascii="Times New Roman" w:eastAsia="Times New Roman" w:hAnsi="Times New Roman" w:cs="Times New Roman"/>
          <w:b/>
          <w:bCs/>
          <w:color w:val="273239"/>
          <w:spacing w:val="2"/>
          <w:sz w:val="24"/>
          <w:szCs w:val="24"/>
          <w:bdr w:val="none" w:sz="0" w:space="0" w:color="auto" w:frame="1"/>
        </w:rPr>
        <w:t>destroy( )</w:t>
      </w:r>
      <w:proofErr w:type="gramEnd"/>
      <w:r w:rsidRPr="00A65F4B">
        <w:rPr>
          <w:rFonts w:ascii="Times New Roman" w:eastAsia="Times New Roman" w:hAnsi="Times New Roman" w:cs="Times New Roman"/>
          <w:b/>
          <w:bCs/>
          <w:color w:val="273239"/>
          <w:spacing w:val="2"/>
          <w:sz w:val="24"/>
          <w:szCs w:val="24"/>
          <w:bdr w:val="none" w:sz="0" w:space="0" w:color="auto" w:frame="1"/>
        </w:rPr>
        <w:t xml:space="preserve"> :</w:t>
      </w:r>
      <w:r w:rsidRPr="00D35D38">
        <w:rPr>
          <w:rFonts w:ascii="Times New Roman" w:eastAsia="Times New Roman" w:hAnsi="Times New Roman" w:cs="Times New Roman"/>
          <w:color w:val="273239"/>
          <w:spacing w:val="2"/>
          <w:sz w:val="24"/>
          <w:szCs w:val="24"/>
        </w:rPr>
        <w:t> The </w:t>
      </w:r>
      <w:r w:rsidRPr="00A65F4B">
        <w:rPr>
          <w:rFonts w:ascii="Times New Roman" w:eastAsia="Times New Roman" w:hAnsi="Times New Roman" w:cs="Times New Roman"/>
          <w:b/>
          <w:bCs/>
          <w:color w:val="273239"/>
          <w:spacing w:val="2"/>
          <w:sz w:val="24"/>
          <w:szCs w:val="24"/>
          <w:bdr w:val="none" w:sz="0" w:space="0" w:color="auto" w:frame="1"/>
        </w:rPr>
        <w:t>destroy( )</w:t>
      </w:r>
      <w:r w:rsidRPr="00D35D38">
        <w:rPr>
          <w:rFonts w:ascii="Times New Roman" w:eastAsia="Times New Roman" w:hAnsi="Times New Roman" w:cs="Times New Roman"/>
          <w:color w:val="273239"/>
          <w:spacing w:val="2"/>
          <w:sz w:val="24"/>
          <w:szCs w:val="24"/>
        </w:rPr>
        <w:t> method is called when the environment determines that your applet needs to be removed completely from memory. At this point, you should free up any resources the applet may be using. The </w:t>
      </w:r>
      <w:proofErr w:type="gramStart"/>
      <w:r w:rsidRPr="00A65F4B">
        <w:rPr>
          <w:rFonts w:ascii="Times New Roman" w:eastAsia="Times New Roman" w:hAnsi="Times New Roman" w:cs="Times New Roman"/>
          <w:b/>
          <w:bCs/>
          <w:color w:val="273239"/>
          <w:spacing w:val="2"/>
          <w:sz w:val="24"/>
          <w:szCs w:val="24"/>
          <w:bdr w:val="none" w:sz="0" w:space="0" w:color="auto" w:frame="1"/>
        </w:rPr>
        <w:t>stop( )</w:t>
      </w:r>
      <w:proofErr w:type="gramEnd"/>
      <w:r w:rsidRPr="00D35D38">
        <w:rPr>
          <w:rFonts w:ascii="Times New Roman" w:eastAsia="Times New Roman" w:hAnsi="Times New Roman" w:cs="Times New Roman"/>
          <w:color w:val="273239"/>
          <w:spacing w:val="2"/>
          <w:sz w:val="24"/>
          <w:szCs w:val="24"/>
        </w:rPr>
        <w:t> method is always called before </w:t>
      </w:r>
      <w:r w:rsidRPr="00A65F4B">
        <w:rPr>
          <w:rFonts w:ascii="Times New Roman" w:eastAsia="Times New Roman" w:hAnsi="Times New Roman" w:cs="Times New Roman"/>
          <w:b/>
          <w:bCs/>
          <w:color w:val="273239"/>
          <w:spacing w:val="2"/>
          <w:sz w:val="24"/>
          <w:szCs w:val="24"/>
          <w:bdr w:val="none" w:sz="0" w:space="0" w:color="auto" w:frame="1"/>
        </w:rPr>
        <w:t>destroy( )</w:t>
      </w:r>
      <w:r w:rsidRPr="00D35D38">
        <w:rPr>
          <w:rFonts w:ascii="Times New Roman" w:eastAsia="Times New Roman" w:hAnsi="Times New Roman" w:cs="Times New Roman"/>
          <w:color w:val="273239"/>
          <w:spacing w:val="2"/>
          <w:sz w:val="24"/>
          <w:szCs w:val="24"/>
        </w:rPr>
        <w:t>.</w:t>
      </w:r>
    </w:p>
    <w:p w14:paraId="6629DB95" w14:textId="630AD2F4" w:rsidR="00FA50C7" w:rsidRDefault="00FA50C7" w:rsidP="00C40EEF"/>
    <w:sectPr w:rsidR="00FA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14A5"/>
    <w:multiLevelType w:val="multilevel"/>
    <w:tmpl w:val="7B60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E0118"/>
    <w:multiLevelType w:val="multilevel"/>
    <w:tmpl w:val="418A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D7D4A"/>
    <w:multiLevelType w:val="multilevel"/>
    <w:tmpl w:val="854E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50"/>
    <w:rsid w:val="000741E2"/>
    <w:rsid w:val="00277B2A"/>
    <w:rsid w:val="003A06BB"/>
    <w:rsid w:val="00526480"/>
    <w:rsid w:val="005E1213"/>
    <w:rsid w:val="00663CDA"/>
    <w:rsid w:val="00771050"/>
    <w:rsid w:val="008B69A8"/>
    <w:rsid w:val="00A65F4B"/>
    <w:rsid w:val="00B1072E"/>
    <w:rsid w:val="00BF5A08"/>
    <w:rsid w:val="00C40EEF"/>
    <w:rsid w:val="00D266D6"/>
    <w:rsid w:val="00D35D38"/>
    <w:rsid w:val="00D668FC"/>
    <w:rsid w:val="00DB416C"/>
    <w:rsid w:val="00E54983"/>
    <w:rsid w:val="00E5743D"/>
    <w:rsid w:val="00E64FEB"/>
    <w:rsid w:val="00EA7C19"/>
    <w:rsid w:val="00F9236A"/>
    <w:rsid w:val="00FA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F937"/>
  <w15:chartTrackingRefBased/>
  <w15:docId w15:val="{2DBE179D-D43D-42F5-9D7B-60F9DA9D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0EEF"/>
    <w:rPr>
      <w:b/>
      <w:bCs/>
    </w:rPr>
  </w:style>
  <w:style w:type="paragraph" w:styleId="NormalWeb">
    <w:name w:val="Normal (Web)"/>
    <w:basedOn w:val="Normal"/>
    <w:uiPriority w:val="99"/>
    <w:semiHidden/>
    <w:unhideWhenUsed/>
    <w:rsid w:val="00FA50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50C7"/>
    <w:rPr>
      <w:color w:val="0000FF"/>
      <w:u w:val="single"/>
    </w:rPr>
  </w:style>
  <w:style w:type="paragraph" w:styleId="HTMLPreformatted">
    <w:name w:val="HTML Preformatted"/>
    <w:basedOn w:val="Normal"/>
    <w:link w:val="HTMLPreformattedChar"/>
    <w:uiPriority w:val="99"/>
    <w:semiHidden/>
    <w:unhideWhenUsed/>
    <w:rsid w:val="00D3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D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06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3874">
      <w:bodyDiv w:val="1"/>
      <w:marLeft w:val="0"/>
      <w:marRight w:val="0"/>
      <w:marTop w:val="0"/>
      <w:marBottom w:val="0"/>
      <w:divBdr>
        <w:top w:val="none" w:sz="0" w:space="0" w:color="auto"/>
        <w:left w:val="none" w:sz="0" w:space="0" w:color="auto"/>
        <w:bottom w:val="none" w:sz="0" w:space="0" w:color="auto"/>
        <w:right w:val="none" w:sz="0" w:space="0" w:color="auto"/>
      </w:divBdr>
    </w:div>
    <w:div w:id="290790345">
      <w:bodyDiv w:val="1"/>
      <w:marLeft w:val="72"/>
      <w:marRight w:val="0"/>
      <w:marTop w:val="0"/>
      <w:marBottom w:val="120"/>
      <w:divBdr>
        <w:top w:val="none" w:sz="0" w:space="0" w:color="auto"/>
        <w:left w:val="none" w:sz="0" w:space="0" w:color="auto"/>
        <w:bottom w:val="none" w:sz="0" w:space="0" w:color="auto"/>
        <w:right w:val="none" w:sz="0" w:space="0" w:color="auto"/>
      </w:divBdr>
    </w:div>
    <w:div w:id="1037389410">
      <w:bodyDiv w:val="1"/>
      <w:marLeft w:val="0"/>
      <w:marRight w:val="0"/>
      <w:marTop w:val="0"/>
      <w:marBottom w:val="0"/>
      <w:divBdr>
        <w:top w:val="none" w:sz="0" w:space="0" w:color="auto"/>
        <w:left w:val="none" w:sz="0" w:space="0" w:color="auto"/>
        <w:bottom w:val="none" w:sz="0" w:space="0" w:color="auto"/>
        <w:right w:val="none" w:sz="0" w:space="0" w:color="auto"/>
      </w:divBdr>
    </w:div>
    <w:div w:id="1605725593">
      <w:bodyDiv w:val="1"/>
      <w:marLeft w:val="0"/>
      <w:marRight w:val="0"/>
      <w:marTop w:val="0"/>
      <w:marBottom w:val="0"/>
      <w:divBdr>
        <w:top w:val="none" w:sz="0" w:space="0" w:color="auto"/>
        <w:left w:val="none" w:sz="0" w:space="0" w:color="auto"/>
        <w:bottom w:val="none" w:sz="0" w:space="0" w:color="auto"/>
        <w:right w:val="none" w:sz="0" w:space="0" w:color="auto"/>
      </w:divBdr>
    </w:div>
    <w:div w:id="21108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awt/Graphic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MOMIN</dc:creator>
  <cp:keywords/>
  <dc:description/>
  <cp:lastModifiedBy>MD ABDUL MOMIN</cp:lastModifiedBy>
  <cp:revision>30</cp:revision>
  <dcterms:created xsi:type="dcterms:W3CDTF">2023-09-04T04:51:00Z</dcterms:created>
  <dcterms:modified xsi:type="dcterms:W3CDTF">2023-09-04T05:46:00Z</dcterms:modified>
</cp:coreProperties>
</file>