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A42F" w14:textId="2951293B" w:rsidR="00BB7DB4" w:rsidRDefault="00BB7DB4" w:rsidP="00BB7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>What is PL/SQL? </w:t>
      </w:r>
    </w:p>
    <w:p w14:paraId="71FD9BDC" w14:textId="74E5B56F" w:rsidR="00BB7DB4" w:rsidRDefault="00BB7DB4" w:rsidP="00BB7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 w:rsidRPr="00BB7DB4">
        <w:rPr>
          <w:rFonts w:ascii="__Open_Sans_Fallback_19b540" w:hAnsi="__Open_Sans_Fallback_19b540"/>
          <w:color w:val="FF0000"/>
          <w:shd w:val="clear" w:color="auto" w:fill="FFFFFF"/>
        </w:rPr>
        <w:t> </w:t>
      </w:r>
      <w:hyperlink r:id="rId5" w:history="1">
        <w:r w:rsidRPr="00BB7DB4">
          <w:rPr>
            <w:rStyle w:val="Hyperlink"/>
            <w:rFonts w:ascii="__Open_Sans_Fallback_19b540" w:hAnsi="__Open_Sans_Fallback_19b540"/>
            <w:b/>
            <w:bCs/>
            <w:color w:val="FF0000"/>
            <w:u w:val="none"/>
            <w:shd w:val="clear" w:color="auto" w:fill="FFFFFF"/>
          </w:rPr>
          <w:t>PL/SQL is a database programming language</w:t>
        </w:r>
      </w:hyperlink>
      <w:r w:rsidRPr="00BB7DB4">
        <w:rPr>
          <w:rFonts w:ascii="__Open_Sans_Fallback_19b540" w:hAnsi="__Open_Sans_Fallback_19b540"/>
          <w:color w:val="FF0000"/>
          <w:shd w:val="clear" w:color="auto" w:fill="FFFFFF"/>
        </w:rPr>
        <w:t> that stands for Procedural Language extensions to Structured Query Language</w:t>
      </w:r>
      <w:r>
        <w:rPr>
          <w:rFonts w:ascii="__Open_Sans_Fallback_19b540" w:hAnsi="__Open_Sans_Fallback_19b540"/>
          <w:color w:val="000000"/>
          <w:shd w:val="clear" w:color="auto" w:fill="FFFFFF"/>
        </w:rPr>
        <w:t>.  It is an extension of Oracle’s SQL database language. Developers can use this programming language to update information in relational database management systems</w:t>
      </w:r>
    </w:p>
    <w:p w14:paraId="350751A4" w14:textId="54CD491C" w:rsidR="00BB7DB4" w:rsidRPr="00BB7DB4" w:rsidRDefault="00BB7DB4" w:rsidP="00BB7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>Compare SQL and PL/SQL.</w:t>
      </w:r>
    </w:p>
    <w:tbl>
      <w:tblPr>
        <w:tblW w:w="9344" w:type="dxa"/>
        <w:tblInd w:w="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812"/>
        <w:gridCol w:w="4556"/>
      </w:tblGrid>
      <w:tr w:rsidR="00BB7DB4" w:rsidRPr="00BB7DB4" w14:paraId="03971514" w14:textId="77777777" w:rsidTr="00A973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74D3D984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7E4C8E17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59F41359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PL/SQL</w:t>
            </w:r>
          </w:p>
        </w:tc>
      </w:tr>
      <w:tr w:rsidR="00BB7DB4" w:rsidRPr="00BB7DB4" w14:paraId="3AE95F4A" w14:textId="77777777" w:rsidTr="00A973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104847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What is it?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B1A57B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 single query or command execution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2649C8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 full programming language</w:t>
            </w:r>
          </w:p>
        </w:tc>
      </w:tr>
      <w:tr w:rsidR="00BB7DB4" w:rsidRPr="00BB7DB4" w14:paraId="63C054C1" w14:textId="77777777" w:rsidTr="00A973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F9675C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What does it comprise?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BFF0737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 data source for reports, web pages, etc.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C4BE2B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 application language to build, format, and display reports, web pages, etc.</w:t>
            </w:r>
          </w:p>
        </w:tc>
      </w:tr>
      <w:tr w:rsidR="00BB7DB4" w:rsidRPr="00BB7DB4" w14:paraId="0E824E46" w14:textId="77777777" w:rsidTr="00A973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8067D9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1CD3B7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Declarative in nature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F2CBD4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Procedural in nature</w:t>
            </w:r>
          </w:p>
        </w:tc>
      </w:tr>
      <w:tr w:rsidR="00BB7DB4" w:rsidRPr="00BB7DB4" w14:paraId="3AB70EBE" w14:textId="77777777" w:rsidTr="00A973C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018722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Used for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A9E391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Manipulating data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8BFEB3" w14:textId="77777777" w:rsidR="00BB7DB4" w:rsidRPr="00BB7DB4" w:rsidRDefault="00BB7DB4" w:rsidP="00BB7DB4">
            <w:pPr>
              <w:spacing w:before="100" w:beforeAutospacing="1" w:after="100" w:afterAutospacing="1" w:line="375" w:lineRule="atLeast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B7D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Creating applications</w:t>
            </w:r>
          </w:p>
        </w:tc>
      </w:tr>
    </w:tbl>
    <w:p w14:paraId="2D7A393A" w14:textId="77777777" w:rsidR="00BB7DB4" w:rsidRDefault="00BB7DB4" w:rsidP="007A530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</w:p>
    <w:p w14:paraId="6ADAFA1B" w14:textId="5210A2AF" w:rsidR="00BB7DB4" w:rsidRDefault="00BB7DB4" w:rsidP="008639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>Do you know the basic structure of PL/SQL? </w:t>
      </w:r>
    </w:p>
    <w:p w14:paraId="65773FF5" w14:textId="40776327" w:rsidR="00863938" w:rsidRPr="00863938" w:rsidRDefault="00863938" w:rsidP="0086393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22222"/>
        </w:rPr>
      </w:pPr>
      <w:r w:rsidRPr="00863938">
        <w:rPr>
          <w:rFonts w:ascii="Source Sans Pro" w:eastAsia="Times New Roman" w:hAnsi="Source Sans Pro" w:cs="Times New Roman"/>
          <w:color w:val="222222"/>
        </w:rPr>
        <w:t xml:space="preserve">     Declaration section</w:t>
      </w:r>
    </w:p>
    <w:p w14:paraId="2ADD7917" w14:textId="05019CDC" w:rsidR="00863938" w:rsidRP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 xml:space="preserve">                             </w:t>
      </w:r>
      <w:r w:rsidRPr="00863938">
        <w:rPr>
          <w:rFonts w:ascii="Source Sans Pro" w:eastAsia="Times New Roman" w:hAnsi="Source Sans Pro" w:cs="Times New Roman"/>
          <w:color w:val="222222"/>
        </w:rPr>
        <w:t>Execution section</w:t>
      </w:r>
    </w:p>
    <w:p w14:paraId="0D7B2E17" w14:textId="29EB4EB5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 xml:space="preserve">                             </w:t>
      </w:r>
      <w:r w:rsidRPr="00863938">
        <w:rPr>
          <w:rFonts w:ascii="Source Sans Pro" w:eastAsia="Times New Roman" w:hAnsi="Source Sans Pro" w:cs="Times New Roman"/>
          <w:color w:val="222222"/>
        </w:rPr>
        <w:t>Exception-Handling section</w:t>
      </w:r>
    </w:p>
    <w:p w14:paraId="433744BA" w14:textId="3A547EA5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</w:p>
    <w:p w14:paraId="56B9EAE0" w14:textId="01206585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ab/>
      </w:r>
      <w:r w:rsidR="007E76BD">
        <w:rPr>
          <w:rFonts w:ascii="Source Sans Pro" w:eastAsia="Times New Roman" w:hAnsi="Source Sans Pro" w:cs="Times New Roman"/>
          <w:color w:val="222222"/>
        </w:rPr>
        <w:t>Syntax:</w:t>
      </w:r>
    </w:p>
    <w:p w14:paraId="60694A2F" w14:textId="7C8E1157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 xml:space="preserve">                         DECLARE </w:t>
      </w:r>
    </w:p>
    <w:p w14:paraId="713C3994" w14:textId="5EAF1D13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 xml:space="preserve">                         BEGIN</w:t>
      </w:r>
    </w:p>
    <w:p w14:paraId="7EFB4627" w14:textId="77957447" w:rsid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 xml:space="preserve">                                 </w:t>
      </w:r>
      <w:r w:rsidRPr="00863938">
        <w:rPr>
          <w:rFonts w:ascii="Source Sans Pro" w:eastAsia="Times New Roman" w:hAnsi="Source Sans Pro" w:cs="Times New Roman"/>
          <w:color w:val="222222"/>
        </w:rPr>
        <w:t>Execution</w:t>
      </w:r>
      <w:r>
        <w:rPr>
          <w:rFonts w:ascii="Source Sans Pro" w:eastAsia="Times New Roman" w:hAnsi="Source Sans Pro" w:cs="Times New Roman"/>
          <w:color w:val="222222"/>
        </w:rPr>
        <w:t xml:space="preserve"> Section only </w:t>
      </w:r>
      <w:r w:rsidR="007E76BD">
        <w:rPr>
          <w:rFonts w:ascii="Source Sans Pro" w:eastAsia="Times New Roman" w:hAnsi="Source Sans Pro" w:cs="Times New Roman"/>
          <w:color w:val="222222"/>
        </w:rPr>
        <w:t>mandatory</w:t>
      </w:r>
    </w:p>
    <w:p w14:paraId="2F4A7FF1" w14:textId="35A650AE" w:rsidR="00863938" w:rsidRPr="00863938" w:rsidRDefault="00863938" w:rsidP="0086393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</w:rPr>
      </w:pPr>
      <w:r>
        <w:rPr>
          <w:rFonts w:ascii="Source Sans Pro" w:eastAsia="Times New Roman" w:hAnsi="Source Sans Pro" w:cs="Times New Roman"/>
          <w:color w:val="222222"/>
        </w:rPr>
        <w:tab/>
        <w:t xml:space="preserve">        END;</w:t>
      </w:r>
    </w:p>
    <w:p w14:paraId="633DFA73" w14:textId="77777777" w:rsidR="00863938" w:rsidRDefault="00863938" w:rsidP="00863938">
      <w:pPr>
        <w:pStyle w:val="NormalWeb"/>
        <w:shd w:val="clear" w:color="auto" w:fill="FFFFFF"/>
        <w:spacing w:before="0" w:beforeAutospacing="0" w:after="360" w:afterAutospacing="0" w:line="420" w:lineRule="atLeast"/>
        <w:ind w:left="720"/>
        <w:rPr>
          <w:rFonts w:ascii="__Open_Sans_Fallback_19b540" w:hAnsi="__Open_Sans_Fallback_19b540"/>
          <w:color w:val="000000"/>
        </w:rPr>
      </w:pPr>
    </w:p>
    <w:p w14:paraId="6958711D" w14:textId="77777777" w:rsidR="00863938" w:rsidRPr="00863938" w:rsidRDefault="00863938" w:rsidP="00863938">
      <w:pPr>
        <w:pStyle w:val="NormalWeb"/>
        <w:shd w:val="clear" w:color="auto" w:fill="FFFFFF"/>
        <w:spacing w:before="0" w:beforeAutospacing="0"/>
        <w:ind w:left="720"/>
        <w:rPr>
          <w:rFonts w:ascii="Source Sans Pro" w:hAnsi="Source Sans Pro"/>
          <w:color w:val="222222"/>
          <w:sz w:val="22"/>
          <w:szCs w:val="22"/>
        </w:rPr>
      </w:pPr>
      <w:r w:rsidRPr="00863938">
        <w:rPr>
          <w:rFonts w:ascii="Source Sans Pro" w:hAnsi="Source Sans Pro"/>
          <w:color w:val="222222"/>
          <w:sz w:val="22"/>
          <w:szCs w:val="22"/>
        </w:rPr>
        <w:t>PL/SQL blocks are of mainly two types.</w:t>
      </w:r>
    </w:p>
    <w:p w14:paraId="00F86421" w14:textId="77777777" w:rsidR="00863938" w:rsidRPr="00863938" w:rsidRDefault="00863938" w:rsidP="0086393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ource Sans Pro" w:hAnsi="Source Sans Pro"/>
          <w:color w:val="222222"/>
        </w:rPr>
      </w:pPr>
      <w:r w:rsidRPr="00863938">
        <w:rPr>
          <w:rFonts w:ascii="Source Sans Pro" w:hAnsi="Source Sans Pro"/>
          <w:color w:val="222222"/>
        </w:rPr>
        <w:t>Anonymous blocks</w:t>
      </w:r>
    </w:p>
    <w:p w14:paraId="54260813" w14:textId="77777777" w:rsidR="00863938" w:rsidRDefault="00863938" w:rsidP="0086393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ource Sans Pro" w:hAnsi="Source Sans Pro"/>
          <w:color w:val="222222"/>
          <w:sz w:val="30"/>
          <w:szCs w:val="30"/>
        </w:rPr>
      </w:pPr>
      <w:r w:rsidRPr="00863938">
        <w:rPr>
          <w:rFonts w:ascii="Source Sans Pro" w:hAnsi="Source Sans Pro"/>
          <w:color w:val="222222"/>
        </w:rPr>
        <w:t>Named Blocks</w:t>
      </w:r>
    </w:p>
    <w:p w14:paraId="5146EB74" w14:textId="7792D720" w:rsidR="00796D11" w:rsidRPr="006A02A9" w:rsidRDefault="00796D11" w:rsidP="00796D11">
      <w:pPr>
        <w:pStyle w:val="heading20"/>
        <w:numPr>
          <w:ilvl w:val="0"/>
          <w:numId w:val="1"/>
        </w:numPr>
        <w:spacing w:before="240" w:beforeAutospacing="0" w:after="240" w:afterAutospacing="0"/>
        <w:rPr>
          <w:rFonts w:ascii="Arial Narrow" w:hAnsi="Arial Narrow"/>
          <w:b/>
          <w:bCs/>
          <w:color w:val="000000"/>
        </w:rPr>
      </w:pPr>
      <w:bookmarkStart w:id="0" w:name="_Toc128240405"/>
      <w:r w:rsidRPr="006A02A9">
        <w:rPr>
          <w:rFonts w:ascii="Arial Narrow" w:hAnsi="Arial Narrow"/>
          <w:b/>
          <w:bCs/>
          <w:color w:val="000000"/>
        </w:rPr>
        <w:t>The SELECT INTO Clause</w:t>
      </w:r>
      <w:bookmarkEnd w:id="0"/>
    </w:p>
    <w:p w14:paraId="28C39C55" w14:textId="77777777" w:rsidR="00796D11" w:rsidRDefault="00796D11" w:rsidP="00796D11">
      <w:pPr>
        <w:pStyle w:val="bodytext"/>
        <w:spacing w:before="0" w:beforeAutospacing="0" w:after="0" w:afterAutospacing="0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SELECT INTO clause of SQL is used to retrieve one row or set of columns from the Oracle database</w:t>
      </w:r>
    </w:p>
    <w:p w14:paraId="110FE0C2" w14:textId="72CD113C" w:rsidR="006B1E27" w:rsidRDefault="000D4F4A" w:rsidP="006A0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20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6A02A9">
        <w:rPr>
          <w:rFonts w:ascii="Arial" w:hAnsi="Arial" w:cs="Arial"/>
          <w:color w:val="202124"/>
          <w:shd w:val="clear" w:color="auto" w:fill="FFFFFF"/>
        </w:rPr>
        <w:t>TYPE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0D4F4A">
        <w:rPr>
          <w:rFonts w:ascii="Arial" w:hAnsi="Arial" w:cs="Arial"/>
          <w:color w:val="202124"/>
          <w:sz w:val="22"/>
          <w:szCs w:val="22"/>
          <w:shd w:val="clear" w:color="auto" w:fill="FFFFFF"/>
        </w:rPr>
        <w:t>An anchored type </w:t>
      </w:r>
      <w:r w:rsidRPr="000D4F4A">
        <w:rPr>
          <w:rFonts w:ascii="Arial" w:hAnsi="Arial" w:cs="Arial"/>
          <w:color w:val="040C28"/>
          <w:sz w:val="22"/>
          <w:szCs w:val="22"/>
        </w:rPr>
        <w:t>defines a data type based on another SQL object such as a column, global variable, SQL variable, SQL parameter, or the row of a table or view</w:t>
      </w:r>
      <w:r w:rsidR="006B1E27">
        <w:rPr>
          <w:rFonts w:ascii="Arial" w:hAnsi="Arial" w:cs="Arial"/>
          <w:color w:val="040C28"/>
          <w:sz w:val="22"/>
          <w:szCs w:val="22"/>
        </w:rPr>
        <w:t>.</w:t>
      </w:r>
      <w:r w:rsidR="006B1E27" w:rsidRPr="006B1E27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6B1E27">
        <w:rPr>
          <w:rFonts w:ascii="Verdana" w:hAnsi="Verdana"/>
          <w:color w:val="222222"/>
          <w:sz w:val="23"/>
          <w:szCs w:val="23"/>
          <w:shd w:val="clear" w:color="auto" w:fill="FFFFFF"/>
        </w:rPr>
        <w:t>Anchored data types are those data type which you assign to a variable based on a database object</w:t>
      </w:r>
      <w:r w:rsid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14:paraId="69DEB700" w14:textId="1FFC9F2B" w:rsidR="006A02A9" w:rsidRPr="006A02A9" w:rsidRDefault="006A02A9" w:rsidP="006A02A9">
      <w:pPr>
        <w:pStyle w:val="NormalWeb"/>
        <w:shd w:val="clear" w:color="auto" w:fill="FFFFFF"/>
        <w:spacing w:after="360" w:line="420" w:lineRule="atLeast"/>
        <w:ind w:left="36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</w:t>
      </w: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DECLARE</w:t>
      </w:r>
    </w:p>
    <w:p w14:paraId="201F774F" w14:textId="77777777" w:rsidR="006A02A9" w:rsidRPr="006A02A9" w:rsidRDefault="006A02A9" w:rsidP="006A02A9">
      <w:pPr>
        <w:pStyle w:val="NormalWeb"/>
        <w:shd w:val="clear" w:color="auto" w:fill="FFFFFF"/>
        <w:spacing w:after="360" w:line="420" w:lineRule="atLeast"/>
        <w:ind w:left="7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v_name</w:t>
      </w:r>
      <w:proofErr w:type="spellEnd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EMPLOYEES.first_name%TYPE</w:t>
      </w:r>
      <w:proofErr w:type="spellEnd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;</w:t>
      </w:r>
    </w:p>
    <w:p w14:paraId="7230D249" w14:textId="0B5B14EF" w:rsidR="006A02A9" w:rsidRPr="006A02A9" w:rsidRDefault="006A02A9" w:rsidP="006A02A9">
      <w:pPr>
        <w:pStyle w:val="NormalWeb"/>
        <w:shd w:val="clear" w:color="auto" w:fill="FFFFFF"/>
        <w:spacing w:after="360" w:line="420" w:lineRule="atLeast"/>
        <w:ind w:left="7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</w:t>
      </w: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BEGIN</w:t>
      </w:r>
    </w:p>
    <w:p w14:paraId="56002A63" w14:textId="46EBA138" w:rsidR="006A02A9" w:rsidRPr="006A02A9" w:rsidRDefault="006A02A9" w:rsidP="006A02A9">
      <w:pPr>
        <w:pStyle w:val="NormalWeb"/>
        <w:shd w:val="clear" w:color="auto" w:fill="FFFFFF"/>
        <w:spacing w:after="360" w:line="420" w:lineRule="atLeast"/>
        <w:ind w:left="144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SELECT FIRST_NAME INTO </w:t>
      </w:r>
      <w:proofErr w:type="spellStart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v_name</w:t>
      </w:r>
      <w:proofErr w:type="spellEnd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from EMPLOYEES WHERE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   </w:t>
      </w: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EMPLOYEE_ID = 1;</w:t>
      </w:r>
    </w:p>
    <w:p w14:paraId="5F66F925" w14:textId="30DD2ADF" w:rsidR="006A02A9" w:rsidRPr="006A02A9" w:rsidRDefault="006A02A9" w:rsidP="006A02A9">
      <w:pPr>
        <w:pStyle w:val="NormalWeb"/>
        <w:shd w:val="clear" w:color="auto" w:fill="FFFFFF"/>
        <w:spacing w:after="360" w:line="420" w:lineRule="atLeast"/>
        <w:ind w:left="36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</w:t>
      </w:r>
      <w:r w:rsidR="00F42C2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DBMS_OUTPUT.PUT_LINE(</w:t>
      </w:r>
      <w:proofErr w:type="spellStart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v_name</w:t>
      </w:r>
      <w:proofErr w:type="spellEnd"/>
      <w:r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);</w:t>
      </w:r>
    </w:p>
    <w:p w14:paraId="401B1CEA" w14:textId="2FC28D39" w:rsidR="006A02A9" w:rsidRDefault="00F42C21" w:rsidP="006A02A9">
      <w:pPr>
        <w:pStyle w:val="NormalWeb"/>
        <w:shd w:val="clear" w:color="auto" w:fill="FFFFFF"/>
        <w:spacing w:before="0" w:beforeAutospacing="0" w:after="360" w:afterAutospacing="0" w:line="420" w:lineRule="atLeast"/>
        <w:ind w:left="7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6A02A9" w:rsidRPr="006A02A9">
        <w:rPr>
          <w:rFonts w:ascii="Verdana" w:hAnsi="Verdana"/>
          <w:color w:val="222222"/>
          <w:sz w:val="23"/>
          <w:szCs w:val="23"/>
          <w:shd w:val="clear" w:color="auto" w:fill="FFFFFF"/>
        </w:rPr>
        <w:t>END;</w:t>
      </w:r>
    </w:p>
    <w:p w14:paraId="69701EF3" w14:textId="3B6A2D5D" w:rsidR="006B1E27" w:rsidRDefault="006B1E27" w:rsidP="000D4F4A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Syntax:</w:t>
      </w:r>
    </w:p>
    <w:p w14:paraId="464EE330" w14:textId="735B150F" w:rsidR="000D4F4A" w:rsidRDefault="006B1E27" w:rsidP="000D4F4A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 w:rsidRPr="006B1E27">
        <w:rPr>
          <w:rFonts w:ascii="Verdana" w:hAnsi="Verdana"/>
          <w:b/>
          <w:bCs/>
          <w:color w:val="222222"/>
          <w:sz w:val="23"/>
          <w:szCs w:val="23"/>
        </w:rPr>
        <w:t xml:space="preserve"> </w:t>
      </w:r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DECLARE</w:t>
      </w:r>
      <w:r>
        <w:rPr>
          <w:rFonts w:ascii="Verdana" w:hAnsi="Verdana"/>
          <w:b/>
          <w:bCs/>
          <w:i/>
          <w:iCs/>
          <w:color w:val="222222"/>
          <w:sz w:val="23"/>
          <w:szCs w:val="23"/>
        </w:rPr>
        <w:br/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v_</w:t>
      </w:r>
      <w:proofErr w:type="gram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fname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 xml:space="preserve"> 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students</w:t>
      </w:r>
      <w:proofErr w:type="gramEnd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.first_name%TYPE</w:t>
      </w:r>
      <w:proofErr w:type="spellEnd"/>
    </w:p>
    <w:p w14:paraId="222A3A64" w14:textId="490EC58D" w:rsidR="0054784A" w:rsidRDefault="0054784A" w:rsidP="0054784A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</w:p>
    <w:p w14:paraId="6DB9BB2B" w14:textId="106FB113" w:rsidR="00BB7DB4" w:rsidRDefault="00BB7DB4" w:rsidP="005478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lastRenderedPageBreak/>
        <w:t>What is a trigger? How do you use it?</w:t>
      </w:r>
    </w:p>
    <w:p w14:paraId="3ABD8F82" w14:textId="77777777" w:rsidR="0054784A" w:rsidRPr="0054784A" w:rsidRDefault="0054784A" w:rsidP="0054784A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A trigger is a database object that automatically executes in response to some events on the tables or views. It is used to apply the integrity constraint to database objects.</w:t>
      </w:r>
    </w:p>
    <w:p w14:paraId="15373EB4" w14:textId="77777777" w:rsidR="0054784A" w:rsidRPr="0054784A" w:rsidRDefault="0054784A" w:rsidP="0054784A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A PL/SQL program unit associated with a particular database table is called a database trigger. It is used for:</w:t>
      </w:r>
    </w:p>
    <w:p w14:paraId="036D3604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Audit data modifications</w:t>
      </w:r>
    </w:p>
    <w:p w14:paraId="0FBDFAE4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Log events transparently</w:t>
      </w:r>
    </w:p>
    <w:p w14:paraId="064EC297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Enforce complex business rules</w:t>
      </w:r>
    </w:p>
    <w:p w14:paraId="168BD275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Maintain replica tables</w:t>
      </w:r>
    </w:p>
    <w:p w14:paraId="0D157D71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Derive column values</w:t>
      </w:r>
    </w:p>
    <w:p w14:paraId="0C7A0E9A" w14:textId="77777777" w:rsidR="0054784A" w:rsidRPr="0054784A" w:rsidRDefault="0054784A" w:rsidP="00547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A3A3A"/>
        </w:rPr>
      </w:pPr>
      <w:r w:rsidRPr="0054784A">
        <w:rPr>
          <w:rFonts w:ascii="Arial" w:eastAsia="Times New Roman" w:hAnsi="Arial" w:cs="Arial"/>
          <w:color w:val="3A3A3A"/>
        </w:rPr>
        <w:t>Implement complex security authorizations</w:t>
      </w:r>
    </w:p>
    <w:p w14:paraId="7BD82CF9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>event occurs.</w:t>
      </w:r>
    </w:p>
    <w:p w14:paraId="2F42482A" w14:textId="584E19DD" w:rsid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 xml:space="preserve">  Which </w:t>
      </w:r>
      <w:proofErr w:type="gramStart"/>
      <w:r w:rsidRPr="00CE1303">
        <w:rPr>
          <w:rFonts w:ascii="__Open_Sans_Fallback_19b540" w:hAnsi="__Open_Sans_Fallback_19b540"/>
          <w:color w:val="000000"/>
        </w:rPr>
        <w:t>Events :</w:t>
      </w:r>
      <w:proofErr w:type="gramEnd"/>
    </w:p>
    <w:p w14:paraId="23244174" w14:textId="7F6C5AC8" w:rsidR="008123AC" w:rsidRDefault="00CE1303" w:rsidP="008123AC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>1.</w:t>
      </w:r>
      <w:r w:rsidRPr="00CE1303">
        <w:rPr>
          <w:rFonts w:ascii="__Open_Sans_Fallback_19b540" w:hAnsi="__Open_Sans_Fallback_19b540"/>
          <w:color w:val="000000"/>
        </w:rPr>
        <w:t xml:space="preserve"> A DML </w:t>
      </w:r>
      <w:proofErr w:type="gramStart"/>
      <w:r w:rsidRPr="00CE1303">
        <w:rPr>
          <w:rFonts w:ascii="__Open_Sans_Fallback_19b540" w:hAnsi="__Open_Sans_Fallback_19b540"/>
          <w:color w:val="000000"/>
        </w:rPr>
        <w:t>Statement</w:t>
      </w:r>
      <w:r w:rsidR="00793FD6">
        <w:rPr>
          <w:rFonts w:ascii="__Open_Sans_Fallback_19b540" w:hAnsi="__Open_Sans_Fallback_19b540"/>
          <w:color w:val="000000"/>
        </w:rPr>
        <w:t>(</w:t>
      </w:r>
      <w:proofErr w:type="gramEnd"/>
      <w:r w:rsidR="00793FD6">
        <w:rPr>
          <w:rFonts w:ascii="__Open_Sans_Fallback_19b540" w:hAnsi="__Open_Sans_Fallback_19b540"/>
          <w:color w:val="000000"/>
        </w:rPr>
        <w:t>insert, update,</w:t>
      </w:r>
      <w:r w:rsidR="00F72C37">
        <w:rPr>
          <w:rFonts w:ascii="__Open_Sans_Fallback_19b540" w:hAnsi="__Open_Sans_Fallback_19b540"/>
          <w:color w:val="000000"/>
        </w:rPr>
        <w:t xml:space="preserve"> </w:t>
      </w:r>
      <w:r w:rsidR="00793FD6">
        <w:rPr>
          <w:rFonts w:ascii="__Open_Sans_Fallback_19b540" w:hAnsi="__Open_Sans_Fallback_19b540"/>
          <w:color w:val="000000"/>
        </w:rPr>
        <w:t>delete,</w:t>
      </w:r>
      <w:r w:rsidR="00F72C37">
        <w:rPr>
          <w:rFonts w:ascii="__Open_Sans_Fallback_19b540" w:hAnsi="__Open_Sans_Fallback_19b540"/>
          <w:color w:val="000000"/>
        </w:rPr>
        <w:t xml:space="preserve"> </w:t>
      </w:r>
      <w:r w:rsidR="00793FD6">
        <w:rPr>
          <w:rFonts w:ascii="__Open_Sans_Fallback_19b540" w:hAnsi="__Open_Sans_Fallback_19b540"/>
          <w:color w:val="000000"/>
        </w:rPr>
        <w:t>lock,</w:t>
      </w:r>
      <w:r w:rsidR="00F72C37">
        <w:rPr>
          <w:rFonts w:ascii="__Open_Sans_Fallback_19b540" w:hAnsi="__Open_Sans_Fallback_19b540"/>
          <w:color w:val="000000"/>
        </w:rPr>
        <w:t xml:space="preserve"> </w:t>
      </w:r>
      <w:r w:rsidR="00793FD6">
        <w:rPr>
          <w:rFonts w:ascii="__Open_Sans_Fallback_19b540" w:hAnsi="__Open_Sans_Fallback_19b540"/>
          <w:color w:val="000000"/>
        </w:rPr>
        <w:t>call)</w:t>
      </w:r>
    </w:p>
    <w:p w14:paraId="0A149100" w14:textId="0F54F18A" w:rsidR="00CE1303" w:rsidRPr="00CE1303" w:rsidRDefault="00CE1303" w:rsidP="008123AC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>2. A DDL Statement</w:t>
      </w:r>
      <w:r w:rsidR="00B3499E">
        <w:rPr>
          <w:rFonts w:ascii="__Open_Sans_Fallback_19b540" w:hAnsi="__Open_Sans_Fallback_19b540"/>
          <w:color w:val="000000"/>
        </w:rPr>
        <w:t xml:space="preserve"> (</w:t>
      </w:r>
      <w:r w:rsidR="00B3499E" w:rsidRPr="00B3499E">
        <w:rPr>
          <w:rFonts w:ascii="Arial" w:hAnsi="Arial" w:cs="Arial"/>
          <w:color w:val="202124"/>
          <w:sz w:val="22"/>
          <w:szCs w:val="22"/>
          <w:shd w:val="clear" w:color="auto" w:fill="FFFFFF"/>
        </w:rPr>
        <w:t>CREATE, DROP, ALTER, TRUNCATE, and RENAME</w:t>
      </w:r>
      <w:r w:rsidR="00B3499E" w:rsidRPr="00B3499E">
        <w:rPr>
          <w:rFonts w:ascii="Arial" w:hAnsi="Arial" w:cs="Arial"/>
          <w:color w:val="202124"/>
          <w:sz w:val="22"/>
          <w:szCs w:val="22"/>
          <w:shd w:val="clear" w:color="auto" w:fill="FFFFFF"/>
        </w:rPr>
        <w:t>)</w:t>
      </w:r>
    </w:p>
    <w:p w14:paraId="520B60A0" w14:textId="6AEAAA2A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>3. A System event</w:t>
      </w:r>
    </w:p>
    <w:p w14:paraId="1986B9BC" w14:textId="03F1B648" w:rsidR="00CE1303" w:rsidRPr="00CE1303" w:rsidRDefault="008123AC" w:rsidP="008123AC">
      <w:pPr>
        <w:pStyle w:val="NormalWeb"/>
        <w:shd w:val="clear" w:color="auto" w:fill="FFFFFF"/>
        <w:spacing w:after="36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 xml:space="preserve">              </w:t>
      </w:r>
      <w:r w:rsidR="00CE1303" w:rsidRPr="00CE1303">
        <w:rPr>
          <w:rFonts w:ascii="__Open_Sans_Fallback_19b540" w:hAnsi="__Open_Sans_Fallback_19b540"/>
          <w:color w:val="000000"/>
        </w:rPr>
        <w:t>4. A User event</w:t>
      </w:r>
    </w:p>
    <w:p w14:paraId="60903271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 xml:space="preserve">   </w:t>
      </w:r>
      <w:proofErr w:type="gramStart"/>
      <w:r w:rsidRPr="00CE1303">
        <w:rPr>
          <w:rFonts w:ascii="__Open_Sans_Fallback_19b540" w:hAnsi="__Open_Sans_Fallback_19b540"/>
          <w:color w:val="000000"/>
        </w:rPr>
        <w:t>Types :</w:t>
      </w:r>
      <w:proofErr w:type="gramEnd"/>
      <w:r w:rsidRPr="00CE1303">
        <w:rPr>
          <w:rFonts w:ascii="__Open_Sans_Fallback_19b540" w:hAnsi="__Open_Sans_Fallback_19b540"/>
          <w:color w:val="000000"/>
        </w:rPr>
        <w:t xml:space="preserve"> </w:t>
      </w:r>
    </w:p>
    <w:p w14:paraId="16EC0E64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1. DML Triggers</w:t>
      </w:r>
    </w:p>
    <w:p w14:paraId="78F0D709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2. DDL Triggers </w:t>
      </w:r>
    </w:p>
    <w:p w14:paraId="4A7663C3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3. System/Database Event Triggers</w:t>
      </w:r>
    </w:p>
    <w:p w14:paraId="3ADE1478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lastRenderedPageBreak/>
        <w:tab/>
        <w:t>4. Instead of Triggers</w:t>
      </w:r>
    </w:p>
    <w:p w14:paraId="74C41742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5.Compound Triggers</w:t>
      </w:r>
    </w:p>
    <w:p w14:paraId="21BD2CC0" w14:textId="1AEEA8D4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 xml:space="preserve">  </w:t>
      </w:r>
      <w:r w:rsidR="00B61C0A" w:rsidRPr="00CE1303">
        <w:rPr>
          <w:rFonts w:ascii="__Open_Sans_Fallback_19b540" w:hAnsi="__Open_Sans_Fallback_19b540"/>
          <w:color w:val="000000"/>
        </w:rPr>
        <w:t>Syntax:</w:t>
      </w:r>
    </w:p>
    <w:p w14:paraId="716A7945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CREATE [ OR </w:t>
      </w:r>
      <w:proofErr w:type="gramStart"/>
      <w:r w:rsidRPr="00CE1303">
        <w:rPr>
          <w:rFonts w:ascii="__Open_Sans_Fallback_19b540" w:hAnsi="__Open_Sans_Fallback_19b540"/>
          <w:color w:val="000000"/>
        </w:rPr>
        <w:t>REPLACE ]</w:t>
      </w:r>
      <w:proofErr w:type="gramEnd"/>
      <w:r w:rsidRPr="00CE1303">
        <w:rPr>
          <w:rFonts w:ascii="__Open_Sans_Fallback_19b540" w:hAnsi="__Open_Sans_Fallback_19b540"/>
          <w:color w:val="000000"/>
        </w:rPr>
        <w:t xml:space="preserve"> TRIGGER </w:t>
      </w:r>
      <w:proofErr w:type="spellStart"/>
      <w:r w:rsidRPr="00CE1303">
        <w:rPr>
          <w:rFonts w:ascii="__Open_Sans_Fallback_19b540" w:hAnsi="__Open_Sans_Fallback_19b540"/>
          <w:color w:val="000000"/>
        </w:rPr>
        <w:t>trigger_name</w:t>
      </w:r>
      <w:proofErr w:type="spellEnd"/>
    </w:p>
    <w:p w14:paraId="1CBB3CC3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{BEFORE | </w:t>
      </w:r>
      <w:proofErr w:type="gramStart"/>
      <w:r w:rsidRPr="00CE1303">
        <w:rPr>
          <w:rFonts w:ascii="__Open_Sans_Fallback_19b540" w:hAnsi="__Open_Sans_Fallback_19b540"/>
          <w:color w:val="000000"/>
        </w:rPr>
        <w:t>AFTER }</w:t>
      </w:r>
      <w:proofErr w:type="gramEnd"/>
      <w:r w:rsidRPr="00CE1303">
        <w:rPr>
          <w:rFonts w:ascii="__Open_Sans_Fallback_19b540" w:hAnsi="__Open_Sans_Fallback_19b540"/>
          <w:color w:val="000000"/>
        </w:rPr>
        <w:t xml:space="preserve"> </w:t>
      </w:r>
      <w:proofErr w:type="spellStart"/>
      <w:r w:rsidRPr="00CE1303">
        <w:rPr>
          <w:rFonts w:ascii="__Open_Sans_Fallback_19b540" w:hAnsi="__Open_Sans_Fallback_19b540"/>
          <w:color w:val="000000"/>
        </w:rPr>
        <w:t>Triggering_event</w:t>
      </w:r>
      <w:proofErr w:type="spellEnd"/>
      <w:r w:rsidRPr="00CE1303">
        <w:rPr>
          <w:rFonts w:ascii="__Open_Sans_Fallback_19b540" w:hAnsi="__Open_Sans_Fallback_19b540"/>
          <w:color w:val="000000"/>
        </w:rPr>
        <w:t xml:space="preserve"> ON </w:t>
      </w:r>
      <w:proofErr w:type="spellStart"/>
      <w:r w:rsidRPr="00CE1303">
        <w:rPr>
          <w:rFonts w:ascii="__Open_Sans_Fallback_19b540" w:hAnsi="__Open_Sans_Fallback_19b540"/>
          <w:color w:val="000000"/>
        </w:rPr>
        <w:t>table_name</w:t>
      </w:r>
      <w:proofErr w:type="spellEnd"/>
    </w:p>
    <w:p w14:paraId="5616BF82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[FOR EACH ROW] [FOLLOWS </w:t>
      </w:r>
      <w:proofErr w:type="spellStart"/>
      <w:r w:rsidRPr="00CE1303">
        <w:rPr>
          <w:rFonts w:ascii="__Open_Sans_Fallback_19b540" w:hAnsi="__Open_Sans_Fallback_19b540"/>
          <w:color w:val="000000"/>
        </w:rPr>
        <w:t>another_trigger_</w:t>
      </w:r>
      <w:proofErr w:type="gramStart"/>
      <w:r w:rsidRPr="00CE1303">
        <w:rPr>
          <w:rFonts w:ascii="__Open_Sans_Fallback_19b540" w:hAnsi="__Open_Sans_Fallback_19b540"/>
          <w:color w:val="000000"/>
        </w:rPr>
        <w:t>name</w:t>
      </w:r>
      <w:proofErr w:type="spellEnd"/>
      <w:r w:rsidRPr="00CE1303">
        <w:rPr>
          <w:rFonts w:ascii="__Open_Sans_Fallback_19b540" w:hAnsi="__Open_Sans_Fallback_19b540"/>
          <w:color w:val="000000"/>
        </w:rPr>
        <w:t xml:space="preserve"> ]</w:t>
      </w:r>
      <w:proofErr w:type="gramEnd"/>
    </w:p>
    <w:p w14:paraId="41BDC0AF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[ENABLE/DISABLE] [WHEN condition]</w:t>
      </w:r>
    </w:p>
    <w:p w14:paraId="2795C6FA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DECLARE</w:t>
      </w:r>
    </w:p>
    <w:p w14:paraId="37FF30A6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    declaration statements</w:t>
      </w:r>
    </w:p>
    <w:p w14:paraId="53FA2340" w14:textId="6A69F971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 xml:space="preserve">  </w:t>
      </w:r>
      <w:r w:rsidR="00EB7E09">
        <w:rPr>
          <w:rFonts w:ascii="__Open_Sans_Fallback_19b540" w:hAnsi="__Open_Sans_Fallback_19b540"/>
          <w:color w:val="000000"/>
        </w:rPr>
        <w:t xml:space="preserve">     </w:t>
      </w:r>
      <w:r w:rsidRPr="00CE1303">
        <w:rPr>
          <w:rFonts w:ascii="__Open_Sans_Fallback_19b540" w:hAnsi="__Open_Sans_Fallback_19b540"/>
          <w:color w:val="000000"/>
        </w:rPr>
        <w:t xml:space="preserve">      BEGIN</w:t>
      </w:r>
    </w:p>
    <w:p w14:paraId="3E272B03" w14:textId="77777777" w:rsidR="00CE1303" w:rsidRP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 xml:space="preserve">    executable statements</w:t>
      </w:r>
    </w:p>
    <w:p w14:paraId="7FA9E6FB" w14:textId="2143732D" w:rsidR="00CE1303" w:rsidRDefault="00CE1303" w:rsidP="00CE1303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tab/>
        <w:t>END</w:t>
      </w:r>
    </w:p>
    <w:p w14:paraId="0BABC9D8" w14:textId="77777777" w:rsidR="000C0781" w:rsidRPr="000C0781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proofErr w:type="gramStart"/>
      <w:r w:rsidRPr="000C0781">
        <w:rPr>
          <w:rFonts w:ascii="__Open_Sans_Fallback_19b540" w:hAnsi="__Open_Sans_Fallback_19b540"/>
          <w:color w:val="000000"/>
        </w:rPr>
        <w:t>Uses :</w:t>
      </w:r>
      <w:proofErr w:type="gramEnd"/>
    </w:p>
    <w:p w14:paraId="586B25C7" w14:textId="77777777" w:rsidR="000C0781" w:rsidRPr="000C0781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0C0781">
        <w:rPr>
          <w:rFonts w:ascii="__Open_Sans_Fallback_19b540" w:hAnsi="__Open_Sans_Fallback_19b540"/>
          <w:color w:val="000000"/>
        </w:rPr>
        <w:tab/>
        <w:t>1. Enforce Business rules</w:t>
      </w:r>
    </w:p>
    <w:p w14:paraId="219539FB" w14:textId="77777777" w:rsidR="000C0781" w:rsidRPr="000C0781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0C0781">
        <w:rPr>
          <w:rFonts w:ascii="__Open_Sans_Fallback_19b540" w:hAnsi="__Open_Sans_Fallback_19b540"/>
          <w:color w:val="000000"/>
        </w:rPr>
        <w:tab/>
        <w:t>2. gain strong Control over the security</w:t>
      </w:r>
    </w:p>
    <w:p w14:paraId="74DE213B" w14:textId="77777777" w:rsidR="000C0781" w:rsidRPr="000C0781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0C0781">
        <w:rPr>
          <w:rFonts w:ascii="__Open_Sans_Fallback_19b540" w:hAnsi="__Open_Sans_Fallback_19b540"/>
          <w:color w:val="000000"/>
        </w:rPr>
        <w:tab/>
        <w:t>3. collect statistical information</w:t>
      </w:r>
    </w:p>
    <w:p w14:paraId="08ADC67A" w14:textId="77777777" w:rsidR="000C0781" w:rsidRPr="000C0781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0C0781">
        <w:rPr>
          <w:rFonts w:ascii="__Open_Sans_Fallback_19b540" w:hAnsi="__Open_Sans_Fallback_19b540"/>
          <w:color w:val="000000"/>
        </w:rPr>
        <w:tab/>
        <w:t>4. automatically generate values</w:t>
      </w:r>
    </w:p>
    <w:p w14:paraId="430C00A7" w14:textId="0DA3FB7C" w:rsidR="000C0781" w:rsidRPr="00CE1303" w:rsidRDefault="000C0781" w:rsidP="000C0781">
      <w:pPr>
        <w:pStyle w:val="NormalWeb"/>
        <w:shd w:val="clear" w:color="auto" w:fill="FFFFFF"/>
        <w:spacing w:after="360" w:line="420" w:lineRule="atLeast"/>
        <w:ind w:left="720"/>
        <w:rPr>
          <w:rFonts w:ascii="__Open_Sans_Fallback_19b540" w:hAnsi="__Open_Sans_Fallback_19b540"/>
          <w:color w:val="000000"/>
        </w:rPr>
      </w:pPr>
      <w:r w:rsidRPr="000C0781">
        <w:rPr>
          <w:rFonts w:ascii="__Open_Sans_Fallback_19b540" w:hAnsi="__Open_Sans_Fallback_19b540"/>
          <w:color w:val="000000"/>
        </w:rPr>
        <w:tab/>
        <w:t>5. prevent invalid transactions</w:t>
      </w:r>
      <w:bookmarkStart w:id="1" w:name="_GoBack"/>
      <w:bookmarkEnd w:id="1"/>
    </w:p>
    <w:p w14:paraId="0589D361" w14:textId="340F23AB" w:rsidR="0054784A" w:rsidRDefault="00CE1303" w:rsidP="00CE1303">
      <w:pPr>
        <w:pStyle w:val="NormalWeb"/>
        <w:shd w:val="clear" w:color="auto" w:fill="FFFFFF"/>
        <w:spacing w:before="0" w:beforeAutospacing="0" w:after="360" w:afterAutospacing="0" w:line="420" w:lineRule="atLeast"/>
        <w:ind w:left="720"/>
        <w:rPr>
          <w:rFonts w:ascii="__Open_Sans_Fallback_19b540" w:hAnsi="__Open_Sans_Fallback_19b540"/>
          <w:color w:val="000000"/>
        </w:rPr>
      </w:pPr>
      <w:r w:rsidRPr="00CE1303">
        <w:rPr>
          <w:rFonts w:ascii="__Open_Sans_Fallback_19b540" w:hAnsi="__Open_Sans_Fallback_19b540"/>
          <w:color w:val="000000"/>
        </w:rPr>
        <w:lastRenderedPageBreak/>
        <w:tab/>
      </w:r>
    </w:p>
    <w:p w14:paraId="094E470D" w14:textId="77777777" w:rsidR="00BB7DB4" w:rsidRDefault="00BB7DB4" w:rsidP="00BB7DB4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__Open_Sans_Fallback_19b540" w:hAnsi="__Open_Sans_Fallback_19b540"/>
          <w:color w:val="000000"/>
        </w:rPr>
      </w:pPr>
      <w:r>
        <w:rPr>
          <w:rFonts w:ascii="__Open_Sans_Fallback_19b540" w:hAnsi="__Open_Sans_Fallback_19b540"/>
          <w:color w:val="000000"/>
        </w:rPr>
        <w:t>5. What data types does PL/SQL have?</w:t>
      </w:r>
    </w:p>
    <w:p w14:paraId="7398416F" w14:textId="77777777" w:rsidR="00E8487C" w:rsidRDefault="00E8487C"/>
    <w:sectPr w:rsidR="00E8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Open_Sans_Fallback_19b54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541"/>
    <w:multiLevelType w:val="multilevel"/>
    <w:tmpl w:val="8D1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3FA"/>
    <w:multiLevelType w:val="multilevel"/>
    <w:tmpl w:val="6B2E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32E9D"/>
    <w:multiLevelType w:val="hybridMultilevel"/>
    <w:tmpl w:val="0A3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D426C"/>
    <w:multiLevelType w:val="hybridMultilevel"/>
    <w:tmpl w:val="F708A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437608"/>
    <w:multiLevelType w:val="multilevel"/>
    <w:tmpl w:val="AE7E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A"/>
    <w:rsid w:val="00074219"/>
    <w:rsid w:val="000C0781"/>
    <w:rsid w:val="000D4F4A"/>
    <w:rsid w:val="0012038A"/>
    <w:rsid w:val="00310BDE"/>
    <w:rsid w:val="0054784A"/>
    <w:rsid w:val="006A02A9"/>
    <w:rsid w:val="006B1E27"/>
    <w:rsid w:val="00793FD6"/>
    <w:rsid w:val="00796D11"/>
    <w:rsid w:val="007A5307"/>
    <w:rsid w:val="007E76BD"/>
    <w:rsid w:val="008123AC"/>
    <w:rsid w:val="00863938"/>
    <w:rsid w:val="00A973CF"/>
    <w:rsid w:val="00B3499E"/>
    <w:rsid w:val="00B61C0A"/>
    <w:rsid w:val="00BB7DB4"/>
    <w:rsid w:val="00CE1303"/>
    <w:rsid w:val="00E8487C"/>
    <w:rsid w:val="00EB7E09"/>
    <w:rsid w:val="00F42C21"/>
    <w:rsid w:val="00F605F7"/>
    <w:rsid w:val="00F7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7CE4"/>
  <w15:chartTrackingRefBased/>
  <w15:docId w15:val="{600B83D7-110D-4938-81B3-A9A21CFC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7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7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DB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7D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7DB4"/>
    <w:rPr>
      <w:b/>
      <w:bCs/>
    </w:rPr>
  </w:style>
  <w:style w:type="paragraph" w:styleId="ListParagraph">
    <w:name w:val="List Paragraph"/>
    <w:basedOn w:val="Normal"/>
    <w:uiPriority w:val="34"/>
    <w:qFormat/>
    <w:rsid w:val="00BB7D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3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0">
    <w:name w:val="heading2"/>
    <w:basedOn w:val="Normal"/>
    <w:rsid w:val="0079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79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1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ca-en/database/technologies/appdev/pls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MOMIN</dc:creator>
  <cp:keywords/>
  <dc:description/>
  <cp:lastModifiedBy>MD ABDUL MOMIN</cp:lastModifiedBy>
  <cp:revision>25</cp:revision>
  <dcterms:created xsi:type="dcterms:W3CDTF">2023-08-01T06:40:00Z</dcterms:created>
  <dcterms:modified xsi:type="dcterms:W3CDTF">2023-08-02T07:04:00Z</dcterms:modified>
</cp:coreProperties>
</file>