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217"/>
        <w:tblW w:w="15344" w:type="dxa"/>
        <w:tblLook w:val="04A0" w:firstRow="1" w:lastRow="0" w:firstColumn="1" w:lastColumn="0" w:noHBand="0" w:noVBand="1"/>
      </w:tblPr>
      <w:tblGrid>
        <w:gridCol w:w="2816"/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</w:tblGrid>
      <w:tr w:rsidR="00B0220B" w:rsidRPr="00BA3485" w14:paraId="6F911EE3" w14:textId="45BACC0A" w:rsidTr="00D71669">
        <w:trPr>
          <w:trHeight w:val="692"/>
        </w:trPr>
        <w:tc>
          <w:tcPr>
            <w:tcW w:w="2816" w:type="dxa"/>
            <w:vAlign w:val="center"/>
          </w:tcPr>
          <w:p w14:paraId="47E6ADB2" w14:textId="177339F2" w:rsidR="00B0220B" w:rsidRPr="00BA3485" w:rsidRDefault="00B0220B" w:rsidP="00D71669">
            <w:pPr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Define Project Objectives</w:t>
            </w:r>
          </w:p>
        </w:tc>
        <w:tc>
          <w:tcPr>
            <w:tcW w:w="1044" w:type="dxa"/>
            <w:shd w:val="clear" w:color="auto" w:fill="4472C4" w:themeFill="accent1"/>
            <w:vAlign w:val="center"/>
          </w:tcPr>
          <w:p w14:paraId="2EE30DD6" w14:textId="0BDE9A39" w:rsidR="00B0220B" w:rsidRPr="00BA3485" w:rsidRDefault="00B0220B" w:rsidP="00D71669">
            <w:pPr>
              <w:jc w:val="center"/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  <w:t>1 Week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14:paraId="5E384B7F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shd w:val="clear" w:color="auto" w:fill="FFFFFF" w:themeFill="background1"/>
            <w:vAlign w:val="center"/>
          </w:tcPr>
          <w:p w14:paraId="27AEB225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shd w:val="clear" w:color="auto" w:fill="FFFFFF" w:themeFill="background1"/>
            <w:vAlign w:val="center"/>
          </w:tcPr>
          <w:p w14:paraId="1C16C2C6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shd w:val="clear" w:color="auto" w:fill="FFFFFF" w:themeFill="background1"/>
            <w:vAlign w:val="center"/>
          </w:tcPr>
          <w:p w14:paraId="4AEC0E5E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shd w:val="clear" w:color="auto" w:fill="FFFFFF" w:themeFill="background1"/>
            <w:vAlign w:val="center"/>
          </w:tcPr>
          <w:p w14:paraId="296FA70F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shd w:val="clear" w:color="auto" w:fill="FFFFFF" w:themeFill="background1"/>
            <w:vAlign w:val="center"/>
          </w:tcPr>
          <w:p w14:paraId="12BF48F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shd w:val="clear" w:color="auto" w:fill="FFFFFF" w:themeFill="background1"/>
            <w:vAlign w:val="center"/>
          </w:tcPr>
          <w:p w14:paraId="10C9774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shd w:val="clear" w:color="auto" w:fill="FFFFFF" w:themeFill="background1"/>
            <w:vAlign w:val="center"/>
          </w:tcPr>
          <w:p w14:paraId="732750D5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shd w:val="clear" w:color="auto" w:fill="FFFFFF" w:themeFill="background1"/>
            <w:vAlign w:val="center"/>
          </w:tcPr>
          <w:p w14:paraId="06BD718D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shd w:val="clear" w:color="auto" w:fill="FFFFFF" w:themeFill="background1"/>
            <w:vAlign w:val="center"/>
          </w:tcPr>
          <w:p w14:paraId="727FB3B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shd w:val="clear" w:color="auto" w:fill="FFFFFF" w:themeFill="background1"/>
            <w:vAlign w:val="center"/>
          </w:tcPr>
          <w:p w14:paraId="2A326B49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</w:pPr>
          </w:p>
        </w:tc>
      </w:tr>
      <w:tr w:rsidR="00B0220B" w:rsidRPr="00BA3485" w14:paraId="538316C7" w14:textId="6B4A8637" w:rsidTr="00D71669">
        <w:trPr>
          <w:trHeight w:val="645"/>
        </w:trPr>
        <w:tc>
          <w:tcPr>
            <w:tcW w:w="2816" w:type="dxa"/>
            <w:vAlign w:val="center"/>
          </w:tcPr>
          <w:p w14:paraId="2B02EBDD" w14:textId="4B046C7D" w:rsidR="00B0220B" w:rsidRPr="00BA3485" w:rsidRDefault="00B0220B" w:rsidP="00D71669">
            <w:pPr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Conduct Market Research</w:t>
            </w:r>
          </w:p>
        </w:tc>
        <w:tc>
          <w:tcPr>
            <w:tcW w:w="1044" w:type="dxa"/>
            <w:vMerge w:val="restart"/>
            <w:vAlign w:val="center"/>
          </w:tcPr>
          <w:p w14:paraId="2D5AD64A" w14:textId="77A25E2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shd w:val="clear" w:color="auto" w:fill="4472C4" w:themeFill="accent1"/>
            <w:vAlign w:val="center"/>
          </w:tcPr>
          <w:p w14:paraId="3006C543" w14:textId="2E7B600F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  <w:t>1 Week</w:t>
            </w:r>
          </w:p>
        </w:tc>
        <w:tc>
          <w:tcPr>
            <w:tcW w:w="1044" w:type="dxa"/>
            <w:vMerge/>
            <w:vAlign w:val="center"/>
          </w:tcPr>
          <w:p w14:paraId="15F72CC7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6039D3D8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00FFB71E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C5926E7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221F7DF5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AE7C04B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44783DF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73CC2DE9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4F4F8F86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14:paraId="250BDCC0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0220B" w:rsidRPr="00BA3485" w14:paraId="6956805C" w14:textId="53207376" w:rsidTr="00D71669">
        <w:trPr>
          <w:trHeight w:val="692"/>
        </w:trPr>
        <w:tc>
          <w:tcPr>
            <w:tcW w:w="2816" w:type="dxa"/>
            <w:vAlign w:val="center"/>
          </w:tcPr>
          <w:p w14:paraId="0EEB3D79" w14:textId="738ED66D" w:rsidR="00B0220B" w:rsidRPr="00BA3485" w:rsidRDefault="00B0220B" w:rsidP="00D71669">
            <w:pPr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Set Up IoT Hardware and Initial Data Collection</w:t>
            </w:r>
          </w:p>
        </w:tc>
        <w:tc>
          <w:tcPr>
            <w:tcW w:w="1044" w:type="dxa"/>
            <w:vMerge/>
            <w:vAlign w:val="center"/>
          </w:tcPr>
          <w:p w14:paraId="670DB1EC" w14:textId="2A1F5421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vAlign w:val="center"/>
          </w:tcPr>
          <w:p w14:paraId="03FC058E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shd w:val="clear" w:color="auto" w:fill="4472C4" w:themeFill="accent1"/>
            <w:vAlign w:val="center"/>
          </w:tcPr>
          <w:p w14:paraId="5A7796C0" w14:textId="7CA03D51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  <w:t>1 Week</w:t>
            </w:r>
          </w:p>
        </w:tc>
        <w:tc>
          <w:tcPr>
            <w:tcW w:w="1044" w:type="dxa"/>
            <w:vMerge/>
            <w:vAlign w:val="center"/>
          </w:tcPr>
          <w:p w14:paraId="5D7F1A4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1A8E0334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11B7D0D4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221281DA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1E29E197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08074F1E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51476B45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0CB79A04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14:paraId="1EFA5B2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0220B" w:rsidRPr="00BA3485" w14:paraId="5A5DC00D" w14:textId="058870A5" w:rsidTr="00D71669">
        <w:trPr>
          <w:trHeight w:val="692"/>
        </w:trPr>
        <w:tc>
          <w:tcPr>
            <w:tcW w:w="2816" w:type="dxa"/>
            <w:vAlign w:val="center"/>
          </w:tcPr>
          <w:p w14:paraId="704E671D" w14:textId="696D7CB8" w:rsidR="00B0220B" w:rsidRPr="00BA3485" w:rsidRDefault="00B0220B" w:rsidP="00D71669">
            <w:pPr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Develop Detailed Wireframes and Initial Web UI Design</w:t>
            </w:r>
          </w:p>
        </w:tc>
        <w:tc>
          <w:tcPr>
            <w:tcW w:w="1044" w:type="dxa"/>
            <w:vMerge/>
            <w:vAlign w:val="center"/>
          </w:tcPr>
          <w:p w14:paraId="36873672" w14:textId="71A2095F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6F2B9D1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vAlign w:val="center"/>
          </w:tcPr>
          <w:p w14:paraId="65591AAD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shd w:val="clear" w:color="auto" w:fill="4472C4" w:themeFill="accent1"/>
            <w:vAlign w:val="center"/>
          </w:tcPr>
          <w:p w14:paraId="359DAAE9" w14:textId="779E1785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  <w:t>1 Week</w:t>
            </w:r>
          </w:p>
        </w:tc>
        <w:tc>
          <w:tcPr>
            <w:tcW w:w="1044" w:type="dxa"/>
            <w:vMerge/>
            <w:vAlign w:val="center"/>
          </w:tcPr>
          <w:p w14:paraId="6EF75AC7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61D71CFF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64284FCE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0B3010A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22B3BB97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43890C0F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5A20BFD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14:paraId="5E560C42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0220B" w:rsidRPr="00BA3485" w14:paraId="6B84A356" w14:textId="26212129" w:rsidTr="00D71669">
        <w:trPr>
          <w:trHeight w:val="645"/>
        </w:trPr>
        <w:tc>
          <w:tcPr>
            <w:tcW w:w="2816" w:type="dxa"/>
            <w:vAlign w:val="center"/>
          </w:tcPr>
          <w:p w14:paraId="6820A972" w14:textId="7554A935" w:rsidR="00B0220B" w:rsidRPr="00BA3485" w:rsidRDefault="00B0220B" w:rsidP="00D71669">
            <w:pPr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Complete UI/UX Design for Web Application</w:t>
            </w:r>
          </w:p>
        </w:tc>
        <w:tc>
          <w:tcPr>
            <w:tcW w:w="1044" w:type="dxa"/>
            <w:vMerge/>
            <w:vAlign w:val="center"/>
          </w:tcPr>
          <w:p w14:paraId="599D98D9" w14:textId="0AD6A911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1983CAF1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7ED35B0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vAlign w:val="center"/>
          </w:tcPr>
          <w:p w14:paraId="651534CA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shd w:val="clear" w:color="auto" w:fill="4472C4" w:themeFill="accent1"/>
            <w:vAlign w:val="center"/>
          </w:tcPr>
          <w:p w14:paraId="370C1EB2" w14:textId="498B1CBB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  <w:t>1 Week</w:t>
            </w:r>
          </w:p>
        </w:tc>
        <w:tc>
          <w:tcPr>
            <w:tcW w:w="1044" w:type="dxa"/>
            <w:vMerge/>
            <w:vAlign w:val="center"/>
          </w:tcPr>
          <w:p w14:paraId="183513A1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4E62DCBE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3A333D4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2EB2D617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53424644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C904BDA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14:paraId="6001EBE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0220B" w:rsidRPr="00BA3485" w14:paraId="42DB6DD3" w14:textId="44C4A842" w:rsidTr="00D71669">
        <w:trPr>
          <w:trHeight w:val="645"/>
        </w:trPr>
        <w:tc>
          <w:tcPr>
            <w:tcW w:w="2816" w:type="dxa"/>
            <w:vAlign w:val="center"/>
          </w:tcPr>
          <w:p w14:paraId="16E010DE" w14:textId="6489F223" w:rsidR="00B0220B" w:rsidRPr="00BA3485" w:rsidRDefault="00B0220B" w:rsidP="00D71669">
            <w:pPr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Backend Setup for Data Management and User Authentication</w:t>
            </w:r>
          </w:p>
        </w:tc>
        <w:tc>
          <w:tcPr>
            <w:tcW w:w="1044" w:type="dxa"/>
            <w:vMerge/>
            <w:vAlign w:val="center"/>
          </w:tcPr>
          <w:p w14:paraId="2CF3CAD3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446E7098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26BDA01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506C97A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vAlign w:val="center"/>
          </w:tcPr>
          <w:p w14:paraId="63CFB99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shd w:val="clear" w:color="auto" w:fill="4472C4" w:themeFill="accent1"/>
            <w:vAlign w:val="center"/>
          </w:tcPr>
          <w:p w14:paraId="50D036C6" w14:textId="6AD86763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  <w:t>1 Week</w:t>
            </w:r>
          </w:p>
        </w:tc>
        <w:tc>
          <w:tcPr>
            <w:tcW w:w="1044" w:type="dxa"/>
            <w:vMerge/>
            <w:vAlign w:val="center"/>
          </w:tcPr>
          <w:p w14:paraId="49615F32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2D900085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52EEEAD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63C1C908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472491C0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14:paraId="4777B88E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0220B" w:rsidRPr="00BA3485" w14:paraId="01D566A5" w14:textId="56EFEB7D" w:rsidTr="00D71669">
        <w:trPr>
          <w:trHeight w:val="645"/>
        </w:trPr>
        <w:tc>
          <w:tcPr>
            <w:tcW w:w="2816" w:type="dxa"/>
            <w:vAlign w:val="center"/>
          </w:tcPr>
          <w:p w14:paraId="4E68FD01" w14:textId="658A29B8" w:rsidR="00B0220B" w:rsidRPr="00BA3485" w:rsidRDefault="00B0220B" w:rsidP="00D71669">
            <w:pPr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Implement Frontend for Data Visualization and User Profiles</w:t>
            </w:r>
          </w:p>
        </w:tc>
        <w:tc>
          <w:tcPr>
            <w:tcW w:w="1044" w:type="dxa"/>
            <w:vMerge/>
            <w:vAlign w:val="center"/>
          </w:tcPr>
          <w:p w14:paraId="2CBEED8D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16DBE0A3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40B33027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13B1527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1BE2C01D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vAlign w:val="center"/>
          </w:tcPr>
          <w:p w14:paraId="4222A6AA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shd w:val="clear" w:color="auto" w:fill="4472C4" w:themeFill="accent1"/>
            <w:vAlign w:val="center"/>
          </w:tcPr>
          <w:p w14:paraId="5890419A" w14:textId="25AD5E06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  <w:t>1 Week</w:t>
            </w:r>
          </w:p>
        </w:tc>
        <w:tc>
          <w:tcPr>
            <w:tcW w:w="1044" w:type="dxa"/>
            <w:vMerge/>
            <w:vAlign w:val="center"/>
          </w:tcPr>
          <w:p w14:paraId="65184D9D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2DCA15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60A8DD48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0CD0C76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14:paraId="4D29F453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0220B" w:rsidRPr="00BA3485" w14:paraId="25A39AC0" w14:textId="5D8EECCB" w:rsidTr="00D71669">
        <w:trPr>
          <w:trHeight w:val="645"/>
        </w:trPr>
        <w:tc>
          <w:tcPr>
            <w:tcW w:w="2816" w:type="dxa"/>
            <w:vAlign w:val="center"/>
          </w:tcPr>
          <w:p w14:paraId="03C1EE86" w14:textId="7347BAEB" w:rsidR="00B0220B" w:rsidRPr="00BA3485" w:rsidRDefault="00B0220B" w:rsidP="00D71669">
            <w:pPr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Train ML Model for Shot Accuracy Prediction</w:t>
            </w:r>
          </w:p>
        </w:tc>
        <w:tc>
          <w:tcPr>
            <w:tcW w:w="1044" w:type="dxa"/>
            <w:vMerge/>
            <w:vAlign w:val="center"/>
          </w:tcPr>
          <w:p w14:paraId="41E84FEA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6440F71F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1D142788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264B1ADE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06872CFB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04D0B480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vAlign w:val="center"/>
          </w:tcPr>
          <w:p w14:paraId="57637322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shd w:val="clear" w:color="auto" w:fill="4472C4" w:themeFill="accent1"/>
            <w:vAlign w:val="center"/>
          </w:tcPr>
          <w:p w14:paraId="239B00A4" w14:textId="44178B53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  <w:t>1 Week</w:t>
            </w:r>
          </w:p>
        </w:tc>
        <w:tc>
          <w:tcPr>
            <w:tcW w:w="1044" w:type="dxa"/>
            <w:vMerge/>
            <w:vAlign w:val="center"/>
          </w:tcPr>
          <w:p w14:paraId="59A5D528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69B3AD8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2016B5C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14:paraId="4F1EFD04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0220B" w:rsidRPr="00BA3485" w14:paraId="2F5FC68D" w14:textId="72DD510D" w:rsidTr="00D71669">
        <w:trPr>
          <w:trHeight w:val="692"/>
        </w:trPr>
        <w:tc>
          <w:tcPr>
            <w:tcW w:w="2816" w:type="dxa"/>
            <w:vAlign w:val="center"/>
          </w:tcPr>
          <w:p w14:paraId="5E3897FF" w14:textId="19911F41" w:rsidR="00B0220B" w:rsidRPr="00BA3485" w:rsidRDefault="00B0220B" w:rsidP="00D71669">
            <w:pPr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Integrate ML Model with IoT Data and Web Frontend</w:t>
            </w:r>
          </w:p>
        </w:tc>
        <w:tc>
          <w:tcPr>
            <w:tcW w:w="1044" w:type="dxa"/>
            <w:vMerge/>
            <w:vAlign w:val="center"/>
          </w:tcPr>
          <w:p w14:paraId="5A7B1A71" w14:textId="48116410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03AD9A90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0FBCDEB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B7568FB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1587EAF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574DB7C1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74F96AFF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vAlign w:val="center"/>
          </w:tcPr>
          <w:p w14:paraId="66FB918B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shd w:val="clear" w:color="auto" w:fill="4472C4" w:themeFill="accent1"/>
            <w:vAlign w:val="center"/>
          </w:tcPr>
          <w:p w14:paraId="7B2ACFA7" w14:textId="72520242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  <w:t>1 Week</w:t>
            </w:r>
          </w:p>
        </w:tc>
        <w:tc>
          <w:tcPr>
            <w:tcW w:w="1044" w:type="dxa"/>
            <w:vMerge/>
            <w:vAlign w:val="center"/>
          </w:tcPr>
          <w:p w14:paraId="342E3845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677FEF4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14:paraId="2F7B4E51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0220B" w:rsidRPr="00BA3485" w14:paraId="3260AC09" w14:textId="2878572A" w:rsidTr="00D71669">
        <w:trPr>
          <w:trHeight w:val="692"/>
        </w:trPr>
        <w:tc>
          <w:tcPr>
            <w:tcW w:w="2816" w:type="dxa"/>
            <w:vAlign w:val="center"/>
          </w:tcPr>
          <w:p w14:paraId="746B5FAB" w14:textId="186D0912" w:rsidR="00B0220B" w:rsidRPr="00BA3485" w:rsidRDefault="00B0220B" w:rsidP="00D71669">
            <w:pPr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Test Core Features, Fix Bugs, Refine UI Elements</w:t>
            </w:r>
          </w:p>
        </w:tc>
        <w:tc>
          <w:tcPr>
            <w:tcW w:w="1044" w:type="dxa"/>
            <w:vMerge/>
            <w:vAlign w:val="center"/>
          </w:tcPr>
          <w:p w14:paraId="56421157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02FA771C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698354CD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6E45E362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58430477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22739A0A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293AD256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FF747A6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vAlign w:val="center"/>
          </w:tcPr>
          <w:p w14:paraId="5BFBE112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shd w:val="clear" w:color="auto" w:fill="4472C4" w:themeFill="accent1"/>
            <w:vAlign w:val="center"/>
          </w:tcPr>
          <w:p w14:paraId="405BA09D" w14:textId="3A71536F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  <w:t>1 Week</w:t>
            </w:r>
          </w:p>
        </w:tc>
        <w:tc>
          <w:tcPr>
            <w:tcW w:w="1044" w:type="dxa"/>
            <w:vMerge/>
            <w:vAlign w:val="center"/>
          </w:tcPr>
          <w:p w14:paraId="196BDD91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14:paraId="2BB4A2A7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0220B" w:rsidRPr="00BA3485" w14:paraId="7747EE2A" w14:textId="4BD0A394" w:rsidTr="00D71669">
        <w:trPr>
          <w:trHeight w:val="692"/>
        </w:trPr>
        <w:tc>
          <w:tcPr>
            <w:tcW w:w="2816" w:type="dxa"/>
            <w:vAlign w:val="center"/>
          </w:tcPr>
          <w:p w14:paraId="0282B7ED" w14:textId="231436C0" w:rsidR="00B0220B" w:rsidRPr="00BA3485" w:rsidRDefault="00B0220B" w:rsidP="00D71669">
            <w:pPr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Conduct User Testing</w:t>
            </w:r>
          </w:p>
        </w:tc>
        <w:tc>
          <w:tcPr>
            <w:tcW w:w="1044" w:type="dxa"/>
            <w:vMerge/>
            <w:vAlign w:val="center"/>
          </w:tcPr>
          <w:p w14:paraId="6BD6B651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7967ED65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6D6E8D90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1B1D796A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49842FE3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56E82D57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3B8BD206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528D32C5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4FD94CD3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 w:val="restart"/>
            <w:vAlign w:val="center"/>
          </w:tcPr>
          <w:p w14:paraId="6973F187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shd w:val="clear" w:color="auto" w:fill="4472C4" w:themeFill="accent1"/>
            <w:vAlign w:val="center"/>
          </w:tcPr>
          <w:p w14:paraId="0D4F2A04" w14:textId="3B3CF1E8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  <w:t>1 Week</w:t>
            </w: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14:paraId="1E204679" w14:textId="77777777" w:rsidR="00B0220B" w:rsidRPr="00BA3485" w:rsidRDefault="00B0220B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37AC0" w:rsidRPr="00BA3485" w14:paraId="14207890" w14:textId="573C6466" w:rsidTr="00D71669">
        <w:trPr>
          <w:trHeight w:val="692"/>
        </w:trPr>
        <w:tc>
          <w:tcPr>
            <w:tcW w:w="2816" w:type="dxa"/>
            <w:vAlign w:val="center"/>
          </w:tcPr>
          <w:p w14:paraId="317E4DB7" w14:textId="2EAEFAC3" w:rsidR="00437AC0" w:rsidRPr="00BA3485" w:rsidRDefault="00437AC0" w:rsidP="00D71669">
            <w:pPr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Final Adjustments, Documentation, and Launch Preparation</w:t>
            </w:r>
          </w:p>
        </w:tc>
        <w:tc>
          <w:tcPr>
            <w:tcW w:w="1044" w:type="dxa"/>
            <w:vMerge/>
            <w:vAlign w:val="center"/>
          </w:tcPr>
          <w:p w14:paraId="557830A2" w14:textId="77777777" w:rsidR="00437AC0" w:rsidRPr="00BA3485" w:rsidRDefault="00437AC0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7D599C26" w14:textId="77777777" w:rsidR="00437AC0" w:rsidRPr="00BA3485" w:rsidRDefault="00437AC0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56238BF9" w14:textId="77777777" w:rsidR="00437AC0" w:rsidRPr="00BA3485" w:rsidRDefault="00437AC0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0570DFA1" w14:textId="77777777" w:rsidR="00437AC0" w:rsidRPr="00BA3485" w:rsidRDefault="00437AC0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5091EEE1" w14:textId="77777777" w:rsidR="00437AC0" w:rsidRPr="00BA3485" w:rsidRDefault="00437AC0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081700E9" w14:textId="77777777" w:rsidR="00437AC0" w:rsidRPr="00BA3485" w:rsidRDefault="00437AC0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20392C31" w14:textId="77777777" w:rsidR="00437AC0" w:rsidRPr="00BA3485" w:rsidRDefault="00437AC0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1F8C7607" w14:textId="77777777" w:rsidR="00437AC0" w:rsidRPr="00BA3485" w:rsidRDefault="00437AC0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6A033296" w14:textId="77777777" w:rsidR="00437AC0" w:rsidRPr="00BA3485" w:rsidRDefault="00437AC0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Merge/>
            <w:vAlign w:val="center"/>
          </w:tcPr>
          <w:p w14:paraId="18FCA945" w14:textId="77777777" w:rsidR="00437AC0" w:rsidRPr="00BA3485" w:rsidRDefault="00437AC0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vAlign w:val="center"/>
          </w:tcPr>
          <w:p w14:paraId="251ABF41" w14:textId="77777777" w:rsidR="00437AC0" w:rsidRPr="00BA3485" w:rsidRDefault="00437AC0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044" w:type="dxa"/>
            <w:shd w:val="clear" w:color="auto" w:fill="4472C4" w:themeFill="accent1"/>
            <w:vAlign w:val="center"/>
          </w:tcPr>
          <w:p w14:paraId="42E49218" w14:textId="300864E2" w:rsidR="00437AC0" w:rsidRPr="00BA3485" w:rsidRDefault="00437AC0" w:rsidP="00D71669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color w:val="FFFFFF" w:themeColor="background1"/>
                <w:sz w:val="16"/>
                <w:szCs w:val="16"/>
              </w:rPr>
              <w:t>1 Week</w:t>
            </w:r>
          </w:p>
        </w:tc>
      </w:tr>
      <w:tr w:rsidR="00437AC0" w:rsidRPr="00BA3485" w14:paraId="07FE08F3" w14:textId="55C571EB" w:rsidTr="00D71669">
        <w:trPr>
          <w:trHeight w:val="692"/>
        </w:trPr>
        <w:tc>
          <w:tcPr>
            <w:tcW w:w="2816" w:type="dxa"/>
            <w:vAlign w:val="center"/>
          </w:tcPr>
          <w:p w14:paraId="735332FB" w14:textId="77777777" w:rsidR="00437AC0" w:rsidRPr="00BA3485" w:rsidRDefault="00437AC0" w:rsidP="00D71669">
            <w:pPr>
              <w:jc w:val="center"/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Timeline</w:t>
            </w:r>
          </w:p>
          <w:p w14:paraId="40BDD697" w14:textId="116A9A36" w:rsidR="00437AC0" w:rsidRPr="00BA3485" w:rsidRDefault="00437AC0" w:rsidP="00D71669">
            <w:pPr>
              <w:jc w:val="center"/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(Weeks)</w:t>
            </w:r>
          </w:p>
        </w:tc>
        <w:tc>
          <w:tcPr>
            <w:tcW w:w="1044" w:type="dxa"/>
            <w:vAlign w:val="center"/>
          </w:tcPr>
          <w:p w14:paraId="2FC66D46" w14:textId="2691C1A0" w:rsidR="00437AC0" w:rsidRPr="00BA3485" w:rsidRDefault="00437AC0" w:rsidP="00D71669">
            <w:pPr>
              <w:jc w:val="center"/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44" w:type="dxa"/>
            <w:vAlign w:val="center"/>
          </w:tcPr>
          <w:p w14:paraId="2F74DCEB" w14:textId="097B2FAE" w:rsidR="00437AC0" w:rsidRPr="00BA3485" w:rsidRDefault="00437AC0" w:rsidP="00D71669">
            <w:pPr>
              <w:jc w:val="center"/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44" w:type="dxa"/>
            <w:vAlign w:val="center"/>
          </w:tcPr>
          <w:p w14:paraId="0670139E" w14:textId="55E0E599" w:rsidR="00437AC0" w:rsidRPr="00BA3485" w:rsidRDefault="00437AC0" w:rsidP="00D71669">
            <w:pPr>
              <w:jc w:val="center"/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44" w:type="dxa"/>
            <w:vAlign w:val="center"/>
          </w:tcPr>
          <w:p w14:paraId="69FB7557" w14:textId="2FD5120C" w:rsidR="00437AC0" w:rsidRPr="00BA3485" w:rsidRDefault="00437AC0" w:rsidP="00D71669">
            <w:pPr>
              <w:jc w:val="center"/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44" w:type="dxa"/>
            <w:vAlign w:val="center"/>
          </w:tcPr>
          <w:p w14:paraId="75311232" w14:textId="60619B0E" w:rsidR="00437AC0" w:rsidRPr="00BA3485" w:rsidRDefault="00437AC0" w:rsidP="00D71669">
            <w:pPr>
              <w:jc w:val="center"/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044" w:type="dxa"/>
            <w:vAlign w:val="center"/>
          </w:tcPr>
          <w:p w14:paraId="63A70880" w14:textId="1B864B12" w:rsidR="00437AC0" w:rsidRPr="00BA3485" w:rsidRDefault="00437AC0" w:rsidP="00D71669">
            <w:pPr>
              <w:jc w:val="center"/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044" w:type="dxa"/>
            <w:vAlign w:val="center"/>
          </w:tcPr>
          <w:p w14:paraId="444C5ED7" w14:textId="09FAA2FF" w:rsidR="00437AC0" w:rsidRPr="00BA3485" w:rsidRDefault="00437AC0" w:rsidP="00D71669">
            <w:pPr>
              <w:jc w:val="center"/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044" w:type="dxa"/>
            <w:vAlign w:val="center"/>
          </w:tcPr>
          <w:p w14:paraId="7B96FBA0" w14:textId="6F4BBF9D" w:rsidR="00437AC0" w:rsidRPr="00BA3485" w:rsidRDefault="00437AC0" w:rsidP="00D71669">
            <w:pPr>
              <w:jc w:val="center"/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044" w:type="dxa"/>
            <w:vAlign w:val="center"/>
          </w:tcPr>
          <w:p w14:paraId="1DF85BDA" w14:textId="4802E5F7" w:rsidR="00437AC0" w:rsidRPr="00BA3485" w:rsidRDefault="00437AC0" w:rsidP="00D71669">
            <w:pPr>
              <w:jc w:val="center"/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044" w:type="dxa"/>
            <w:vAlign w:val="center"/>
          </w:tcPr>
          <w:p w14:paraId="1BA37EDC" w14:textId="6DE8ABBD" w:rsidR="00437AC0" w:rsidRPr="00BA3485" w:rsidRDefault="00437AC0" w:rsidP="00D71669">
            <w:pPr>
              <w:jc w:val="center"/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044" w:type="dxa"/>
            <w:vAlign w:val="center"/>
          </w:tcPr>
          <w:p w14:paraId="2AC0B3DB" w14:textId="41DCC1F2" w:rsidR="00437AC0" w:rsidRPr="00BA3485" w:rsidRDefault="00437AC0" w:rsidP="00D71669">
            <w:pPr>
              <w:jc w:val="center"/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044" w:type="dxa"/>
            <w:vAlign w:val="center"/>
          </w:tcPr>
          <w:p w14:paraId="12B01DFD" w14:textId="77929F19" w:rsidR="00437AC0" w:rsidRPr="00BA3485" w:rsidRDefault="00437AC0" w:rsidP="00D71669">
            <w:pPr>
              <w:jc w:val="center"/>
              <w:rPr>
                <w:rFonts w:ascii="Century Gothic" w:hAnsi="Century Gothic" w:cs="Calibri"/>
                <w:b/>
                <w:bCs/>
                <w:sz w:val="16"/>
                <w:szCs w:val="16"/>
              </w:rPr>
            </w:pPr>
            <w:r w:rsidRPr="00BA3485">
              <w:rPr>
                <w:rFonts w:ascii="Century Gothic" w:hAnsi="Century Gothic" w:cs="Calibri"/>
                <w:b/>
                <w:bCs/>
                <w:sz w:val="16"/>
                <w:szCs w:val="16"/>
              </w:rPr>
              <w:t>12</w:t>
            </w:r>
          </w:p>
        </w:tc>
      </w:tr>
    </w:tbl>
    <w:p w14:paraId="052BDBFD" w14:textId="77777777" w:rsidR="00BF5E8C" w:rsidRPr="00BA3485" w:rsidRDefault="00BF5E8C" w:rsidP="00146CC7">
      <w:pPr>
        <w:jc w:val="center"/>
        <w:rPr>
          <w:rFonts w:ascii="Century Gothic" w:hAnsi="Century Gothic" w:cs="Calibri"/>
        </w:rPr>
      </w:pPr>
    </w:p>
    <w:sectPr w:rsidR="00BF5E8C" w:rsidRPr="00BA3485" w:rsidSect="00146C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BF1"/>
    <w:multiLevelType w:val="hybridMultilevel"/>
    <w:tmpl w:val="642A12C0"/>
    <w:lvl w:ilvl="0" w:tplc="AEB84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6C4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8A8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EC4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A85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008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E8B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89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60D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5194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C7"/>
    <w:rsid w:val="00146CC7"/>
    <w:rsid w:val="00382739"/>
    <w:rsid w:val="003A0AEE"/>
    <w:rsid w:val="003F2EB3"/>
    <w:rsid w:val="00437AC0"/>
    <w:rsid w:val="005550B6"/>
    <w:rsid w:val="00B0220B"/>
    <w:rsid w:val="00BA3485"/>
    <w:rsid w:val="00BF5E8C"/>
    <w:rsid w:val="00D71669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C3A0"/>
  <w15:chartTrackingRefBased/>
  <w15:docId w15:val="{29495EB0-87DD-4DED-8662-9824CD71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2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8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7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0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2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1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Bagul</dc:creator>
  <cp:keywords/>
  <dc:description/>
  <cp:lastModifiedBy>Tejas Bagul</cp:lastModifiedBy>
  <cp:revision>6</cp:revision>
  <dcterms:created xsi:type="dcterms:W3CDTF">2023-11-27T09:06:00Z</dcterms:created>
  <dcterms:modified xsi:type="dcterms:W3CDTF">2024-05-24T03:53:00Z</dcterms:modified>
</cp:coreProperties>
</file>