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0205" w14:textId="05E5EEB1" w:rsidR="00465A7B" w:rsidRPr="009B4FEE" w:rsidRDefault="00EA3D1C">
      <w:pPr>
        <w:rPr>
          <w:lang w:val="ru-RU"/>
        </w:rPr>
      </w:pPr>
      <w:proofErr w:type="spellStart"/>
      <w:r w:rsidRPr="00EA3D1C">
        <w:rPr>
          <w:lang w:val="ru-RU"/>
        </w:rPr>
        <w:t>КремЕнь</w:t>
      </w:r>
      <w:proofErr w:type="spellEnd"/>
      <w:r w:rsidRPr="00EA3D1C">
        <w:rPr>
          <w:lang w:val="ru-RU"/>
        </w:rPr>
        <w:t xml:space="preserve">, </w:t>
      </w:r>
      <w:proofErr w:type="spellStart"/>
      <w:r w:rsidRPr="00EA3D1C">
        <w:rPr>
          <w:lang w:val="ru-RU"/>
        </w:rPr>
        <w:t>лЕкторы</w:t>
      </w:r>
      <w:proofErr w:type="spellEnd"/>
      <w:r w:rsidRPr="00EA3D1C">
        <w:rPr>
          <w:lang w:val="ru-RU"/>
        </w:rPr>
        <w:t>, включённый-</w:t>
      </w:r>
      <w:proofErr w:type="spellStart"/>
      <w:r w:rsidRPr="00EA3D1C">
        <w:rPr>
          <w:lang w:val="ru-RU"/>
        </w:rPr>
        <w:t>включЁн</w:t>
      </w:r>
      <w:proofErr w:type="spellEnd"/>
      <w:r w:rsidRPr="00EA3D1C">
        <w:rPr>
          <w:lang w:val="ru-RU"/>
        </w:rPr>
        <w:t xml:space="preserve">, </w:t>
      </w:r>
      <w:proofErr w:type="spellStart"/>
      <w:r w:rsidRPr="00EA3D1C">
        <w:rPr>
          <w:lang w:val="ru-RU"/>
        </w:rPr>
        <w:t>отключЁнный</w:t>
      </w:r>
      <w:proofErr w:type="spellEnd"/>
      <w:r w:rsidRPr="00EA3D1C">
        <w:rPr>
          <w:lang w:val="ru-RU"/>
        </w:rPr>
        <w:t xml:space="preserve">, </w:t>
      </w:r>
      <w:proofErr w:type="spellStart"/>
      <w:r w:rsidRPr="00EA3D1C">
        <w:rPr>
          <w:lang w:val="ru-RU"/>
        </w:rPr>
        <w:t>докумЕнт</w:t>
      </w:r>
      <w:proofErr w:type="spellEnd"/>
      <w:r w:rsidRPr="00EA3D1C">
        <w:rPr>
          <w:lang w:val="ru-RU"/>
        </w:rPr>
        <w:t xml:space="preserve">, </w:t>
      </w:r>
      <w:proofErr w:type="spellStart"/>
      <w:r w:rsidRPr="00EA3D1C">
        <w:rPr>
          <w:lang w:val="ru-RU"/>
        </w:rPr>
        <w:t>договорЁнность</w:t>
      </w:r>
      <w:proofErr w:type="spellEnd"/>
      <w:r w:rsidRPr="00EA3D1C">
        <w:rPr>
          <w:lang w:val="ru-RU"/>
        </w:rPr>
        <w:t xml:space="preserve">, </w:t>
      </w:r>
      <w:proofErr w:type="spellStart"/>
      <w:r w:rsidRPr="00EA3D1C">
        <w:rPr>
          <w:lang w:val="ru-RU"/>
        </w:rPr>
        <w:t>щЁклать</w:t>
      </w:r>
      <w:proofErr w:type="spellEnd"/>
      <w:r w:rsidRPr="00EA3D1C">
        <w:rPr>
          <w:lang w:val="ru-RU"/>
        </w:rPr>
        <w:t xml:space="preserve">, </w:t>
      </w:r>
      <w:proofErr w:type="spellStart"/>
      <w:r w:rsidRPr="00EA3D1C">
        <w:rPr>
          <w:lang w:val="ru-RU"/>
        </w:rPr>
        <w:t>поделЁнный</w:t>
      </w:r>
      <w:proofErr w:type="spellEnd"/>
      <w:r w:rsidRPr="00EA3D1C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вОвремя</w:t>
      </w:r>
      <w:proofErr w:type="spellEnd"/>
      <w:r>
        <w:rPr>
          <w:lang w:val="ru-RU"/>
        </w:rPr>
        <w:t xml:space="preserve">, Иксы, </w:t>
      </w:r>
      <w:proofErr w:type="spellStart"/>
      <w:r>
        <w:rPr>
          <w:lang w:val="ru-RU"/>
        </w:rPr>
        <w:t>киломЕтр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каталОг</w:t>
      </w:r>
      <w:proofErr w:type="spellEnd"/>
      <w:r>
        <w:rPr>
          <w:lang w:val="ru-RU"/>
        </w:rPr>
        <w:t xml:space="preserve">, эксперт, принял, </w:t>
      </w:r>
      <w:proofErr w:type="spellStart"/>
      <w:r w:rsidR="002959E5">
        <w:rPr>
          <w:lang w:val="ru-RU"/>
        </w:rPr>
        <w:t>симмЕтрия-асимметрИя</w:t>
      </w:r>
      <w:proofErr w:type="spellEnd"/>
      <w:r w:rsidR="002959E5">
        <w:rPr>
          <w:lang w:val="ru-RU"/>
        </w:rPr>
        <w:t xml:space="preserve">, </w:t>
      </w:r>
      <w:proofErr w:type="spellStart"/>
      <w:r w:rsidR="002959E5">
        <w:rPr>
          <w:lang w:val="ru-RU"/>
        </w:rPr>
        <w:t>комлЕкс-кОмплекс</w:t>
      </w:r>
      <w:proofErr w:type="spellEnd"/>
      <w:r w:rsidR="009B4FEE" w:rsidRPr="009B4FEE">
        <w:rPr>
          <w:lang w:val="ru-RU"/>
        </w:rPr>
        <w:t xml:space="preserve">, </w:t>
      </w:r>
      <w:proofErr w:type="spellStart"/>
      <w:r w:rsidR="009B4FEE">
        <w:rPr>
          <w:lang w:val="ru-RU"/>
        </w:rPr>
        <w:t>обеспЕч</w:t>
      </w:r>
      <w:r w:rsidR="00F64C22">
        <w:rPr>
          <w:lang w:val="ru-RU"/>
        </w:rPr>
        <w:t>е</w:t>
      </w:r>
      <w:r w:rsidR="009B4FEE">
        <w:rPr>
          <w:lang w:val="ru-RU"/>
        </w:rPr>
        <w:t>ние</w:t>
      </w:r>
      <w:proofErr w:type="spellEnd"/>
      <w:r w:rsidR="009B4FEE">
        <w:rPr>
          <w:lang w:val="ru-RU"/>
        </w:rPr>
        <w:t>.</w:t>
      </w:r>
      <w:r w:rsidR="00F64C22">
        <w:rPr>
          <w:lang w:val="ru-RU"/>
        </w:rPr>
        <w:t xml:space="preserve"> </w:t>
      </w:r>
    </w:p>
    <w:sectPr w:rsidR="00465A7B" w:rsidRPr="009B4F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11"/>
    <w:rsid w:val="00281536"/>
    <w:rsid w:val="002959E5"/>
    <w:rsid w:val="00465A7B"/>
    <w:rsid w:val="009B4FEE"/>
    <w:rsid w:val="00D77911"/>
    <w:rsid w:val="00EA3D1C"/>
    <w:rsid w:val="00F6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593C"/>
  <w15:chartTrackingRefBased/>
  <w15:docId w15:val="{7DB3314F-82A9-4665-98CA-778A6FA0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5</cp:revision>
  <dcterms:created xsi:type="dcterms:W3CDTF">2022-10-06T11:13:00Z</dcterms:created>
  <dcterms:modified xsi:type="dcterms:W3CDTF">2022-10-20T10:26:00Z</dcterms:modified>
</cp:coreProperties>
</file>