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E4D68" w14:textId="6FED5D70" w:rsidR="00FD33A0" w:rsidRDefault="00DA67AC" w:rsidP="00DA67AC">
      <w:pPr>
        <w:pStyle w:val="Tytu"/>
        <w:jc w:val="center"/>
      </w:pPr>
      <w:r w:rsidRPr="00DA67AC">
        <w:t>Uczenie maszynowe</w:t>
      </w:r>
      <w:r w:rsidRPr="00B3560E">
        <w:t xml:space="preserve"> – </w:t>
      </w:r>
      <w:r>
        <w:t>lab</w:t>
      </w:r>
      <w:r w:rsidRPr="00DA67AC">
        <w:t xml:space="preserve"> 1 </w:t>
      </w:r>
      <w:proofErr w:type="spellStart"/>
      <w:r w:rsidRPr="00DA67AC">
        <w:t>Interpretability</w:t>
      </w:r>
      <w:proofErr w:type="spellEnd"/>
      <w:r w:rsidRPr="00DA67AC">
        <w:t xml:space="preserve"> </w:t>
      </w:r>
      <w:proofErr w:type="spellStart"/>
      <w:r w:rsidRPr="00DA67AC">
        <w:t>shap</w:t>
      </w:r>
      <w:proofErr w:type="spellEnd"/>
    </w:p>
    <w:p w14:paraId="7E46AF40" w14:textId="77777777" w:rsidR="00AA5414" w:rsidRPr="00AA5414" w:rsidRDefault="00AA5414" w:rsidP="00AA5414"/>
    <w:p w14:paraId="35A94437" w14:textId="2A66A1F2" w:rsidR="002947A4" w:rsidRDefault="00024FE6" w:rsidP="00DA67AC">
      <w:r>
        <w:rPr>
          <w:noProof/>
        </w:rPr>
        <w:drawing>
          <wp:inline distT="0" distB="0" distL="0" distR="0" wp14:anchorId="3E5F7E48" wp14:editId="158E88DF">
            <wp:extent cx="5760720" cy="4209415"/>
            <wp:effectExtent l="0" t="0" r="0" b="635"/>
            <wp:docPr id="909825658" name="Obraz 1" descr="Obraz zawierający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25658" name="Obraz 1" descr="Obraz zawierający diagram, linia&#10;&#10;Opis wygenerowany automatycznie"/>
                    <pic:cNvPicPr/>
                  </pic:nvPicPr>
                  <pic:blipFill>
                    <a:blip r:embed="rId4"/>
                    <a:stretch>
                      <a:fillRect/>
                    </a:stretch>
                  </pic:blipFill>
                  <pic:spPr>
                    <a:xfrm>
                      <a:off x="0" y="0"/>
                      <a:ext cx="5760720" cy="4209415"/>
                    </a:xfrm>
                    <a:prstGeom prst="rect">
                      <a:avLst/>
                    </a:prstGeom>
                  </pic:spPr>
                </pic:pic>
              </a:graphicData>
            </a:graphic>
          </wp:inline>
        </w:drawing>
      </w:r>
    </w:p>
    <w:p w14:paraId="403F7ADE" w14:textId="77777777" w:rsidR="00826D79" w:rsidRPr="00AA5414" w:rsidRDefault="00AA5414" w:rsidP="00826D79">
      <w:pPr>
        <w:jc w:val="center"/>
      </w:pPr>
      <w:r>
        <w:br/>
      </w:r>
      <w:r w:rsidR="00826D79">
        <w:t>Autor: Monika Etrych</w:t>
      </w:r>
    </w:p>
    <w:p w14:paraId="23ADF518" w14:textId="5E5970DC" w:rsidR="00AA5414" w:rsidRDefault="00AA5414" w:rsidP="00DA67AC"/>
    <w:p w14:paraId="3EA23B8C" w14:textId="77777777" w:rsidR="00AA5414" w:rsidRDefault="00AA5414">
      <w:r>
        <w:br w:type="page"/>
      </w:r>
    </w:p>
    <w:p w14:paraId="6FF60DB1" w14:textId="13E8279D" w:rsidR="001D30AB" w:rsidRDefault="001D30AB" w:rsidP="001D30AB">
      <w:pPr>
        <w:pStyle w:val="Nagwek1"/>
      </w:pPr>
      <w:r>
        <w:lastRenderedPageBreak/>
        <w:t>Zbiór danych</w:t>
      </w:r>
    </w:p>
    <w:p w14:paraId="70B6016E" w14:textId="4ECA7A02" w:rsidR="00562455" w:rsidRDefault="00562455" w:rsidP="00670328">
      <w:pPr>
        <w:jc w:val="both"/>
      </w:pPr>
      <w:r>
        <w:t>Został wybrany zbiór danych Glass. Dane zawierają same tylko wartości numeryczne.</w:t>
      </w:r>
      <w:r w:rsidR="00A04313">
        <w:t xml:space="preserve"> Dane </w:t>
      </w:r>
      <w:r w:rsidR="00670328">
        <w:t>składają się z</w:t>
      </w:r>
      <w:r w:rsidR="00A04313">
        <w:t xml:space="preserve"> 7 klas rodzajów szkła oraz 9 wartości opisujących ich skład.</w:t>
      </w:r>
    </w:p>
    <w:p w14:paraId="6DA1E25F" w14:textId="614FFDA2" w:rsidR="00562455" w:rsidRDefault="00562455" w:rsidP="00DA67AC">
      <w:r>
        <w:rPr>
          <w:noProof/>
        </w:rPr>
        <w:drawing>
          <wp:inline distT="0" distB="0" distL="0" distR="0" wp14:anchorId="54C223FD" wp14:editId="1FA0A608">
            <wp:extent cx="5760720" cy="1972310"/>
            <wp:effectExtent l="0" t="0" r="0" b="8890"/>
            <wp:docPr id="2091561177" name="Obraz 1"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61177" name="Obraz 1" descr="Obraz zawierający tekst, zrzut ekranu, numer, Równolegle&#10;&#10;Opis wygenerowany automatycznie"/>
                    <pic:cNvPicPr/>
                  </pic:nvPicPr>
                  <pic:blipFill>
                    <a:blip r:embed="rId5"/>
                    <a:stretch>
                      <a:fillRect/>
                    </a:stretch>
                  </pic:blipFill>
                  <pic:spPr>
                    <a:xfrm>
                      <a:off x="0" y="0"/>
                      <a:ext cx="5760720" cy="1972310"/>
                    </a:xfrm>
                    <a:prstGeom prst="rect">
                      <a:avLst/>
                    </a:prstGeom>
                  </pic:spPr>
                </pic:pic>
              </a:graphicData>
            </a:graphic>
          </wp:inline>
        </w:drawing>
      </w:r>
    </w:p>
    <w:p w14:paraId="3126877A" w14:textId="77777777" w:rsidR="00562455" w:rsidRDefault="00562455" w:rsidP="00DA67AC"/>
    <w:p w14:paraId="6DFFA901" w14:textId="533281A6" w:rsidR="001D30AB" w:rsidRDefault="001D30AB" w:rsidP="001D30AB">
      <w:pPr>
        <w:pStyle w:val="Nagwek1"/>
      </w:pPr>
      <w:r>
        <w:t>t-SNE</w:t>
      </w:r>
    </w:p>
    <w:p w14:paraId="70FF9136" w14:textId="6C9C2EF5" w:rsidR="002947A4" w:rsidRDefault="00562455" w:rsidP="00DA67AC">
      <w:r>
        <w:t>Wstępna a</w:t>
      </w:r>
      <w:r w:rsidR="00B3560E">
        <w:t>naliza t-SNE pokazuje, że zbiór nie jest trywialny.</w:t>
      </w:r>
      <w:r w:rsidR="00960F05">
        <w:t xml:space="preserve"> Różne klasy nachodzą na siebie.</w:t>
      </w:r>
    </w:p>
    <w:p w14:paraId="1037E12B" w14:textId="77777777" w:rsidR="00DA67AC" w:rsidRPr="00DA67AC" w:rsidRDefault="00DA67AC" w:rsidP="00DA67AC"/>
    <w:p w14:paraId="51FCB13E" w14:textId="678010BC" w:rsidR="00DA67AC" w:rsidRDefault="00B3560E" w:rsidP="00DA67AC">
      <w:r>
        <w:rPr>
          <w:noProof/>
        </w:rPr>
        <w:drawing>
          <wp:inline distT="0" distB="0" distL="0" distR="0" wp14:anchorId="325A9456" wp14:editId="7EDE4574">
            <wp:extent cx="5128260" cy="3071190"/>
            <wp:effectExtent l="0" t="0" r="0" b="0"/>
            <wp:docPr id="1134795002" name="Obraz 1" descr="Obraz zawierający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95002" name="Obraz 1" descr="Obraz zawierający Wielobarwność&#10;&#10;Opis wygenerowany automatycznie"/>
                    <pic:cNvPicPr/>
                  </pic:nvPicPr>
                  <pic:blipFill>
                    <a:blip r:embed="rId6"/>
                    <a:stretch>
                      <a:fillRect/>
                    </a:stretch>
                  </pic:blipFill>
                  <pic:spPr>
                    <a:xfrm>
                      <a:off x="0" y="0"/>
                      <a:ext cx="5130636" cy="3072613"/>
                    </a:xfrm>
                    <a:prstGeom prst="rect">
                      <a:avLst/>
                    </a:prstGeom>
                  </pic:spPr>
                </pic:pic>
              </a:graphicData>
            </a:graphic>
          </wp:inline>
        </w:drawing>
      </w:r>
      <w:r w:rsidR="00A04313">
        <w:br/>
      </w:r>
    </w:p>
    <w:p w14:paraId="35E3EEF9" w14:textId="2ECD6A2D" w:rsidR="001D30AB" w:rsidRDefault="001D30AB" w:rsidP="001D30AB">
      <w:pPr>
        <w:pStyle w:val="Nagwek1"/>
      </w:pPr>
      <w:r>
        <w:lastRenderedPageBreak/>
        <w:t>Analiza ICE</w:t>
      </w:r>
    </w:p>
    <w:p w14:paraId="04961A55" w14:textId="000B16D5" w:rsidR="001D30AB" w:rsidRPr="001D30AB" w:rsidRDefault="001D30AB" w:rsidP="00534B7D">
      <w:pPr>
        <w:jc w:val="both"/>
      </w:pPr>
      <w:r w:rsidRPr="001D30AB">
        <w:t>Wykres przedstawia wpływ cechy "RI" (współczynnik załamania światła) na prawdopodobieństwo przynależności do wybranej klasy (tu</w:t>
      </w:r>
      <w:r w:rsidR="00534B7D">
        <w:t>taj</w:t>
      </w:r>
      <w:r w:rsidRPr="001D30AB">
        <w:t xml:space="preserve">: klasa </w:t>
      </w:r>
      <w:r w:rsidR="00534B7D">
        <w:t>„</w:t>
      </w:r>
      <w:r w:rsidRPr="001D30AB">
        <w:t>1</w:t>
      </w:r>
      <w:r w:rsidR="00534B7D">
        <w:t>”</w:t>
      </w:r>
      <w:r w:rsidRPr="001D30AB">
        <w:t>).</w:t>
      </w:r>
    </w:p>
    <w:p w14:paraId="45AB95FF" w14:textId="62A635AC" w:rsidR="00534B7D" w:rsidRPr="001D30AB" w:rsidRDefault="001D30AB" w:rsidP="00534B7D">
      <w:pPr>
        <w:jc w:val="both"/>
      </w:pPr>
      <w:r w:rsidRPr="001D30AB">
        <w:t xml:space="preserve">Każda linia (o różnych kolorach) reprezentuje </w:t>
      </w:r>
      <w:r w:rsidR="00534B7D">
        <w:t>oddzielny</w:t>
      </w:r>
      <w:r w:rsidRPr="001D30AB">
        <w:t xml:space="preserve"> przykład z danych</w:t>
      </w:r>
      <w:r w:rsidR="00534B7D">
        <w:t>. Np. różowa linia to jeden przykład z danych, gdzie wszystkie pozostałe wartości poza RI są takie same, tylko RI zostaje zmieniane i na tej podstawie określane jest prawdopodobieństwo należenia do klasy „1”.</w:t>
      </w:r>
    </w:p>
    <w:p w14:paraId="6A1AA594" w14:textId="566A138B" w:rsidR="001D30AB" w:rsidRDefault="001D30AB" w:rsidP="00534B7D">
      <w:pPr>
        <w:jc w:val="both"/>
      </w:pPr>
      <w:r w:rsidRPr="001D30AB">
        <w:t>Wartości linii są skokowe, co sugeruje, że model klasyfikacji traktuje cechę RI w sposób dyskretny</w:t>
      </w:r>
      <w:r w:rsidR="00534B7D">
        <w:t xml:space="preserve"> – podział danych w drzewie decyzyjnym.</w:t>
      </w:r>
      <w:r w:rsidRPr="001D30AB">
        <w:t xml:space="preserve"> Niektóre linie są płaskie, co wskazuje na brak dużego wpływu RI na przewidywania dla tych przykładów.</w:t>
      </w:r>
    </w:p>
    <w:p w14:paraId="091D7662" w14:textId="6B7C80F6" w:rsidR="00D96BB6" w:rsidRDefault="00D96BB6" w:rsidP="00534B7D">
      <w:pPr>
        <w:jc w:val="both"/>
      </w:pPr>
      <w:r>
        <w:t xml:space="preserve">Pogrubiona żółta linia wskazuje uśredniony wynik wszystkich przypadków. W </w:t>
      </w:r>
      <w:proofErr w:type="gramStart"/>
      <w:r>
        <w:t>miejscach</w:t>
      </w:r>
      <w:proofErr w:type="gramEnd"/>
      <w:r>
        <w:t xml:space="preserve"> gdzie linie znajdują się nad średnią oznacza, że model bardziej prawdopodobnie przewidzi tą klasę.</w:t>
      </w:r>
    </w:p>
    <w:p w14:paraId="16219421" w14:textId="661DB161" w:rsidR="00D96BB6" w:rsidRDefault="00D96BB6" w:rsidP="00534B7D">
      <w:pPr>
        <w:jc w:val="both"/>
      </w:pPr>
      <w:r>
        <w:t xml:space="preserve">Po posortowaniu cech po ważności, dla podanego przykładu można zauważyć, że cechą, która jest najważniejsza jest </w:t>
      </w:r>
      <w:r w:rsidR="005840FC">
        <w:t>„</w:t>
      </w:r>
      <w:r>
        <w:t>RI</w:t>
      </w:r>
      <w:r w:rsidR="005840FC">
        <w:t>”</w:t>
      </w:r>
      <w:r>
        <w:t xml:space="preserve"> – współczynnik załamania światła, a następnie Al - zawartość </w:t>
      </w:r>
      <w:proofErr w:type="spellStart"/>
      <w:r>
        <w:t>glinu</w:t>
      </w:r>
      <w:proofErr w:type="spellEnd"/>
      <w:r>
        <w:t xml:space="preserve">. Szansa zaklasyfikowania do klasy 1 na podstawie </w:t>
      </w:r>
      <w:r w:rsidR="00B64550">
        <w:t>„</w:t>
      </w:r>
      <w:r>
        <w:t>RI</w:t>
      </w:r>
      <w:r w:rsidR="00B64550">
        <w:t>”</w:t>
      </w:r>
      <w:r>
        <w:t xml:space="preserve"> nie jest liniowa.</w:t>
      </w:r>
    </w:p>
    <w:p w14:paraId="286EC5DF" w14:textId="54079B86" w:rsidR="00D96BB6" w:rsidRDefault="00CC74C0" w:rsidP="00534B7D">
      <w:pPr>
        <w:jc w:val="both"/>
      </w:pPr>
      <w:r>
        <w:t xml:space="preserve">Dla klasy „1”, dla wszystkich zmiennych poza </w:t>
      </w:r>
      <w:r w:rsidR="005840FC">
        <w:t>„</w:t>
      </w:r>
      <w:r>
        <w:t>BI</w:t>
      </w:r>
      <w:r w:rsidR="005840FC">
        <w:t>”</w:t>
      </w:r>
      <w:r>
        <w:t xml:space="preserve">, </w:t>
      </w:r>
      <w:r w:rsidRPr="00CC74C0">
        <w:t xml:space="preserve">przykłady </w:t>
      </w:r>
      <w:r>
        <w:t>odbiegają</w:t>
      </w:r>
      <w:r w:rsidRPr="00CC74C0">
        <w:t xml:space="preserve"> w sposób odmienny od ogólnego trendu, są to potencjalnie interesujące przypadki.</w:t>
      </w:r>
      <w:r>
        <w:t xml:space="preserve"> Podobnie dla reszty klas, zachowuje się większość zmiennych.</w:t>
      </w:r>
    </w:p>
    <w:p w14:paraId="6F0411DE" w14:textId="009E4004" w:rsidR="00942AB2" w:rsidRDefault="00207C87" w:rsidP="00534B7D">
      <w:pPr>
        <w:jc w:val="both"/>
      </w:pPr>
      <w:r>
        <w:t>d</w:t>
      </w:r>
      <w:r w:rsidR="00A10FFC">
        <w:t xml:space="preserve">rzewo </w:t>
      </w:r>
      <w:r>
        <w:t>d</w:t>
      </w:r>
      <w:r w:rsidR="00A10FFC">
        <w:t>e</w:t>
      </w:r>
      <w:r w:rsidR="00713610">
        <w:t>c</w:t>
      </w:r>
      <w:r w:rsidR="00A10FFC">
        <w:t xml:space="preserve">yzyjne, </w:t>
      </w:r>
      <w:r w:rsidR="004017EB">
        <w:t>k</w:t>
      </w:r>
      <w:r w:rsidR="00942AB2">
        <w:t>lasa 1, RI.:</w:t>
      </w:r>
    </w:p>
    <w:p w14:paraId="52448389" w14:textId="21C5F200" w:rsidR="001D30AB" w:rsidRDefault="001D30AB" w:rsidP="00DA67AC">
      <w:r>
        <w:rPr>
          <w:noProof/>
        </w:rPr>
        <w:drawing>
          <wp:inline distT="0" distB="0" distL="0" distR="0" wp14:anchorId="41E1AB43" wp14:editId="0A126C81">
            <wp:extent cx="5924550" cy="3103989"/>
            <wp:effectExtent l="0" t="0" r="0" b="1270"/>
            <wp:docPr id="17680843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84355" name=""/>
                    <pic:cNvPicPr/>
                  </pic:nvPicPr>
                  <pic:blipFill>
                    <a:blip r:embed="rId7"/>
                    <a:stretch>
                      <a:fillRect/>
                    </a:stretch>
                  </pic:blipFill>
                  <pic:spPr>
                    <a:xfrm>
                      <a:off x="0" y="0"/>
                      <a:ext cx="5943283" cy="3113803"/>
                    </a:xfrm>
                    <a:prstGeom prst="rect">
                      <a:avLst/>
                    </a:prstGeom>
                  </pic:spPr>
                </pic:pic>
              </a:graphicData>
            </a:graphic>
          </wp:inline>
        </w:drawing>
      </w:r>
    </w:p>
    <w:p w14:paraId="13D64A79" w14:textId="0B6EB4F2" w:rsidR="00942AB2" w:rsidRDefault="003E37CC" w:rsidP="00DA67AC">
      <w:r>
        <w:t>d</w:t>
      </w:r>
      <w:r w:rsidR="00F739EE">
        <w:t>rzewo decyzyjne, k</w:t>
      </w:r>
      <w:r w:rsidR="00942AB2">
        <w:t>lasa 2, Al.:</w:t>
      </w:r>
    </w:p>
    <w:p w14:paraId="078C4FE1" w14:textId="5D2B5896" w:rsidR="00942AB2" w:rsidRDefault="00942AB2" w:rsidP="00DA67AC">
      <w:r>
        <w:rPr>
          <w:noProof/>
        </w:rPr>
        <w:lastRenderedPageBreak/>
        <w:drawing>
          <wp:inline distT="0" distB="0" distL="0" distR="0" wp14:anchorId="62F24AAE" wp14:editId="14176CA1">
            <wp:extent cx="5956300" cy="3120623"/>
            <wp:effectExtent l="0" t="0" r="6350" b="3810"/>
            <wp:docPr id="112273947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39472" name="Obraz 1" descr="Obraz zawierający tekst, zrzut ekranu, linia, Wykres&#10;&#10;Opis wygenerowany automatycznie"/>
                    <pic:cNvPicPr/>
                  </pic:nvPicPr>
                  <pic:blipFill>
                    <a:blip r:embed="rId8"/>
                    <a:stretch>
                      <a:fillRect/>
                    </a:stretch>
                  </pic:blipFill>
                  <pic:spPr>
                    <a:xfrm>
                      <a:off x="0" y="0"/>
                      <a:ext cx="5960536" cy="3122842"/>
                    </a:xfrm>
                    <a:prstGeom prst="rect">
                      <a:avLst/>
                    </a:prstGeom>
                  </pic:spPr>
                </pic:pic>
              </a:graphicData>
            </a:graphic>
          </wp:inline>
        </w:drawing>
      </w:r>
    </w:p>
    <w:p w14:paraId="14597664" w14:textId="77777777" w:rsidR="001D30AB" w:rsidRDefault="001D30AB" w:rsidP="00DA67AC"/>
    <w:p w14:paraId="6217E76B" w14:textId="27B74512" w:rsidR="009E6A30" w:rsidRDefault="009E6A30" w:rsidP="009E6A30">
      <w:pPr>
        <w:pStyle w:val="Nagwek1"/>
      </w:pPr>
      <w:proofErr w:type="spellStart"/>
      <w:r>
        <w:t>Explain</w:t>
      </w:r>
      <w:proofErr w:type="spellEnd"/>
      <w:r>
        <w:t xml:space="preserve"> </w:t>
      </w:r>
      <w:proofErr w:type="spellStart"/>
      <w:r>
        <w:t>predictions</w:t>
      </w:r>
      <w:proofErr w:type="spellEnd"/>
    </w:p>
    <w:p w14:paraId="6BB89B86" w14:textId="475C172C" w:rsidR="00B64550" w:rsidRDefault="00084466" w:rsidP="00084466">
      <w:pPr>
        <w:jc w:val="both"/>
      </w:pPr>
      <w:r>
        <w:t xml:space="preserve">Na osi X występują zgrupowane przykłady, a na Y prawdopodobieństwo przynależności do klasy. </w:t>
      </w:r>
      <w:r w:rsidR="00335AF7">
        <w:t>Wykresy dla poszczególnych klas różnią się zdecydowanie</w:t>
      </w:r>
      <w:r w:rsidR="009C528F">
        <w:t xml:space="preserve">, co oznacza, że dane są zróżnicowane. </w:t>
      </w:r>
      <w:proofErr w:type="gramStart"/>
      <w:r w:rsidR="00A11D32">
        <w:t>Tam</w:t>
      </w:r>
      <w:proofErr w:type="gramEnd"/>
      <w:r w:rsidR="00A11D32">
        <w:t xml:space="preserve"> gdzie wykres jest niebieski oznacza, że dane przynależą do danej klasy, a tam gdzie czerwony, że nie należą.</w:t>
      </w:r>
    </w:p>
    <w:p w14:paraId="28E02B33" w14:textId="0B5FC684" w:rsidR="008D797C" w:rsidRPr="00B64550" w:rsidRDefault="008D797C" w:rsidP="00084466">
      <w:pPr>
        <w:jc w:val="both"/>
      </w:pPr>
      <w:r>
        <w:t>Drzewo decyzyjne, klasa 1:</w:t>
      </w:r>
    </w:p>
    <w:p w14:paraId="34C73647" w14:textId="5EB95987" w:rsidR="009E6A30" w:rsidRDefault="009E6A30" w:rsidP="00DA67AC">
      <w:r>
        <w:rPr>
          <w:noProof/>
        </w:rPr>
        <w:drawing>
          <wp:inline distT="0" distB="0" distL="0" distR="0" wp14:anchorId="07AC8BC1" wp14:editId="3BEC6521">
            <wp:extent cx="4025900" cy="2691034"/>
            <wp:effectExtent l="0" t="0" r="0" b="0"/>
            <wp:docPr id="1909993719" name="Obraz 1" descr="Obraz zawierający tekst, oprogramowanie, Oprogramowanie multimedialn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3719" name="Obraz 1" descr="Obraz zawierający tekst, oprogramowanie, Oprogramowanie multimedialne, Oprogramowanie graficzne&#10;&#10;Opis wygenerowany automatycznie"/>
                    <pic:cNvPicPr/>
                  </pic:nvPicPr>
                  <pic:blipFill>
                    <a:blip r:embed="rId9"/>
                    <a:stretch>
                      <a:fillRect/>
                    </a:stretch>
                  </pic:blipFill>
                  <pic:spPr>
                    <a:xfrm>
                      <a:off x="0" y="0"/>
                      <a:ext cx="4027769" cy="2692283"/>
                    </a:xfrm>
                    <a:prstGeom prst="rect">
                      <a:avLst/>
                    </a:prstGeom>
                  </pic:spPr>
                </pic:pic>
              </a:graphicData>
            </a:graphic>
          </wp:inline>
        </w:drawing>
      </w:r>
    </w:p>
    <w:p w14:paraId="28FCD4C4" w14:textId="36FF51AE" w:rsidR="005840FC" w:rsidRDefault="008D797C" w:rsidP="008D797C">
      <w:pPr>
        <w:jc w:val="both"/>
      </w:pPr>
      <w:r>
        <w:t xml:space="preserve">Drzewo decyzyjne, klasa </w:t>
      </w:r>
      <w:r>
        <w:t>2</w:t>
      </w:r>
      <w:r>
        <w:t>:</w:t>
      </w:r>
    </w:p>
    <w:p w14:paraId="1A14B4D9" w14:textId="0ECF85B8" w:rsidR="00A10FFC" w:rsidRDefault="00335AF7" w:rsidP="005A7238">
      <w:r>
        <w:rPr>
          <w:noProof/>
        </w:rPr>
        <w:lastRenderedPageBreak/>
        <w:drawing>
          <wp:inline distT="0" distB="0" distL="0" distR="0" wp14:anchorId="5B2373D1" wp14:editId="04069301">
            <wp:extent cx="3860800" cy="2617275"/>
            <wp:effectExtent l="0" t="0" r="6350" b="0"/>
            <wp:docPr id="955139996" name="Obraz 1" descr="Obraz zawierający tekst, zrzut ekranu, oprogramowani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39996" name="Obraz 1" descr="Obraz zawierający tekst, zrzut ekranu, oprogramowanie, Oprogramowanie graficzne&#10;&#10;Opis wygenerowany automatycznie"/>
                    <pic:cNvPicPr/>
                  </pic:nvPicPr>
                  <pic:blipFill>
                    <a:blip r:embed="rId10"/>
                    <a:stretch>
                      <a:fillRect/>
                    </a:stretch>
                  </pic:blipFill>
                  <pic:spPr>
                    <a:xfrm>
                      <a:off x="0" y="0"/>
                      <a:ext cx="3862401" cy="2618360"/>
                    </a:xfrm>
                    <a:prstGeom prst="rect">
                      <a:avLst/>
                    </a:prstGeom>
                  </pic:spPr>
                </pic:pic>
              </a:graphicData>
            </a:graphic>
          </wp:inline>
        </w:drawing>
      </w:r>
    </w:p>
    <w:p w14:paraId="7036B61E" w14:textId="37F262F8" w:rsidR="00CC74C0" w:rsidRDefault="00CC74C0" w:rsidP="00CC74C0">
      <w:pPr>
        <w:pStyle w:val="Nagwek1"/>
      </w:pPr>
      <w:r>
        <w:t>Wyniki model</w:t>
      </w:r>
      <w:r w:rsidR="009275F5">
        <w:t>i</w:t>
      </w:r>
    </w:p>
    <w:p w14:paraId="6669118B" w14:textId="04538D1E" w:rsidR="00593EE7" w:rsidRDefault="00960F05" w:rsidP="00DA67AC">
      <w:r>
        <w:t>Random Forest osiąga lepsze wyniki od Tree</w:t>
      </w:r>
      <w:r w:rsidR="00593EE7">
        <w:t xml:space="preserve"> przy ustawionym parametrze 10 drzew decyzyjnych dla lasu losowego.</w:t>
      </w:r>
    </w:p>
    <w:p w14:paraId="799F8C5E" w14:textId="1ADE8C0E" w:rsidR="00A04313" w:rsidRDefault="00960F05" w:rsidP="00DA67AC">
      <w:r>
        <w:rPr>
          <w:noProof/>
        </w:rPr>
        <w:drawing>
          <wp:inline distT="0" distB="0" distL="0" distR="0" wp14:anchorId="582467AD" wp14:editId="7AEAC042">
            <wp:extent cx="4800600" cy="876300"/>
            <wp:effectExtent l="0" t="0" r="0" b="0"/>
            <wp:docPr id="52346644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66445" name="Obraz 1" descr="Obraz zawierający tekst, zrzut ekranu, Czcionka, linia&#10;&#10;Opis wygenerowany automatycznie"/>
                    <pic:cNvPicPr/>
                  </pic:nvPicPr>
                  <pic:blipFill>
                    <a:blip r:embed="rId11"/>
                    <a:stretch>
                      <a:fillRect/>
                    </a:stretch>
                  </pic:blipFill>
                  <pic:spPr>
                    <a:xfrm>
                      <a:off x="0" y="0"/>
                      <a:ext cx="4800600" cy="876300"/>
                    </a:xfrm>
                    <a:prstGeom prst="rect">
                      <a:avLst/>
                    </a:prstGeom>
                  </pic:spPr>
                </pic:pic>
              </a:graphicData>
            </a:graphic>
          </wp:inline>
        </w:drawing>
      </w:r>
    </w:p>
    <w:p w14:paraId="05E5F343" w14:textId="77777777" w:rsidR="00D82E2A" w:rsidRDefault="00D82E2A" w:rsidP="00DA67AC"/>
    <w:p w14:paraId="6FCA3BC5" w14:textId="146C5117" w:rsidR="007C5F1E" w:rsidRDefault="000F1BBC" w:rsidP="000F1BBC">
      <w:pPr>
        <w:pStyle w:val="Nagwek1"/>
        <w:rPr>
          <w:lang w:val="en-US"/>
        </w:rPr>
      </w:pPr>
      <w:r w:rsidRPr="000F1BBC">
        <w:rPr>
          <w:lang w:val="en-US"/>
        </w:rPr>
        <w:t xml:space="preserve">Feature Importance </w:t>
      </w:r>
    </w:p>
    <w:p w14:paraId="415BC356" w14:textId="1D76CA2B" w:rsidR="006E6590" w:rsidRPr="003418CD" w:rsidRDefault="003418CD" w:rsidP="003418CD">
      <w:pPr>
        <w:jc w:val="both"/>
      </w:pPr>
      <w:r w:rsidRPr="003418CD">
        <w:t>Według d</w:t>
      </w:r>
      <w:r>
        <w:t xml:space="preserve">wóch modeli 3 najważniejsze cechy do przewidzenia klasy są takie same, ale występują w innej kolejności. Według drzewa decyzyjnego najważniejsze cechy to zawartość magnezu, </w:t>
      </w:r>
      <w:proofErr w:type="spellStart"/>
      <w:r>
        <w:t>glinu</w:t>
      </w:r>
      <w:proofErr w:type="spellEnd"/>
      <w:r>
        <w:t>, a na trzecim miejscu współczynnik przeźroczystości. Dla lasu losowego najważniejszą cechą był współczynnik przeźroczystości. Różnice mogą wynikać z różnic algorytmicznych obu modeli, jednak wyniki wskazują na zbliżone wyniki pod kątem doboru cech.</w:t>
      </w:r>
    </w:p>
    <w:p w14:paraId="29C0EAAB" w14:textId="05A33EC6" w:rsidR="000F1BBC" w:rsidRDefault="006E6590" w:rsidP="000F1BBC">
      <w:r>
        <w:rPr>
          <w:noProof/>
        </w:rPr>
        <w:lastRenderedPageBreak/>
        <w:drawing>
          <wp:anchor distT="0" distB="0" distL="114300" distR="114300" simplePos="0" relativeHeight="251658240" behindDoc="0" locked="0" layoutInCell="1" allowOverlap="1" wp14:anchorId="290BFD05" wp14:editId="4735FF27">
            <wp:simplePos x="0" y="0"/>
            <wp:positionH relativeFrom="column">
              <wp:posOffset>2961005</wp:posOffset>
            </wp:positionH>
            <wp:positionV relativeFrom="paragraph">
              <wp:posOffset>207645</wp:posOffset>
            </wp:positionV>
            <wp:extent cx="2785110" cy="3016250"/>
            <wp:effectExtent l="0" t="0" r="0" b="0"/>
            <wp:wrapSquare wrapText="bothSides"/>
            <wp:docPr id="1776285605" name="Obraz 1" descr="Obraz zawierający zrzut ekranu, tekst,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85605" name="Obraz 1" descr="Obraz zawierający zrzut ekranu, tekst, Wykres, diagram&#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2785110" cy="3016250"/>
                    </a:xfrm>
                    <a:prstGeom prst="rect">
                      <a:avLst/>
                    </a:prstGeom>
                  </pic:spPr>
                </pic:pic>
              </a:graphicData>
            </a:graphic>
            <wp14:sizeRelH relativeFrom="margin">
              <wp14:pctWidth>0</wp14:pctWidth>
            </wp14:sizeRelH>
            <wp14:sizeRelV relativeFrom="margin">
              <wp14:pctHeight>0</wp14:pctHeight>
            </wp14:sizeRelV>
          </wp:anchor>
        </w:drawing>
      </w:r>
      <w:r>
        <w:t>Drzewo decyzyjne, AUC:</w:t>
      </w:r>
      <w:r>
        <w:tab/>
      </w:r>
      <w:r>
        <w:tab/>
      </w:r>
      <w:r>
        <w:tab/>
      </w:r>
      <w:r>
        <w:tab/>
      </w:r>
      <w:r>
        <w:tab/>
        <w:t xml:space="preserve"> </w:t>
      </w:r>
      <w:r w:rsidRPr="006E6590">
        <w:t>Las losowy, AUC:</w:t>
      </w:r>
    </w:p>
    <w:p w14:paraId="2D66CE4F" w14:textId="3313474E" w:rsidR="006E6590" w:rsidRDefault="006E6590" w:rsidP="000F1BBC">
      <w:r>
        <w:rPr>
          <w:noProof/>
        </w:rPr>
        <w:drawing>
          <wp:inline distT="0" distB="0" distL="0" distR="0" wp14:anchorId="3C9FF5B8" wp14:editId="6D606CB8">
            <wp:extent cx="2696897" cy="2800350"/>
            <wp:effectExtent l="0" t="0" r="8255" b="0"/>
            <wp:docPr id="628462809" name="Obraz 1" descr="Obraz zawierający zrzut ekranu, tekst,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62809" name="Obraz 1" descr="Obraz zawierający zrzut ekranu, tekst, diagram, linia&#10;&#10;Opis wygenerowany automatycznie"/>
                    <pic:cNvPicPr/>
                  </pic:nvPicPr>
                  <pic:blipFill>
                    <a:blip r:embed="rId13"/>
                    <a:stretch>
                      <a:fillRect/>
                    </a:stretch>
                  </pic:blipFill>
                  <pic:spPr>
                    <a:xfrm>
                      <a:off x="0" y="0"/>
                      <a:ext cx="2702281" cy="2805941"/>
                    </a:xfrm>
                    <a:prstGeom prst="rect">
                      <a:avLst/>
                    </a:prstGeom>
                  </pic:spPr>
                </pic:pic>
              </a:graphicData>
            </a:graphic>
          </wp:inline>
        </w:drawing>
      </w:r>
    </w:p>
    <w:p w14:paraId="0D663FF8" w14:textId="77777777" w:rsidR="00DC6DD4" w:rsidRDefault="00DC6DD4" w:rsidP="000F1BBC"/>
    <w:p w14:paraId="6B278E12" w14:textId="0902D73E" w:rsidR="00DC6DD4" w:rsidRDefault="00DC6DD4" w:rsidP="00DC6DD4">
      <w:pPr>
        <w:pStyle w:val="Nagwek1"/>
      </w:pPr>
      <w:proofErr w:type="spellStart"/>
      <w:r>
        <w:t>Explain</w:t>
      </w:r>
      <w:proofErr w:type="spellEnd"/>
      <w:r>
        <w:t xml:space="preserve"> model</w:t>
      </w:r>
    </w:p>
    <w:p w14:paraId="4D5D2805" w14:textId="4C7CAAED" w:rsidR="00DC6DD4" w:rsidRDefault="00E23522" w:rsidP="000F1BBC">
      <w:r>
        <w:t>Drzewo, klasa 1:</w:t>
      </w:r>
      <w:r>
        <w:tab/>
      </w:r>
      <w:r>
        <w:tab/>
      </w:r>
      <w:r>
        <w:tab/>
      </w:r>
      <w:r>
        <w:tab/>
        <w:t>Drzewo, klasa 2:</w:t>
      </w:r>
    </w:p>
    <w:p w14:paraId="7719ACF5" w14:textId="71C3DD55" w:rsidR="00E23522" w:rsidRDefault="00E23522" w:rsidP="000F1BBC">
      <w:pPr>
        <w:rPr>
          <w:noProof/>
        </w:rPr>
      </w:pPr>
      <w:r>
        <w:rPr>
          <w:noProof/>
        </w:rPr>
        <w:drawing>
          <wp:inline distT="0" distB="0" distL="0" distR="0" wp14:anchorId="0B9893EE" wp14:editId="733B51CB">
            <wp:extent cx="2095500" cy="2313268"/>
            <wp:effectExtent l="0" t="0" r="0" b="0"/>
            <wp:docPr id="2068982637"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2637" name="Obraz 1" descr="Obraz zawierający tekst, zrzut ekranu, linia, diagram&#10;&#10;Opis wygenerowany automatycznie"/>
                    <pic:cNvPicPr/>
                  </pic:nvPicPr>
                  <pic:blipFill>
                    <a:blip r:embed="rId14"/>
                    <a:stretch>
                      <a:fillRect/>
                    </a:stretch>
                  </pic:blipFill>
                  <pic:spPr>
                    <a:xfrm>
                      <a:off x="0" y="0"/>
                      <a:ext cx="2099733" cy="2317941"/>
                    </a:xfrm>
                    <a:prstGeom prst="rect">
                      <a:avLst/>
                    </a:prstGeom>
                  </pic:spPr>
                </pic:pic>
              </a:graphicData>
            </a:graphic>
          </wp:inline>
        </w:drawing>
      </w:r>
      <w:r w:rsidRPr="00E23522">
        <w:rPr>
          <w:noProof/>
        </w:rPr>
        <w:t xml:space="preserve"> </w:t>
      </w:r>
      <w:r>
        <w:rPr>
          <w:noProof/>
        </w:rPr>
        <w:drawing>
          <wp:inline distT="0" distB="0" distL="0" distR="0" wp14:anchorId="632948B4" wp14:editId="2F9E8AE6">
            <wp:extent cx="2105956" cy="2324100"/>
            <wp:effectExtent l="0" t="0" r="8890" b="0"/>
            <wp:docPr id="1620978847" name="Obraz 1" descr="Obraz zawierający zrzut ekranu, tekst,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8847" name="Obraz 1" descr="Obraz zawierający zrzut ekranu, tekst, linia, diagram&#10;&#10;Opis wygenerowany automatycznie"/>
                    <pic:cNvPicPr/>
                  </pic:nvPicPr>
                  <pic:blipFill>
                    <a:blip r:embed="rId15"/>
                    <a:stretch>
                      <a:fillRect/>
                    </a:stretch>
                  </pic:blipFill>
                  <pic:spPr>
                    <a:xfrm>
                      <a:off x="0" y="0"/>
                      <a:ext cx="2125696" cy="2345885"/>
                    </a:xfrm>
                    <a:prstGeom prst="rect">
                      <a:avLst/>
                    </a:prstGeom>
                  </pic:spPr>
                </pic:pic>
              </a:graphicData>
            </a:graphic>
          </wp:inline>
        </w:drawing>
      </w:r>
    </w:p>
    <w:p w14:paraId="6C3D2968" w14:textId="0D4C809F" w:rsidR="005B4725" w:rsidRDefault="005B4725" w:rsidP="000F1BBC">
      <w:pPr>
        <w:rPr>
          <w:noProof/>
        </w:rPr>
      </w:pPr>
      <w:r>
        <w:rPr>
          <w:noProof/>
        </w:rPr>
        <w:t xml:space="preserve">Można zaobserwować, że dla klasy </w:t>
      </w:r>
      <w:r w:rsidR="00F47092">
        <w:rPr>
          <w:noProof/>
        </w:rPr>
        <w:t>„</w:t>
      </w:r>
      <w:r>
        <w:rPr>
          <w:noProof/>
        </w:rPr>
        <w:t>1</w:t>
      </w:r>
      <w:r w:rsidR="00F47092">
        <w:rPr>
          <w:noProof/>
        </w:rPr>
        <w:t>”</w:t>
      </w:r>
      <w:r>
        <w:rPr>
          <w:noProof/>
        </w:rPr>
        <w:t xml:space="preserve"> najważniejsze cechy to</w:t>
      </w:r>
      <w:r w:rsidR="00E20FEA">
        <w:rPr>
          <w:noProof/>
        </w:rPr>
        <w:t xml:space="preserve"> wysokie wartości</w:t>
      </w:r>
      <w:r>
        <w:rPr>
          <w:noProof/>
        </w:rPr>
        <w:t xml:space="preserve"> „Mg”</w:t>
      </w:r>
      <w:r w:rsidR="003C3DF2">
        <w:rPr>
          <w:noProof/>
        </w:rPr>
        <w:t>.</w:t>
      </w:r>
      <w:r w:rsidR="00B41CDA">
        <w:rPr>
          <w:noProof/>
        </w:rPr>
        <w:t xml:space="preserve"> </w:t>
      </w:r>
      <w:r w:rsidR="00F47092">
        <w:rPr>
          <w:noProof/>
        </w:rPr>
        <w:t xml:space="preserve">Dla klasy „2” najważniejszymi cechami są </w:t>
      </w:r>
      <w:r w:rsidR="002623B0">
        <w:rPr>
          <w:noProof/>
        </w:rPr>
        <w:t xml:space="preserve">średnie wartości </w:t>
      </w:r>
      <w:r w:rsidR="00F47092">
        <w:rPr>
          <w:noProof/>
        </w:rPr>
        <w:t>„Al” i</w:t>
      </w:r>
      <w:r w:rsidR="002623B0">
        <w:rPr>
          <w:noProof/>
        </w:rPr>
        <w:t xml:space="preserve"> wysokie</w:t>
      </w:r>
      <w:r w:rsidR="001736C2">
        <w:rPr>
          <w:noProof/>
        </w:rPr>
        <w:t xml:space="preserve"> </w:t>
      </w:r>
      <w:r w:rsidR="002623B0">
        <w:rPr>
          <w:noProof/>
        </w:rPr>
        <w:t>„Mg”</w:t>
      </w:r>
      <w:r w:rsidR="00F47092">
        <w:rPr>
          <w:noProof/>
        </w:rPr>
        <w:t>.</w:t>
      </w:r>
    </w:p>
    <w:p w14:paraId="6BF0829F" w14:textId="77777777" w:rsidR="0098749F" w:rsidRDefault="0098749F" w:rsidP="000F1BBC">
      <w:pPr>
        <w:rPr>
          <w:noProof/>
        </w:rPr>
      </w:pPr>
    </w:p>
    <w:p w14:paraId="33068588" w14:textId="77777777" w:rsidR="000C58F6" w:rsidRDefault="000C58F6">
      <w:pPr>
        <w:rPr>
          <w:noProof/>
        </w:rPr>
      </w:pPr>
      <w:r>
        <w:rPr>
          <w:noProof/>
        </w:rPr>
        <w:br w:type="page"/>
      </w:r>
    </w:p>
    <w:p w14:paraId="21AB35F5" w14:textId="272AE100" w:rsidR="00E23522" w:rsidRDefault="00E23522" w:rsidP="000F1BBC">
      <w:pPr>
        <w:rPr>
          <w:noProof/>
        </w:rPr>
      </w:pPr>
      <w:r>
        <w:rPr>
          <w:noProof/>
        </w:rPr>
        <w:lastRenderedPageBreak/>
        <w:t>Las losowy, klasa 1:</w:t>
      </w:r>
      <w:r>
        <w:rPr>
          <w:noProof/>
        </w:rPr>
        <w:tab/>
      </w:r>
      <w:r>
        <w:rPr>
          <w:noProof/>
        </w:rPr>
        <w:tab/>
      </w:r>
      <w:r>
        <w:rPr>
          <w:noProof/>
        </w:rPr>
        <w:tab/>
      </w:r>
      <w:r>
        <w:rPr>
          <w:noProof/>
        </w:rPr>
        <w:tab/>
        <w:t>Las losowy, klasa 2:</w:t>
      </w:r>
    </w:p>
    <w:p w14:paraId="14BE4053" w14:textId="20D23E36" w:rsidR="001E4459" w:rsidRDefault="00B57715" w:rsidP="000F1BBC">
      <w:pPr>
        <w:rPr>
          <w:noProof/>
        </w:rPr>
      </w:pPr>
      <w:r>
        <w:rPr>
          <w:noProof/>
        </w:rPr>
        <w:drawing>
          <wp:inline distT="0" distB="0" distL="0" distR="0" wp14:anchorId="2991F8AA" wp14:editId="4BA83AF3">
            <wp:extent cx="2225640" cy="2432050"/>
            <wp:effectExtent l="0" t="0" r="3810" b="6350"/>
            <wp:docPr id="1508226150"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6150" name="Obraz 1" descr="Obraz zawierający tekst, zrzut ekranu, linia, diagram&#10;&#10;Opis wygenerowany automatycznie"/>
                    <pic:cNvPicPr/>
                  </pic:nvPicPr>
                  <pic:blipFill>
                    <a:blip r:embed="rId16"/>
                    <a:stretch>
                      <a:fillRect/>
                    </a:stretch>
                  </pic:blipFill>
                  <pic:spPr>
                    <a:xfrm>
                      <a:off x="0" y="0"/>
                      <a:ext cx="2228766" cy="2435466"/>
                    </a:xfrm>
                    <a:prstGeom prst="rect">
                      <a:avLst/>
                    </a:prstGeom>
                  </pic:spPr>
                </pic:pic>
              </a:graphicData>
            </a:graphic>
          </wp:inline>
        </w:drawing>
      </w:r>
      <w:r w:rsidRPr="00B57715">
        <w:rPr>
          <w:noProof/>
        </w:rPr>
        <w:t xml:space="preserve"> </w:t>
      </w:r>
      <w:r>
        <w:rPr>
          <w:noProof/>
        </w:rPr>
        <w:drawing>
          <wp:inline distT="0" distB="0" distL="0" distR="0" wp14:anchorId="4459CC06" wp14:editId="60EA4B69">
            <wp:extent cx="2273300" cy="2597396"/>
            <wp:effectExtent l="0" t="0" r="0" b="0"/>
            <wp:docPr id="1162576940"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76940" name="Obraz 1" descr="Obraz zawierający tekst, zrzut ekranu, linia, diagram&#10;&#10;Opis wygenerowany automatycznie"/>
                    <pic:cNvPicPr/>
                  </pic:nvPicPr>
                  <pic:blipFill>
                    <a:blip r:embed="rId17"/>
                    <a:stretch>
                      <a:fillRect/>
                    </a:stretch>
                  </pic:blipFill>
                  <pic:spPr>
                    <a:xfrm>
                      <a:off x="0" y="0"/>
                      <a:ext cx="2275418" cy="2599816"/>
                    </a:xfrm>
                    <a:prstGeom prst="rect">
                      <a:avLst/>
                    </a:prstGeom>
                  </pic:spPr>
                </pic:pic>
              </a:graphicData>
            </a:graphic>
          </wp:inline>
        </w:drawing>
      </w:r>
    </w:p>
    <w:p w14:paraId="31F03B0C" w14:textId="64156FA4" w:rsidR="00DC5547" w:rsidRDefault="00DC5547" w:rsidP="00DC5547">
      <w:pPr>
        <w:rPr>
          <w:noProof/>
        </w:rPr>
      </w:pPr>
      <w:r>
        <w:rPr>
          <w:noProof/>
        </w:rPr>
        <w:t>W lesie losowym d</w:t>
      </w:r>
      <w:r>
        <w:rPr>
          <w:noProof/>
        </w:rPr>
        <w:t>la klasy „</w:t>
      </w:r>
      <w:r>
        <w:rPr>
          <w:noProof/>
        </w:rPr>
        <w:t>1</w:t>
      </w:r>
      <w:r>
        <w:rPr>
          <w:noProof/>
        </w:rPr>
        <w:t>” najważniejsz</w:t>
      </w:r>
      <w:r>
        <w:rPr>
          <w:noProof/>
        </w:rPr>
        <w:t xml:space="preserve">ą cechą jest </w:t>
      </w:r>
      <w:r w:rsidR="00714B8F">
        <w:rPr>
          <w:noProof/>
        </w:rPr>
        <w:t xml:space="preserve">średnie </w:t>
      </w:r>
      <w:r>
        <w:rPr>
          <w:noProof/>
        </w:rPr>
        <w:t xml:space="preserve">„RI”. A dla klasy „2” są to </w:t>
      </w:r>
      <w:r w:rsidR="00905F47">
        <w:rPr>
          <w:noProof/>
        </w:rPr>
        <w:t xml:space="preserve">średnie </w:t>
      </w:r>
      <w:r>
        <w:rPr>
          <w:noProof/>
        </w:rPr>
        <w:t>„Al” i</w:t>
      </w:r>
      <w:r w:rsidR="00905F47">
        <w:rPr>
          <w:noProof/>
        </w:rPr>
        <w:t xml:space="preserve"> wysokie</w:t>
      </w:r>
      <w:r>
        <w:rPr>
          <w:noProof/>
        </w:rPr>
        <w:t xml:space="preserve"> „Ca”</w:t>
      </w:r>
      <w:r w:rsidR="00DE5286">
        <w:rPr>
          <w:noProof/>
        </w:rPr>
        <w:t>.</w:t>
      </w:r>
    </w:p>
    <w:p w14:paraId="39E29B1B" w14:textId="77777777" w:rsidR="00DE5286" w:rsidRDefault="00DE5286" w:rsidP="00DC5547">
      <w:pPr>
        <w:rPr>
          <w:noProof/>
        </w:rPr>
      </w:pPr>
    </w:p>
    <w:p w14:paraId="0A8A0293" w14:textId="2F597B9F" w:rsidR="00064FAC" w:rsidRDefault="00064FAC" w:rsidP="00DC5547">
      <w:pPr>
        <w:rPr>
          <w:noProof/>
        </w:rPr>
      </w:pPr>
      <w:r>
        <w:rPr>
          <w:noProof/>
        </w:rPr>
        <w:t xml:space="preserve">Wnioski: </w:t>
      </w:r>
    </w:p>
    <w:p w14:paraId="7BE4C4D2" w14:textId="589AA300" w:rsidR="00820840" w:rsidRDefault="00E244D1" w:rsidP="0010320E">
      <w:pPr>
        <w:jc w:val="both"/>
        <w:rPr>
          <w:noProof/>
        </w:rPr>
      </w:pPr>
      <w:r>
        <w:rPr>
          <w:noProof/>
        </w:rPr>
        <w:t>Najczęściej n</w:t>
      </w:r>
      <w:r w:rsidR="003E470E">
        <w:rPr>
          <w:noProof/>
        </w:rPr>
        <w:t>ajważniejszymi cechami ze względu na które model decyduje aby przyporządkować do klasy „1” i „2” są „Mg”, „RI” i „Al”.</w:t>
      </w:r>
      <w:r w:rsidR="0010320E">
        <w:rPr>
          <w:noProof/>
        </w:rPr>
        <w:t xml:space="preserve"> Pozostałe klasy nie zostały przeanalizowane</w:t>
      </w:r>
      <w:r w:rsidR="00820840">
        <w:rPr>
          <w:noProof/>
        </w:rPr>
        <w:t xml:space="preserve"> ze względu na ograniczony czas.</w:t>
      </w:r>
    </w:p>
    <w:p w14:paraId="57E4308C" w14:textId="77777777" w:rsidR="00E94D3D" w:rsidRDefault="00E94D3D" w:rsidP="0010320E">
      <w:pPr>
        <w:jc w:val="both"/>
        <w:rPr>
          <w:noProof/>
        </w:rPr>
      </w:pPr>
    </w:p>
    <w:p w14:paraId="6FFB5CFE" w14:textId="7D125CF0" w:rsidR="003E470E" w:rsidRDefault="00AC25F9" w:rsidP="00AC25F9">
      <w:pPr>
        <w:pStyle w:val="Nagwek1"/>
        <w:rPr>
          <w:noProof/>
        </w:rPr>
      </w:pPr>
      <w:r>
        <w:rPr>
          <w:noProof/>
        </w:rPr>
        <w:t>Predictions</w:t>
      </w:r>
    </w:p>
    <w:p w14:paraId="77C25425" w14:textId="5E63D38E" w:rsidR="00754ED0" w:rsidRDefault="00754ED0" w:rsidP="00AC25F9">
      <w:r>
        <w:t>Dwa</w:t>
      </w:r>
      <w:r w:rsidR="00AC25F9">
        <w:t xml:space="preserve"> wybrane przykłady z różnych klas:</w:t>
      </w:r>
    </w:p>
    <w:p w14:paraId="42E5DDF1" w14:textId="77777777" w:rsidR="00926F16" w:rsidRDefault="00926F16" w:rsidP="00AC25F9">
      <w:r>
        <w:rPr>
          <w:noProof/>
        </w:rPr>
        <w:drawing>
          <wp:inline distT="0" distB="0" distL="0" distR="0" wp14:anchorId="3E3E8D61" wp14:editId="07B24064">
            <wp:extent cx="6075278" cy="422564"/>
            <wp:effectExtent l="0" t="0" r="1905" b="0"/>
            <wp:docPr id="1946153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5366" name=""/>
                    <pic:cNvPicPr/>
                  </pic:nvPicPr>
                  <pic:blipFill>
                    <a:blip r:embed="rId18"/>
                    <a:stretch>
                      <a:fillRect/>
                    </a:stretch>
                  </pic:blipFill>
                  <pic:spPr>
                    <a:xfrm>
                      <a:off x="0" y="0"/>
                      <a:ext cx="6160118" cy="428465"/>
                    </a:xfrm>
                    <a:prstGeom prst="rect">
                      <a:avLst/>
                    </a:prstGeom>
                  </pic:spPr>
                </pic:pic>
              </a:graphicData>
            </a:graphic>
          </wp:inline>
        </w:drawing>
      </w:r>
    </w:p>
    <w:p w14:paraId="602FD71C" w14:textId="77777777" w:rsidR="00926F16" w:rsidRDefault="00926F16">
      <w:r>
        <w:br w:type="page"/>
      </w:r>
    </w:p>
    <w:p w14:paraId="3C6D00F7" w14:textId="07804DA8" w:rsidR="00754ED0" w:rsidRPr="00754ED0" w:rsidRDefault="00754ED0" w:rsidP="00AC25F9">
      <w:r w:rsidRPr="00754ED0">
        <w:lastRenderedPageBreak/>
        <w:t>Las losowy, klasa 1:</w:t>
      </w:r>
      <w:r w:rsidRPr="00754ED0">
        <w:tab/>
      </w:r>
      <w:r w:rsidRPr="00754ED0">
        <w:tab/>
      </w:r>
      <w:r w:rsidR="0016384A">
        <w:tab/>
      </w:r>
      <w:r w:rsidRPr="00754ED0">
        <w:t>Las losowy,</w:t>
      </w:r>
      <w:r>
        <w:t xml:space="preserve"> klasa 2:</w:t>
      </w:r>
    </w:p>
    <w:p w14:paraId="3A87C7E4" w14:textId="026D3CF1" w:rsidR="00B57715" w:rsidRDefault="0016384A" w:rsidP="000F1BBC">
      <w:pPr>
        <w:rPr>
          <w:noProof/>
        </w:rPr>
      </w:pPr>
      <w:r w:rsidRPr="0016384A">
        <w:rPr>
          <w:noProof/>
        </w:rPr>
        <w:t xml:space="preserve"> </w:t>
      </w:r>
      <w:r w:rsidR="00730090">
        <w:rPr>
          <w:noProof/>
        </w:rPr>
        <w:drawing>
          <wp:inline distT="0" distB="0" distL="0" distR="0" wp14:anchorId="77A3492F" wp14:editId="099605CD">
            <wp:extent cx="2005069" cy="3484418"/>
            <wp:effectExtent l="0" t="0" r="0" b="1905"/>
            <wp:docPr id="942677411"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77411" name="Obraz 1" descr="Obraz zawierający tekst, zrzut ekranu, numer&#10;&#10;Opis wygenerowany automatycznie"/>
                    <pic:cNvPicPr/>
                  </pic:nvPicPr>
                  <pic:blipFill>
                    <a:blip r:embed="rId19"/>
                    <a:stretch>
                      <a:fillRect/>
                    </a:stretch>
                  </pic:blipFill>
                  <pic:spPr>
                    <a:xfrm>
                      <a:off x="0" y="0"/>
                      <a:ext cx="2007931" cy="3489391"/>
                    </a:xfrm>
                    <a:prstGeom prst="rect">
                      <a:avLst/>
                    </a:prstGeom>
                  </pic:spPr>
                </pic:pic>
              </a:graphicData>
            </a:graphic>
          </wp:inline>
        </w:drawing>
      </w:r>
      <w:r w:rsidR="00730090">
        <w:rPr>
          <w:noProof/>
        </w:rPr>
        <w:drawing>
          <wp:inline distT="0" distB="0" distL="0" distR="0" wp14:anchorId="33C796F5" wp14:editId="677D6E55">
            <wp:extent cx="1794163" cy="3449850"/>
            <wp:effectExtent l="0" t="0" r="0" b="0"/>
            <wp:docPr id="587396504"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96504" name="Obraz 1" descr="Obraz zawierający tekst, zrzut ekranu, diagram, Równolegle&#10;&#10;Opis wygenerowany automatycznie"/>
                    <pic:cNvPicPr/>
                  </pic:nvPicPr>
                  <pic:blipFill>
                    <a:blip r:embed="rId20"/>
                    <a:stretch>
                      <a:fillRect/>
                    </a:stretch>
                  </pic:blipFill>
                  <pic:spPr>
                    <a:xfrm>
                      <a:off x="0" y="0"/>
                      <a:ext cx="1797847" cy="3456933"/>
                    </a:xfrm>
                    <a:prstGeom prst="rect">
                      <a:avLst/>
                    </a:prstGeom>
                  </pic:spPr>
                </pic:pic>
              </a:graphicData>
            </a:graphic>
          </wp:inline>
        </w:drawing>
      </w:r>
    </w:p>
    <w:p w14:paraId="2FE483F0" w14:textId="513551FD" w:rsidR="00730090" w:rsidRDefault="00730090" w:rsidP="000F1BBC">
      <w:pPr>
        <w:rPr>
          <w:noProof/>
        </w:rPr>
      </w:pPr>
      <w:r>
        <w:rPr>
          <w:noProof/>
        </w:rPr>
        <w:t>Jak można zaobserwować dla zaproponowanych przykładów danych, najważniejsze przy zaklasyfikowaniu do klasy „1” było niska wartość „Al” oraz niska wartość „RI”. Natomiast przy klasyfikowaniu do klasy „2” najważniejsze była wysoka wartość „Al” i „RI”.</w:t>
      </w:r>
    </w:p>
    <w:p w14:paraId="59DCE553" w14:textId="19FBEBFB" w:rsidR="00016223" w:rsidRPr="000F1BBC" w:rsidRDefault="00730090" w:rsidP="000F1BBC">
      <w:pPr>
        <w:rPr>
          <w:noProof/>
        </w:rPr>
      </w:pPr>
      <w:r>
        <w:rPr>
          <w:noProof/>
        </w:rPr>
        <w:t>Można zaobserować, że zaklasyfikowanie do tych dwóch grup odbywa się na podstawie wysokości parametru „Al”. Przykłady z wysokimi wartości wartościami są klasyfikowane jako „2”, a niskimi do „1”.</w:t>
      </w:r>
      <w:r w:rsidR="00016223">
        <w:rPr>
          <w:noProof/>
        </w:rPr>
        <w:t xml:space="preserve"> </w:t>
      </w:r>
    </w:p>
    <w:sectPr w:rsidR="00016223" w:rsidRPr="000F1B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7AC"/>
    <w:rsid w:val="00016223"/>
    <w:rsid w:val="00024FE6"/>
    <w:rsid w:val="00064FAC"/>
    <w:rsid w:val="00084466"/>
    <w:rsid w:val="000B20C1"/>
    <w:rsid w:val="000C58F6"/>
    <w:rsid w:val="000D6F1A"/>
    <w:rsid w:val="000F1BBC"/>
    <w:rsid w:val="0010320E"/>
    <w:rsid w:val="0016384A"/>
    <w:rsid w:val="001736C2"/>
    <w:rsid w:val="001D30AB"/>
    <w:rsid w:val="001E4459"/>
    <w:rsid w:val="00207C87"/>
    <w:rsid w:val="00257395"/>
    <w:rsid w:val="002623B0"/>
    <w:rsid w:val="002947A4"/>
    <w:rsid w:val="00335AF7"/>
    <w:rsid w:val="003418CD"/>
    <w:rsid w:val="003C3DF2"/>
    <w:rsid w:val="003E21A9"/>
    <w:rsid w:val="003E37CC"/>
    <w:rsid w:val="003E470E"/>
    <w:rsid w:val="004017EB"/>
    <w:rsid w:val="00470655"/>
    <w:rsid w:val="0051112C"/>
    <w:rsid w:val="00534B7D"/>
    <w:rsid w:val="00562455"/>
    <w:rsid w:val="005840FC"/>
    <w:rsid w:val="00593EE7"/>
    <w:rsid w:val="005A7238"/>
    <w:rsid w:val="005A7A49"/>
    <w:rsid w:val="005B4725"/>
    <w:rsid w:val="00670328"/>
    <w:rsid w:val="006E6590"/>
    <w:rsid w:val="00713610"/>
    <w:rsid w:val="00714B8F"/>
    <w:rsid w:val="00730090"/>
    <w:rsid w:val="00754ED0"/>
    <w:rsid w:val="00783277"/>
    <w:rsid w:val="007C5F1E"/>
    <w:rsid w:val="007F7AB5"/>
    <w:rsid w:val="00820840"/>
    <w:rsid w:val="00826D79"/>
    <w:rsid w:val="008D797C"/>
    <w:rsid w:val="00905F47"/>
    <w:rsid w:val="00926F16"/>
    <w:rsid w:val="009275F5"/>
    <w:rsid w:val="00942AB2"/>
    <w:rsid w:val="00945D1B"/>
    <w:rsid w:val="00960F05"/>
    <w:rsid w:val="0098749F"/>
    <w:rsid w:val="009C528F"/>
    <w:rsid w:val="009E6A30"/>
    <w:rsid w:val="00A04313"/>
    <w:rsid w:val="00A10FFC"/>
    <w:rsid w:val="00A11D32"/>
    <w:rsid w:val="00AA5414"/>
    <w:rsid w:val="00AC25F9"/>
    <w:rsid w:val="00AF3CA5"/>
    <w:rsid w:val="00B26398"/>
    <w:rsid w:val="00B3560E"/>
    <w:rsid w:val="00B41CDA"/>
    <w:rsid w:val="00B438B6"/>
    <w:rsid w:val="00B57715"/>
    <w:rsid w:val="00B64550"/>
    <w:rsid w:val="00BE2840"/>
    <w:rsid w:val="00C40792"/>
    <w:rsid w:val="00C81E27"/>
    <w:rsid w:val="00CC74C0"/>
    <w:rsid w:val="00D82E2A"/>
    <w:rsid w:val="00D96BB6"/>
    <w:rsid w:val="00DA67AC"/>
    <w:rsid w:val="00DC5547"/>
    <w:rsid w:val="00DC6DD4"/>
    <w:rsid w:val="00DE5286"/>
    <w:rsid w:val="00DF00BD"/>
    <w:rsid w:val="00E20FEA"/>
    <w:rsid w:val="00E23522"/>
    <w:rsid w:val="00E244D1"/>
    <w:rsid w:val="00E94D3D"/>
    <w:rsid w:val="00F47092"/>
    <w:rsid w:val="00F739EE"/>
    <w:rsid w:val="00FB4B29"/>
    <w:rsid w:val="00FD33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2B7BF"/>
  <w15:chartTrackingRefBased/>
  <w15:docId w15:val="{7CD32428-09B6-4F12-9BB0-C3F0BC450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A67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DA67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DA67AC"/>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DA67AC"/>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DA67AC"/>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DA67AC"/>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DA67AC"/>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DA67AC"/>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DA67AC"/>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A67AC"/>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DA67AC"/>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DA67A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DA67A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DA67A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DA67A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DA67AC"/>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DA67A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DA67AC"/>
    <w:rPr>
      <w:rFonts w:eastAsiaTheme="majorEastAsia" w:cstheme="majorBidi"/>
      <w:color w:val="272727" w:themeColor="text1" w:themeTint="D8"/>
    </w:rPr>
  </w:style>
  <w:style w:type="paragraph" w:styleId="Tytu">
    <w:name w:val="Title"/>
    <w:basedOn w:val="Normalny"/>
    <w:next w:val="Normalny"/>
    <w:link w:val="TytuZnak"/>
    <w:uiPriority w:val="10"/>
    <w:qFormat/>
    <w:rsid w:val="00DA67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A67A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DA67A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DA67A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DA67AC"/>
    <w:pPr>
      <w:spacing w:before="160"/>
      <w:jc w:val="center"/>
    </w:pPr>
    <w:rPr>
      <w:i/>
      <w:iCs/>
      <w:color w:val="404040" w:themeColor="text1" w:themeTint="BF"/>
    </w:rPr>
  </w:style>
  <w:style w:type="character" w:customStyle="1" w:styleId="CytatZnak">
    <w:name w:val="Cytat Znak"/>
    <w:basedOn w:val="Domylnaczcionkaakapitu"/>
    <w:link w:val="Cytat"/>
    <w:uiPriority w:val="29"/>
    <w:rsid w:val="00DA67AC"/>
    <w:rPr>
      <w:i/>
      <w:iCs/>
      <w:color w:val="404040" w:themeColor="text1" w:themeTint="BF"/>
    </w:rPr>
  </w:style>
  <w:style w:type="paragraph" w:styleId="Akapitzlist">
    <w:name w:val="List Paragraph"/>
    <w:basedOn w:val="Normalny"/>
    <w:uiPriority w:val="34"/>
    <w:qFormat/>
    <w:rsid w:val="00DA67AC"/>
    <w:pPr>
      <w:ind w:left="720"/>
      <w:contextualSpacing/>
    </w:pPr>
  </w:style>
  <w:style w:type="character" w:styleId="Wyrnienieintensywne">
    <w:name w:val="Intense Emphasis"/>
    <w:basedOn w:val="Domylnaczcionkaakapitu"/>
    <w:uiPriority w:val="21"/>
    <w:qFormat/>
    <w:rsid w:val="00DA67AC"/>
    <w:rPr>
      <w:i/>
      <w:iCs/>
      <w:color w:val="0F4761" w:themeColor="accent1" w:themeShade="BF"/>
    </w:rPr>
  </w:style>
  <w:style w:type="paragraph" w:styleId="Cytatintensywny">
    <w:name w:val="Intense Quote"/>
    <w:basedOn w:val="Normalny"/>
    <w:next w:val="Normalny"/>
    <w:link w:val="CytatintensywnyZnak"/>
    <w:uiPriority w:val="30"/>
    <w:qFormat/>
    <w:rsid w:val="00DA67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DA67AC"/>
    <w:rPr>
      <w:i/>
      <w:iCs/>
      <w:color w:val="0F4761" w:themeColor="accent1" w:themeShade="BF"/>
    </w:rPr>
  </w:style>
  <w:style w:type="character" w:styleId="Odwoanieintensywne">
    <w:name w:val="Intense Reference"/>
    <w:basedOn w:val="Domylnaczcionkaakapitu"/>
    <w:uiPriority w:val="32"/>
    <w:qFormat/>
    <w:rsid w:val="00DA67AC"/>
    <w:rPr>
      <w:b/>
      <w:bCs/>
      <w:smallCaps/>
      <w:color w:val="0F4761" w:themeColor="accent1" w:themeShade="BF"/>
      <w:spacing w:val="5"/>
    </w:rPr>
  </w:style>
  <w:style w:type="paragraph" w:styleId="Bezodstpw">
    <w:name w:val="No Spacing"/>
    <w:uiPriority w:val="1"/>
    <w:qFormat/>
    <w:rsid w:val="001D30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1546368">
      <w:bodyDiv w:val="1"/>
      <w:marLeft w:val="0"/>
      <w:marRight w:val="0"/>
      <w:marTop w:val="0"/>
      <w:marBottom w:val="0"/>
      <w:divBdr>
        <w:top w:val="none" w:sz="0" w:space="0" w:color="auto"/>
        <w:left w:val="none" w:sz="0" w:space="0" w:color="auto"/>
        <w:bottom w:val="none" w:sz="0" w:space="0" w:color="auto"/>
        <w:right w:val="none" w:sz="0" w:space="0" w:color="auto"/>
      </w:divBdr>
    </w:div>
    <w:div w:id="190579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8</Pages>
  <Words>560</Words>
  <Characters>3364</Characters>
  <Application>Microsoft Office Word</Application>
  <DocSecurity>0</DocSecurity>
  <Lines>28</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78</cp:revision>
  <cp:lastPrinted>2024-10-08T18:39:00Z</cp:lastPrinted>
  <dcterms:created xsi:type="dcterms:W3CDTF">2024-10-08T10:33:00Z</dcterms:created>
  <dcterms:modified xsi:type="dcterms:W3CDTF">2024-10-08T18:40:00Z</dcterms:modified>
</cp:coreProperties>
</file>