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982D1" w14:textId="1B5C8B8C" w:rsidR="00F37A6B" w:rsidRPr="003C01AC" w:rsidRDefault="00E94B0A" w:rsidP="00AA1819">
      <w:pPr>
        <w:jc w:val="right"/>
        <w:rPr>
          <w:b/>
          <w:bCs/>
        </w:rPr>
      </w:pPr>
      <w:r w:rsidRPr="003C01AC">
        <w:rPr>
          <w:b/>
          <w:bCs/>
        </w:rPr>
        <w:t>Monika Etrych</w:t>
      </w:r>
    </w:p>
    <w:p w14:paraId="53C24C60" w14:textId="77777777" w:rsidR="00AA1819" w:rsidRDefault="00E94B0A" w:rsidP="00AA1819">
      <w:pPr>
        <w:pStyle w:val="Tytu"/>
        <w:jc w:val="center"/>
      </w:pPr>
      <w:r w:rsidRPr="003C01AC">
        <w:t>Projekt Sztuczne Sieci Neuronowe</w:t>
      </w:r>
    </w:p>
    <w:p w14:paraId="64E88FA8" w14:textId="72860AE3" w:rsidR="00E94B0A" w:rsidRPr="003C01AC" w:rsidRDefault="00E94B0A" w:rsidP="00AA1819">
      <w:pPr>
        <w:pStyle w:val="Tytu"/>
        <w:jc w:val="center"/>
      </w:pPr>
      <w:r w:rsidRPr="003C01AC">
        <w:t>klasyfikacja zdatności wód</w:t>
      </w:r>
      <w:r w:rsidR="00D957A9" w:rsidRPr="003C01AC">
        <w:t xml:space="preserve"> do spożycia</w:t>
      </w:r>
    </w:p>
    <w:p w14:paraId="14699507" w14:textId="05CE29F5" w:rsidR="00E94B0A" w:rsidRDefault="00E94B0A" w:rsidP="009941B5">
      <w:pPr>
        <w:pStyle w:val="Nagwek1"/>
        <w:jc w:val="both"/>
      </w:pPr>
      <w:r w:rsidRPr="003C01AC">
        <w:t>Opis danych:</w:t>
      </w:r>
    </w:p>
    <w:p w14:paraId="0F64D5BA" w14:textId="21573972" w:rsidR="009F1925" w:rsidRPr="00B13737" w:rsidRDefault="009F1925" w:rsidP="009941B5">
      <w:pPr>
        <w:pStyle w:val="Bezodstpw"/>
        <w:jc w:val="both"/>
        <w:rPr>
          <w:lang w:eastAsia="pl-PL"/>
        </w:rPr>
      </w:pPr>
      <w:r w:rsidRPr="00B13737">
        <w:rPr>
          <w:lang w:eastAsia="pl-PL"/>
        </w:rPr>
        <w:t>1. ph (0 to 14)</w:t>
      </w:r>
    </w:p>
    <w:p w14:paraId="2A67F625" w14:textId="57BC3CA3" w:rsidR="009F1925" w:rsidRPr="00860C95" w:rsidRDefault="009F1925" w:rsidP="009941B5">
      <w:pPr>
        <w:pStyle w:val="Bezodstpw"/>
        <w:jc w:val="both"/>
        <w:rPr>
          <w:lang w:eastAsia="pl-PL"/>
        </w:rPr>
      </w:pPr>
      <w:r w:rsidRPr="00860C95">
        <w:rPr>
          <w:lang w:eastAsia="pl-PL"/>
        </w:rPr>
        <w:t>2. Twardość</w:t>
      </w:r>
      <w:r w:rsidR="00A1662D">
        <w:rPr>
          <w:lang w:eastAsia="pl-PL"/>
        </w:rPr>
        <w:t xml:space="preserve"> -</w:t>
      </w:r>
      <w:r w:rsidRPr="00860C95">
        <w:rPr>
          <w:lang w:eastAsia="pl-PL"/>
        </w:rPr>
        <w:t xml:space="preserve"> </w:t>
      </w:r>
      <w:r w:rsidR="00355C39" w:rsidRPr="00860C95">
        <w:rPr>
          <w:lang w:eastAsia="pl-PL"/>
        </w:rPr>
        <w:t xml:space="preserve">zawartość magnezu </w:t>
      </w:r>
      <w:r w:rsidR="00860C95" w:rsidRPr="00860C95">
        <w:rPr>
          <w:lang w:eastAsia="pl-PL"/>
        </w:rPr>
        <w:t>i</w:t>
      </w:r>
      <w:r w:rsidR="00355C39" w:rsidRPr="00860C95">
        <w:rPr>
          <w:lang w:eastAsia="pl-PL"/>
        </w:rPr>
        <w:t xml:space="preserve"> wapnia</w:t>
      </w:r>
      <w:r w:rsidR="006D584D" w:rsidRPr="00860C95">
        <w:rPr>
          <w:lang w:eastAsia="pl-PL"/>
        </w:rPr>
        <w:t xml:space="preserve"> [mg/L]</w:t>
      </w:r>
    </w:p>
    <w:p w14:paraId="715ABE68" w14:textId="0703F6B4" w:rsidR="009F1925" w:rsidRPr="00D94397" w:rsidRDefault="009F1925" w:rsidP="009941B5">
      <w:pPr>
        <w:pStyle w:val="Bezodstpw"/>
        <w:jc w:val="both"/>
        <w:rPr>
          <w:lang w:eastAsia="pl-PL"/>
        </w:rPr>
      </w:pPr>
      <w:r w:rsidRPr="00D94397">
        <w:rPr>
          <w:lang w:eastAsia="pl-PL"/>
        </w:rPr>
        <w:t xml:space="preserve">3. </w:t>
      </w:r>
      <w:r w:rsidR="00D94397" w:rsidRPr="003C01AC">
        <w:t>Ciała stałe – całkowicie rozpuszczone ciała stałe</w:t>
      </w:r>
      <w:r w:rsidR="000C46C4">
        <w:rPr>
          <w:lang w:eastAsia="pl-PL"/>
        </w:rPr>
        <w:t xml:space="preserve"> – np. sole, minerały</w:t>
      </w:r>
    </w:p>
    <w:p w14:paraId="41479B3C" w14:textId="103A9DE2" w:rsidR="009F1925" w:rsidRPr="00D957A9" w:rsidRDefault="009F1925" w:rsidP="009941B5">
      <w:pPr>
        <w:pStyle w:val="Bezodstpw"/>
        <w:jc w:val="both"/>
        <w:rPr>
          <w:lang w:eastAsia="pl-PL"/>
        </w:rPr>
      </w:pPr>
      <w:r w:rsidRPr="00D957A9">
        <w:rPr>
          <w:lang w:eastAsia="pl-PL"/>
        </w:rPr>
        <w:t xml:space="preserve">4. </w:t>
      </w:r>
      <w:r w:rsidR="00BB29F5" w:rsidRPr="00D957A9">
        <w:rPr>
          <w:lang w:eastAsia="pl-PL"/>
        </w:rPr>
        <w:t>Chloraminy</w:t>
      </w:r>
    </w:p>
    <w:p w14:paraId="731B2596" w14:textId="395E1128" w:rsidR="009F1925" w:rsidRPr="00FE0F28" w:rsidRDefault="009F1925" w:rsidP="009941B5">
      <w:pPr>
        <w:pStyle w:val="Bezodstpw"/>
        <w:jc w:val="both"/>
        <w:rPr>
          <w:lang w:eastAsia="pl-PL"/>
        </w:rPr>
      </w:pPr>
      <w:r w:rsidRPr="00FE0F28">
        <w:rPr>
          <w:lang w:eastAsia="pl-PL"/>
        </w:rPr>
        <w:t xml:space="preserve">5. </w:t>
      </w:r>
      <w:r w:rsidR="00A1662D" w:rsidRPr="00FE0F28">
        <w:rPr>
          <w:lang w:eastAsia="pl-PL"/>
        </w:rPr>
        <w:t>Siarki</w:t>
      </w:r>
    </w:p>
    <w:p w14:paraId="737DCEB2" w14:textId="5D83E4C0" w:rsidR="009F1925" w:rsidRPr="00FE0F28" w:rsidRDefault="009F1925" w:rsidP="009941B5">
      <w:pPr>
        <w:pStyle w:val="Bezodstpw"/>
        <w:jc w:val="both"/>
        <w:rPr>
          <w:lang w:eastAsia="pl-PL"/>
        </w:rPr>
      </w:pPr>
      <w:r w:rsidRPr="00FE0F28">
        <w:rPr>
          <w:lang w:eastAsia="pl-PL"/>
        </w:rPr>
        <w:t xml:space="preserve">6. </w:t>
      </w:r>
      <w:r w:rsidR="00A1662D" w:rsidRPr="00FE0F28">
        <w:rPr>
          <w:lang w:eastAsia="pl-PL"/>
        </w:rPr>
        <w:t>Przewodnictwo</w:t>
      </w:r>
      <w:r w:rsidR="00B13737" w:rsidRPr="00FE0F28">
        <w:rPr>
          <w:lang w:eastAsia="pl-PL"/>
        </w:rPr>
        <w:t xml:space="preserve"> elektryczne [</w:t>
      </w:r>
      <w:r w:rsidRPr="003C01AC">
        <w:rPr>
          <w:lang w:eastAsia="pl-PL"/>
        </w:rPr>
        <w:t>μ</w:t>
      </w:r>
      <w:r w:rsidRPr="00FE0F28">
        <w:rPr>
          <w:lang w:eastAsia="pl-PL"/>
        </w:rPr>
        <w:t>S/cm</w:t>
      </w:r>
      <w:r w:rsidR="00B13737" w:rsidRPr="00FE0F28">
        <w:rPr>
          <w:lang w:eastAsia="pl-PL"/>
        </w:rPr>
        <w:t>]</w:t>
      </w:r>
      <w:r w:rsidRPr="00FE0F28">
        <w:rPr>
          <w:lang w:eastAsia="pl-PL"/>
        </w:rPr>
        <w:t>.</w:t>
      </w:r>
    </w:p>
    <w:p w14:paraId="3C6F6F63" w14:textId="75549B04" w:rsidR="009F1925" w:rsidRPr="00C2690F" w:rsidRDefault="009F1925" w:rsidP="009941B5">
      <w:pPr>
        <w:pStyle w:val="Bezodstpw"/>
        <w:jc w:val="both"/>
        <w:rPr>
          <w:lang w:eastAsia="pl-PL"/>
        </w:rPr>
      </w:pPr>
      <w:r w:rsidRPr="00C2690F">
        <w:rPr>
          <w:lang w:eastAsia="pl-PL"/>
        </w:rPr>
        <w:t xml:space="preserve">7. </w:t>
      </w:r>
      <w:r w:rsidR="00C2690F" w:rsidRPr="00C2690F">
        <w:rPr>
          <w:lang w:eastAsia="pl-PL"/>
        </w:rPr>
        <w:t>Węgiel organiczny</w:t>
      </w:r>
    </w:p>
    <w:p w14:paraId="1A10F206" w14:textId="05E5DAD6" w:rsidR="009F1925" w:rsidRPr="00D957A9" w:rsidRDefault="009F1925" w:rsidP="009941B5">
      <w:pPr>
        <w:pStyle w:val="Bezodstpw"/>
        <w:jc w:val="both"/>
        <w:rPr>
          <w:lang w:eastAsia="pl-PL"/>
        </w:rPr>
      </w:pPr>
      <w:r w:rsidRPr="00D957A9">
        <w:rPr>
          <w:lang w:eastAsia="pl-PL"/>
        </w:rPr>
        <w:t xml:space="preserve">8. </w:t>
      </w:r>
      <w:r w:rsidR="00080BCF" w:rsidRPr="00D957A9">
        <w:rPr>
          <w:lang w:eastAsia="pl-PL"/>
        </w:rPr>
        <w:t>Trihalometany [</w:t>
      </w:r>
      <w:r w:rsidRPr="003C01AC">
        <w:rPr>
          <w:lang w:eastAsia="pl-PL"/>
        </w:rPr>
        <w:t>μ</w:t>
      </w:r>
      <w:r w:rsidRPr="00D957A9">
        <w:rPr>
          <w:lang w:eastAsia="pl-PL"/>
        </w:rPr>
        <w:t>g/L</w:t>
      </w:r>
      <w:r w:rsidR="00080BCF" w:rsidRPr="00D957A9">
        <w:rPr>
          <w:lang w:eastAsia="pl-PL"/>
        </w:rPr>
        <w:t>]</w:t>
      </w:r>
      <w:r w:rsidRPr="00D957A9">
        <w:rPr>
          <w:lang w:eastAsia="pl-PL"/>
        </w:rPr>
        <w:t>.</w:t>
      </w:r>
    </w:p>
    <w:p w14:paraId="1721877B" w14:textId="40BC2C7A" w:rsidR="009F1925" w:rsidRPr="00DB3505" w:rsidRDefault="009F1925" w:rsidP="009941B5">
      <w:pPr>
        <w:pStyle w:val="Bezodstpw"/>
        <w:jc w:val="both"/>
        <w:rPr>
          <w:lang w:eastAsia="pl-PL"/>
        </w:rPr>
      </w:pPr>
      <w:r w:rsidRPr="00DB3505">
        <w:rPr>
          <w:lang w:eastAsia="pl-PL"/>
        </w:rPr>
        <w:t xml:space="preserve">9. </w:t>
      </w:r>
      <w:r w:rsidR="00223868" w:rsidRPr="00DB3505">
        <w:rPr>
          <w:lang w:eastAsia="pl-PL"/>
        </w:rPr>
        <w:t>Mętność</w:t>
      </w:r>
      <w:r w:rsidR="00873340" w:rsidRPr="00DB3505">
        <w:rPr>
          <w:lang w:eastAsia="pl-PL"/>
        </w:rPr>
        <w:t xml:space="preserve"> - </w:t>
      </w:r>
      <w:r w:rsidR="00971908" w:rsidRPr="00DB3505">
        <w:rPr>
          <w:lang w:eastAsia="pl-PL"/>
        </w:rPr>
        <w:t>m</w:t>
      </w:r>
      <w:r w:rsidR="00223868" w:rsidRPr="00DB3505">
        <w:rPr>
          <w:lang w:eastAsia="pl-PL"/>
        </w:rPr>
        <w:t>iara przepuszcz</w:t>
      </w:r>
      <w:r w:rsidR="00372C1A" w:rsidRPr="00DB3505">
        <w:rPr>
          <w:lang w:eastAsia="pl-PL"/>
        </w:rPr>
        <w:t>lności</w:t>
      </w:r>
      <w:r w:rsidR="00223868" w:rsidRPr="00DB3505">
        <w:rPr>
          <w:lang w:eastAsia="pl-PL"/>
        </w:rPr>
        <w:t xml:space="preserve"> światła</w:t>
      </w:r>
    </w:p>
    <w:p w14:paraId="14E283C5" w14:textId="3D93211E" w:rsidR="00DB3505" w:rsidRDefault="009F1925" w:rsidP="009941B5">
      <w:pPr>
        <w:pStyle w:val="Bezodstpw"/>
        <w:jc w:val="both"/>
        <w:rPr>
          <w:lang w:eastAsia="pl-PL"/>
        </w:rPr>
      </w:pPr>
      <w:r w:rsidRPr="00DB3505">
        <w:rPr>
          <w:lang w:eastAsia="pl-PL"/>
        </w:rPr>
        <w:t xml:space="preserve">10. </w:t>
      </w:r>
      <w:r w:rsidR="00223868" w:rsidRPr="00DB3505">
        <w:rPr>
          <w:lang w:eastAsia="pl-PL"/>
        </w:rPr>
        <w:t>Zdatność do spożycia</w:t>
      </w:r>
      <w:r w:rsidRPr="00DB3505">
        <w:rPr>
          <w:lang w:eastAsia="pl-PL"/>
        </w:rPr>
        <w:t>:</w:t>
      </w:r>
      <w:r w:rsidR="00DB3505" w:rsidRPr="00DB3505">
        <w:rPr>
          <w:lang w:eastAsia="pl-PL"/>
        </w:rPr>
        <w:t xml:space="preserve"> </w:t>
      </w:r>
      <w:r w:rsidR="00DB3505">
        <w:rPr>
          <w:lang w:eastAsia="pl-PL"/>
        </w:rPr>
        <w:t>1 – zdatna, 0 – niezdatna dla człowieka</w:t>
      </w:r>
    </w:p>
    <w:p w14:paraId="506A48C6" w14:textId="77777777" w:rsidR="00B455F4" w:rsidRPr="00DB3505" w:rsidRDefault="00B455F4" w:rsidP="009941B5">
      <w:pPr>
        <w:pStyle w:val="Bezodstpw"/>
        <w:jc w:val="both"/>
        <w:rPr>
          <w:lang w:eastAsia="pl-PL"/>
        </w:rPr>
      </w:pPr>
    </w:p>
    <w:p w14:paraId="158E8957" w14:textId="251EC361" w:rsidR="00E94B0A" w:rsidRDefault="00E94B0A" w:rsidP="009941B5">
      <w:pPr>
        <w:jc w:val="both"/>
      </w:pPr>
    </w:p>
    <w:p w14:paraId="283A148A" w14:textId="666A6C63" w:rsidR="00DF41D1" w:rsidRDefault="00D30137" w:rsidP="009941B5">
      <w:pPr>
        <w:pStyle w:val="Nagwek1"/>
        <w:jc w:val="both"/>
      </w:pPr>
      <w:r>
        <w:t>Przegląd literatury:</w:t>
      </w:r>
    </w:p>
    <w:p w14:paraId="3983E1D2" w14:textId="3F2542F4" w:rsidR="00B43018" w:rsidRDefault="00B43018" w:rsidP="009941B5">
      <w:pPr>
        <w:jc w:val="both"/>
      </w:pPr>
      <w:r>
        <w:t>Dane zostały pobrane z Kaggle, a w komentarzach pojawiło się wiele dowodów</w:t>
      </w:r>
      <w:r w:rsidR="00992ACA">
        <w:t xml:space="preserve"> na to</w:t>
      </w:r>
      <w:r>
        <w:t>, że dane są losowe, tak więc interpretowanie ich w jakikolwiek sposób nie ma sensu.</w:t>
      </w:r>
    </w:p>
    <w:p w14:paraId="53CD44E0" w14:textId="6CDB0B72" w:rsidR="00B43018" w:rsidRDefault="00B43018" w:rsidP="009941B5">
      <w:pPr>
        <w:jc w:val="both"/>
      </w:pPr>
      <w:r>
        <w:t xml:space="preserve">Inni </w:t>
      </w:r>
      <w:r w:rsidR="0041758B">
        <w:t>użytkownicy Kaggle</w:t>
      </w:r>
      <w:r>
        <w:t xml:space="preserve"> uzyskiwali </w:t>
      </w:r>
      <w:r w:rsidR="00BC6EB1">
        <w:t>następujące</w:t>
      </w:r>
      <w:r>
        <w:t xml:space="preserve"> wyniki dokładności:</w:t>
      </w:r>
    </w:p>
    <w:p w14:paraId="61C0CB60" w14:textId="0B2E5649" w:rsidR="00AD33F8" w:rsidRDefault="009E5DCD" w:rsidP="009941B5">
      <w:pPr>
        <w:jc w:val="both"/>
      </w:pPr>
      <w:r>
        <w:t xml:space="preserve">Najwięcej 81%, a </w:t>
      </w:r>
      <w:r w:rsidR="00B43018">
        <w:t xml:space="preserve">średnio: </w:t>
      </w:r>
      <w:r w:rsidR="00FD7C52">
        <w:t>69%</w:t>
      </w:r>
      <w:r w:rsidR="00CA0642">
        <w:t xml:space="preserve"> </w:t>
      </w:r>
    </w:p>
    <w:p w14:paraId="350A6B39" w14:textId="098137DD" w:rsidR="00D30137" w:rsidRDefault="00AD33F8" w:rsidP="009941B5">
      <w:pPr>
        <w:jc w:val="both"/>
      </w:pPr>
      <w:r>
        <w:t>Natomiast m</w:t>
      </w:r>
      <w:r w:rsidR="00CA0642">
        <w:t xml:space="preserve">i </w:t>
      </w:r>
      <w:r w:rsidR="006757B0">
        <w:t xml:space="preserve">po wszystkich próbach </w:t>
      </w:r>
      <w:r w:rsidR="00CA0642">
        <w:t>udało się osiągnąć około 70%</w:t>
      </w:r>
      <w:r>
        <w:t xml:space="preserve"> dokładności</w:t>
      </w:r>
    </w:p>
    <w:p w14:paraId="6AFA6982" w14:textId="274A4279" w:rsidR="00153E89" w:rsidRPr="00153E89" w:rsidRDefault="00153E89" w:rsidP="009941B5">
      <w:pPr>
        <w:jc w:val="both"/>
      </w:pPr>
      <w:r>
        <w:t>W trakcie badania, które</w:t>
      </w:r>
      <w:r w:rsidRPr="00153E89">
        <w:t xml:space="preserve"> o</w:t>
      </w:r>
      <w:r>
        <w:t xml:space="preserve">siągnęło najwyższy wynik został zastosowany </w:t>
      </w:r>
      <w:r w:rsidRPr="00153E89">
        <w:rPr>
          <w:b/>
          <w:bCs/>
        </w:rPr>
        <w:t>Random decision forests</w:t>
      </w:r>
      <w:r>
        <w:t>, który prac</w:t>
      </w:r>
      <w:r w:rsidR="00EE0F1A">
        <w:t>uje</w:t>
      </w:r>
      <w:r>
        <w:t xml:space="preserve"> na kilku drzewach równocześnie </w:t>
      </w:r>
      <w:r w:rsidR="00EE0F1A">
        <w:t>oraz dobiera parametry modelu na podstawie najczęstszego wyniku z drzew.</w:t>
      </w:r>
    </w:p>
    <w:p w14:paraId="080CE170" w14:textId="5938A482" w:rsidR="00B46BCC" w:rsidRPr="003C01AC" w:rsidRDefault="00B46BCC" w:rsidP="009941B5">
      <w:pPr>
        <w:pStyle w:val="Nagwek1"/>
        <w:jc w:val="both"/>
      </w:pPr>
      <w:r w:rsidRPr="003C01AC">
        <w:t xml:space="preserve">Opis problemu: </w:t>
      </w:r>
    </w:p>
    <w:p w14:paraId="2624BD13" w14:textId="6A765033" w:rsidR="00433939" w:rsidRPr="003C01AC" w:rsidRDefault="00B46BCC" w:rsidP="009941B5">
      <w:pPr>
        <w:jc w:val="both"/>
      </w:pPr>
      <w:r w:rsidRPr="003C01AC">
        <w:t xml:space="preserve">Na postawie 9 zmiennych </w:t>
      </w:r>
      <w:r w:rsidR="00433939" w:rsidRPr="003C01AC">
        <w:t>wejściowych:</w:t>
      </w:r>
    </w:p>
    <w:p w14:paraId="57EFAD9C" w14:textId="34623024" w:rsidR="00433939" w:rsidRDefault="00A60D27" w:rsidP="009941B5">
      <w:pPr>
        <w:jc w:val="both"/>
      </w:pPr>
      <w:r w:rsidRPr="003C01AC">
        <w:t>ph</w:t>
      </w:r>
      <w:r w:rsidR="00433939" w:rsidRPr="003C01AC">
        <w:t>, twardość, całkowicie rozpuszczone ciała stałe, chloraminy, siarki, przewodnictwo, węgiel organiczny, trihalometany</w:t>
      </w:r>
      <w:r w:rsidR="00820B0B" w:rsidRPr="003C01AC">
        <w:t xml:space="preserve"> i </w:t>
      </w:r>
      <w:r w:rsidR="00433939" w:rsidRPr="003C01AC">
        <w:t xml:space="preserve"> mętno</w:t>
      </w:r>
      <w:r w:rsidR="00820B0B" w:rsidRPr="003C01AC">
        <w:t>ść</w:t>
      </w:r>
    </w:p>
    <w:p w14:paraId="615AB529" w14:textId="68FE869F" w:rsidR="000D1F1B" w:rsidRDefault="0007246D" w:rsidP="009941B5">
      <w:pPr>
        <w:jc w:val="both"/>
      </w:pPr>
      <w:r>
        <w:t xml:space="preserve">stworzyć sieć neuronową, która będzie klasyfikować </w:t>
      </w:r>
      <w:r w:rsidR="00433939" w:rsidRPr="003C01AC">
        <w:t>wodę do dwóch grup</w:t>
      </w:r>
      <w:r w:rsidR="000C33D5">
        <w:t>:</w:t>
      </w:r>
      <w:r w:rsidR="00433939" w:rsidRPr="003C01AC">
        <w:t xml:space="preserve"> 0 – niezdatna do spożycia i 1</w:t>
      </w:r>
      <w:r w:rsidR="00E8281A">
        <w:t xml:space="preserve"> </w:t>
      </w:r>
      <w:r w:rsidR="00433939" w:rsidRPr="003C01AC">
        <w:t>-</w:t>
      </w:r>
      <w:r w:rsidR="00E8281A">
        <w:t xml:space="preserve"> </w:t>
      </w:r>
      <w:r w:rsidR="00433939" w:rsidRPr="003C01AC">
        <w:t>zdatna do spożycia</w:t>
      </w:r>
      <w:r w:rsidR="000D1F1B">
        <w:t>. Celem projektu jest przeanalizowanie wpływu różnych czynników:</w:t>
      </w:r>
    </w:p>
    <w:p w14:paraId="6F6DDCC6" w14:textId="77777777" w:rsidR="000D1F1B" w:rsidRDefault="000D1F1B" w:rsidP="009941B5">
      <w:pPr>
        <w:jc w:val="both"/>
        <w:rPr>
          <w:color w:val="202429"/>
          <w:sz w:val="23"/>
          <w:szCs w:val="23"/>
        </w:rPr>
      </w:pPr>
      <w:r>
        <w:rPr>
          <w:color w:val="202429"/>
          <w:sz w:val="23"/>
          <w:szCs w:val="23"/>
        </w:rPr>
        <w:t xml:space="preserve">- liczby warstw </w:t>
      </w:r>
    </w:p>
    <w:p w14:paraId="07B714BE" w14:textId="77777777" w:rsidR="000D1F1B" w:rsidRDefault="000D1F1B" w:rsidP="009941B5">
      <w:pPr>
        <w:jc w:val="both"/>
        <w:rPr>
          <w:color w:val="202429"/>
          <w:sz w:val="23"/>
          <w:szCs w:val="23"/>
        </w:rPr>
      </w:pPr>
      <w:r>
        <w:rPr>
          <w:color w:val="202429"/>
          <w:sz w:val="23"/>
          <w:szCs w:val="23"/>
        </w:rPr>
        <w:t xml:space="preserve">- liczby neuronów </w:t>
      </w:r>
    </w:p>
    <w:p w14:paraId="1265E2E0" w14:textId="79EFB2C1" w:rsidR="000D1F1B" w:rsidRDefault="000D1F1B" w:rsidP="009941B5">
      <w:pPr>
        <w:jc w:val="both"/>
        <w:rPr>
          <w:color w:val="202429"/>
          <w:sz w:val="23"/>
          <w:szCs w:val="23"/>
        </w:rPr>
      </w:pPr>
      <w:r>
        <w:rPr>
          <w:color w:val="202429"/>
          <w:sz w:val="23"/>
          <w:szCs w:val="23"/>
        </w:rPr>
        <w:t>- rodzaju funkcji aktywacji</w:t>
      </w:r>
    </w:p>
    <w:p w14:paraId="02B298FB" w14:textId="77777777" w:rsidR="000007DC" w:rsidRDefault="000007DC" w:rsidP="009941B5">
      <w:pPr>
        <w:pStyle w:val="Nagwek1"/>
        <w:jc w:val="both"/>
      </w:pPr>
    </w:p>
    <w:p w14:paraId="2E1A93FC" w14:textId="6756A987" w:rsidR="008D37C7" w:rsidRPr="003C01AC" w:rsidRDefault="004750DE" w:rsidP="009941B5">
      <w:pPr>
        <w:pStyle w:val="Nagwek1"/>
        <w:jc w:val="both"/>
      </w:pPr>
      <w:r>
        <w:t>Budowanie modelu:</w:t>
      </w:r>
    </w:p>
    <w:p w14:paraId="6956D779" w14:textId="139D6934" w:rsidR="008D37C7" w:rsidRPr="003C01AC" w:rsidRDefault="008D37C7" w:rsidP="009941B5">
      <w:pPr>
        <w:jc w:val="both"/>
        <w:rPr>
          <w:b/>
          <w:bCs/>
        </w:rPr>
      </w:pPr>
      <w:r w:rsidRPr="003C01AC">
        <w:rPr>
          <w:b/>
          <w:bCs/>
        </w:rPr>
        <w:t xml:space="preserve">Początkowe </w:t>
      </w:r>
      <w:r w:rsidR="00344310">
        <w:rPr>
          <w:b/>
          <w:bCs/>
        </w:rPr>
        <w:t>parametry:</w:t>
      </w:r>
    </w:p>
    <w:p w14:paraId="689CF219" w14:textId="0707CB76" w:rsidR="008D37C7" w:rsidRPr="003C01AC" w:rsidRDefault="008D37C7" w:rsidP="009941B5">
      <w:pPr>
        <w:jc w:val="both"/>
        <w:rPr>
          <w:color w:val="202429"/>
          <w:sz w:val="23"/>
          <w:szCs w:val="23"/>
        </w:rPr>
      </w:pPr>
      <w:r w:rsidRPr="003C01AC">
        <w:rPr>
          <w:color w:val="202429"/>
          <w:sz w:val="23"/>
          <w:szCs w:val="23"/>
        </w:rPr>
        <w:t>liczba warstw: 3</w:t>
      </w:r>
    </w:p>
    <w:p w14:paraId="511512E2" w14:textId="25338645" w:rsidR="004405D9" w:rsidRPr="003C01AC" w:rsidRDefault="004405D9" w:rsidP="009941B5">
      <w:pPr>
        <w:jc w:val="both"/>
        <w:rPr>
          <w:b/>
          <w:bCs/>
        </w:rPr>
      </w:pPr>
      <w:r w:rsidRPr="003C01AC">
        <w:rPr>
          <w:color w:val="202429"/>
          <w:sz w:val="23"/>
          <w:szCs w:val="23"/>
        </w:rPr>
        <w:t>warstwy ukryte: 1</w:t>
      </w:r>
    </w:p>
    <w:p w14:paraId="2E9FD6C9" w14:textId="34555326" w:rsidR="008D37C7" w:rsidRPr="003C01AC" w:rsidRDefault="008D37C7" w:rsidP="009941B5">
      <w:pPr>
        <w:jc w:val="both"/>
        <w:rPr>
          <w:color w:val="202429"/>
          <w:sz w:val="23"/>
          <w:szCs w:val="23"/>
        </w:rPr>
      </w:pPr>
      <w:r w:rsidRPr="003C01AC">
        <w:rPr>
          <w:color w:val="202429"/>
          <w:sz w:val="23"/>
          <w:szCs w:val="23"/>
        </w:rPr>
        <w:t xml:space="preserve">liczby neuronów: </w:t>
      </w:r>
      <w:r w:rsidR="009E5ACF">
        <w:rPr>
          <w:color w:val="202429"/>
          <w:sz w:val="23"/>
          <w:szCs w:val="23"/>
        </w:rPr>
        <w:t>9</w:t>
      </w:r>
      <w:r w:rsidR="00B67A46" w:rsidRPr="003C01AC">
        <w:rPr>
          <w:color w:val="202429"/>
          <w:sz w:val="23"/>
          <w:szCs w:val="23"/>
        </w:rPr>
        <w:t>, 12, 1 (2</w:t>
      </w:r>
      <w:r w:rsidR="009E5ACF">
        <w:rPr>
          <w:color w:val="202429"/>
          <w:sz w:val="23"/>
          <w:szCs w:val="23"/>
        </w:rPr>
        <w:t>2</w:t>
      </w:r>
      <w:r w:rsidR="00B67A46" w:rsidRPr="003C01AC">
        <w:rPr>
          <w:color w:val="202429"/>
          <w:sz w:val="23"/>
          <w:szCs w:val="23"/>
        </w:rPr>
        <w:t>)</w:t>
      </w:r>
    </w:p>
    <w:p w14:paraId="20DD6A2F" w14:textId="1D7A8AC1" w:rsidR="008D37C7" w:rsidRPr="003C01AC" w:rsidRDefault="008D37C7" w:rsidP="009941B5">
      <w:pPr>
        <w:jc w:val="both"/>
        <w:rPr>
          <w:color w:val="202429"/>
          <w:sz w:val="23"/>
          <w:szCs w:val="23"/>
        </w:rPr>
      </w:pPr>
      <w:r w:rsidRPr="003C01AC">
        <w:rPr>
          <w:color w:val="202429"/>
          <w:sz w:val="23"/>
          <w:szCs w:val="23"/>
        </w:rPr>
        <w:t xml:space="preserve">metody uczenia: </w:t>
      </w:r>
      <w:r w:rsidR="00BE22CF" w:rsidRPr="003C01AC">
        <w:rPr>
          <w:rStyle w:val="Pogrubienie"/>
        </w:rPr>
        <w:t>Uczenie nadzorowane</w:t>
      </w:r>
      <w:r w:rsidR="00BE22CF" w:rsidRPr="003C01AC">
        <w:t xml:space="preserve"> </w:t>
      </w:r>
      <w:r w:rsidR="00BE22CF" w:rsidRPr="003C01AC">
        <w:rPr>
          <w:rStyle w:val="Uwydatnienie"/>
        </w:rPr>
        <w:t>(Supervised Learning)</w:t>
      </w:r>
    </w:p>
    <w:p w14:paraId="3B6569D8" w14:textId="727FA8A7" w:rsidR="008D37C7" w:rsidRPr="003C01AC" w:rsidRDefault="008D37C7" w:rsidP="009941B5">
      <w:pPr>
        <w:jc w:val="both"/>
        <w:rPr>
          <w:color w:val="202429"/>
          <w:sz w:val="23"/>
          <w:szCs w:val="23"/>
        </w:rPr>
      </w:pPr>
      <w:r w:rsidRPr="003C01AC">
        <w:rPr>
          <w:color w:val="202429"/>
          <w:sz w:val="23"/>
          <w:szCs w:val="23"/>
        </w:rPr>
        <w:t xml:space="preserve">rodzaj funkcji aktywacji: </w:t>
      </w:r>
      <w:r w:rsidR="00BE22CF" w:rsidRPr="003C01AC">
        <w:rPr>
          <w:color w:val="202429"/>
          <w:sz w:val="23"/>
          <w:szCs w:val="23"/>
        </w:rPr>
        <w:t>relu, sigmoid</w:t>
      </w:r>
    </w:p>
    <w:p w14:paraId="05EC948D" w14:textId="11EE241D" w:rsidR="008D37C7" w:rsidRPr="003C01AC" w:rsidRDefault="008D37C7" w:rsidP="009941B5">
      <w:pPr>
        <w:jc w:val="both"/>
        <w:rPr>
          <w:color w:val="202429"/>
          <w:sz w:val="23"/>
          <w:szCs w:val="23"/>
        </w:rPr>
      </w:pPr>
      <w:r w:rsidRPr="003C01AC">
        <w:rPr>
          <w:color w:val="202429"/>
          <w:sz w:val="23"/>
          <w:szCs w:val="23"/>
        </w:rPr>
        <w:t xml:space="preserve">rodzaj sieci: </w:t>
      </w:r>
      <w:r w:rsidR="00BE22CF" w:rsidRPr="003C01AC">
        <w:rPr>
          <w:color w:val="202429"/>
          <w:sz w:val="23"/>
          <w:szCs w:val="23"/>
        </w:rPr>
        <w:t>jednokierunkowa</w:t>
      </w:r>
    </w:p>
    <w:p w14:paraId="5BB9888C" w14:textId="6AD7CCD4" w:rsidR="004B78DF" w:rsidRPr="003C01AC" w:rsidRDefault="00A54748" w:rsidP="009941B5">
      <w:pPr>
        <w:jc w:val="both"/>
        <w:rPr>
          <w:color w:val="202429"/>
          <w:sz w:val="23"/>
          <w:szCs w:val="23"/>
        </w:rPr>
      </w:pPr>
      <w:r w:rsidRPr="003C01AC">
        <w:rPr>
          <w:noProof/>
          <w:color w:val="202429"/>
          <w:sz w:val="23"/>
          <w:szCs w:val="23"/>
        </w:rPr>
        <w:drawing>
          <wp:anchor distT="0" distB="0" distL="114300" distR="114300" simplePos="0" relativeHeight="251660288" behindDoc="0" locked="0" layoutInCell="1" allowOverlap="1" wp14:anchorId="6D38A323" wp14:editId="529627FF">
            <wp:simplePos x="0" y="0"/>
            <wp:positionH relativeFrom="margin">
              <wp:posOffset>-635</wp:posOffset>
            </wp:positionH>
            <wp:positionV relativeFrom="paragraph">
              <wp:posOffset>373380</wp:posOffset>
            </wp:positionV>
            <wp:extent cx="2933700" cy="2416175"/>
            <wp:effectExtent l="0" t="0" r="0" b="317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47"/>
                    <a:stretch/>
                  </pic:blipFill>
                  <pic:spPr bwMode="auto">
                    <a:xfrm>
                      <a:off x="0" y="0"/>
                      <a:ext cx="293370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B78DF" w:rsidRPr="003C01AC">
        <w:rPr>
          <w:noProof/>
        </w:rPr>
        <w:drawing>
          <wp:anchor distT="0" distB="0" distL="114300" distR="114300" simplePos="0" relativeHeight="251661312" behindDoc="0" locked="0" layoutInCell="1" allowOverlap="1" wp14:anchorId="56E2EFBC" wp14:editId="15229F10">
            <wp:simplePos x="0" y="0"/>
            <wp:positionH relativeFrom="column">
              <wp:posOffset>3032125</wp:posOffset>
            </wp:positionH>
            <wp:positionV relativeFrom="paragraph">
              <wp:posOffset>389255</wp:posOffset>
            </wp:positionV>
            <wp:extent cx="2773680" cy="2424430"/>
            <wp:effectExtent l="0" t="0" r="7620" b="0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6" r="6972"/>
                    <a:stretch/>
                  </pic:blipFill>
                  <pic:spPr bwMode="auto">
                    <a:xfrm>
                      <a:off x="0" y="0"/>
                      <a:ext cx="277368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D37C7" w:rsidRPr="003C01AC">
        <w:rPr>
          <w:color w:val="202429"/>
          <w:sz w:val="23"/>
          <w:szCs w:val="23"/>
        </w:rPr>
        <w:t>wielkość i sposób doboru próby uczącej i testowej:</w:t>
      </w:r>
      <w:r w:rsidR="00BE22CF" w:rsidRPr="003C01AC">
        <w:rPr>
          <w:color w:val="202429"/>
          <w:sz w:val="23"/>
          <w:szCs w:val="23"/>
        </w:rPr>
        <w:t xml:space="preserve"> testowa </w:t>
      </w:r>
      <w:r w:rsidR="00686F3F" w:rsidRPr="003C01AC">
        <w:rPr>
          <w:color w:val="202429"/>
          <w:sz w:val="23"/>
          <w:szCs w:val="23"/>
        </w:rPr>
        <w:t>30</w:t>
      </w:r>
      <w:r w:rsidR="00BE22CF" w:rsidRPr="003C01AC">
        <w:rPr>
          <w:color w:val="202429"/>
          <w:sz w:val="23"/>
          <w:szCs w:val="23"/>
        </w:rPr>
        <w:t xml:space="preserve">%, ucząca – </w:t>
      </w:r>
      <w:r w:rsidR="00686F3F" w:rsidRPr="003C01AC">
        <w:rPr>
          <w:color w:val="202429"/>
          <w:sz w:val="23"/>
          <w:szCs w:val="23"/>
        </w:rPr>
        <w:t>70</w:t>
      </w:r>
      <w:r w:rsidR="00BE22CF" w:rsidRPr="003C01AC">
        <w:rPr>
          <w:color w:val="202429"/>
          <w:sz w:val="23"/>
          <w:szCs w:val="23"/>
        </w:rPr>
        <w:t>%, losowanie</w:t>
      </w:r>
    </w:p>
    <w:p w14:paraId="3F6D91EF" w14:textId="165F3F6E" w:rsidR="00A54748" w:rsidRPr="003C01AC" w:rsidRDefault="00A54748" w:rsidP="009941B5">
      <w:pPr>
        <w:jc w:val="both"/>
      </w:pPr>
    </w:p>
    <w:p w14:paraId="16A7F4F9" w14:textId="4D06380A" w:rsidR="00A54748" w:rsidRPr="003C01AC" w:rsidRDefault="00A54748" w:rsidP="009941B5">
      <w:pPr>
        <w:jc w:val="both"/>
      </w:pPr>
    </w:p>
    <w:p w14:paraId="064CB9B4" w14:textId="2CF1C6C8" w:rsidR="004B78DF" w:rsidRPr="008E1DEF" w:rsidRDefault="009E112E" w:rsidP="009941B5">
      <w:pPr>
        <w:jc w:val="both"/>
        <w:rPr>
          <w:color w:val="202429"/>
          <w:sz w:val="23"/>
          <w:szCs w:val="23"/>
        </w:rPr>
      </w:pPr>
      <w:r w:rsidRPr="003C01AC">
        <w:t xml:space="preserve">Po stworzeniu modelu dla pierwszych przykładowych </w:t>
      </w:r>
      <w:r w:rsidR="002D19FE">
        <w:t xml:space="preserve">parametrów </w:t>
      </w:r>
      <w:r w:rsidRPr="003C01AC">
        <w:t xml:space="preserve"> model prezentuje się w następujący sposób. </w:t>
      </w:r>
      <w:r w:rsidR="004B78DF" w:rsidRPr="003C01AC">
        <w:t>Na pierwszy rzut oka widać bardzo duży chaos, ponieważ dane nie zostały odpowiednio przekształcone dla różnych jednostek. Po zestandaryzowaniu model prezentuje się tak:</w:t>
      </w:r>
    </w:p>
    <w:p w14:paraId="6B84B976" w14:textId="6E124897" w:rsidR="004B78DF" w:rsidRPr="003C01AC" w:rsidRDefault="004B78DF" w:rsidP="009941B5">
      <w:pPr>
        <w:jc w:val="both"/>
        <w:rPr>
          <w:noProof/>
        </w:rPr>
      </w:pPr>
    </w:p>
    <w:p w14:paraId="1A8904DB" w14:textId="2EF0BF11" w:rsidR="00AA4B38" w:rsidRDefault="004B78DF" w:rsidP="009941B5">
      <w:pPr>
        <w:jc w:val="both"/>
      </w:pPr>
      <w:r w:rsidRPr="003C01AC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46158B8" wp14:editId="7855D566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849880" cy="2352675"/>
            <wp:effectExtent l="0" t="0" r="7620" b="9525"/>
            <wp:wrapTight wrapText="bothSides">
              <wp:wrapPolygon edited="0">
                <wp:start x="0" y="0"/>
                <wp:lineTo x="0" y="21513"/>
                <wp:lineTo x="21513" y="21513"/>
                <wp:lineTo x="21513" y="0"/>
                <wp:lineTo x="0" y="0"/>
              </wp:wrapPolygon>
            </wp:wrapTight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55"/>
                    <a:stretch/>
                  </pic:blipFill>
                  <pic:spPr bwMode="auto">
                    <a:xfrm>
                      <a:off x="0" y="0"/>
                      <a:ext cx="284988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01AC">
        <w:rPr>
          <w:noProof/>
        </w:rPr>
        <w:drawing>
          <wp:anchor distT="0" distB="0" distL="114300" distR="114300" simplePos="0" relativeHeight="251659264" behindDoc="1" locked="0" layoutInCell="1" allowOverlap="1" wp14:anchorId="1AC659A8" wp14:editId="0CDAA25A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902585" cy="2352040"/>
            <wp:effectExtent l="0" t="0" r="0" b="0"/>
            <wp:wrapTight wrapText="bothSides">
              <wp:wrapPolygon edited="0">
                <wp:start x="0" y="0"/>
                <wp:lineTo x="0" y="21343"/>
                <wp:lineTo x="21406" y="21343"/>
                <wp:lineTo x="21406" y="0"/>
                <wp:lineTo x="0" y="0"/>
              </wp:wrapPolygon>
            </wp:wrapTight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35"/>
                    <a:stretch/>
                  </pic:blipFill>
                  <pic:spPr bwMode="auto">
                    <a:xfrm>
                      <a:off x="0" y="0"/>
                      <a:ext cx="2902585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748" w:rsidRPr="003C01AC">
        <w:t xml:space="preserve">Teraz widać już tendencję do wzrostu dopasowania oraz spadku błędów, jednak na prawym rysunku widać, że dane testowe są </w:t>
      </w:r>
      <w:r w:rsidR="00920D71" w:rsidRPr="003C01AC">
        <w:t>znacznie oddalone od uczących.</w:t>
      </w:r>
      <w:r w:rsidR="00955B6A" w:rsidRPr="003C01AC">
        <w:t xml:space="preserve"> </w:t>
      </w:r>
      <w:r w:rsidR="00EB2334" w:rsidRPr="003C01AC">
        <w:t xml:space="preserve">Może to wskazywać, że model łatwiej dopasowuje się do danych </w:t>
      </w:r>
      <w:r w:rsidR="00974F62">
        <w:t>testowych niż uczących, bo gdy pracuje na testowych, jest już wytrenowany.</w:t>
      </w:r>
      <w:r w:rsidR="00EB2334" w:rsidRPr="003C01AC">
        <w:t xml:space="preserve"> </w:t>
      </w:r>
      <w:r w:rsidR="00955B6A" w:rsidRPr="003C01AC">
        <w:t>Z wykresów można również odczytać, że model nie jest jeszcze dobrze dopasowany</w:t>
      </w:r>
      <w:r w:rsidR="00D040B5">
        <w:t xml:space="preserve"> - można go dłużej uczyć, </w:t>
      </w:r>
      <w:r w:rsidR="00955B6A" w:rsidRPr="003C01AC">
        <w:t>na lewym rysunku dopasowanie cały czas wzrasta – nie stabilizuje się. Na prawym błędy cały czas maleją – nie stabilizują się. Może to być wskazówką do wykonania większej liczby prób uczenia – e</w:t>
      </w:r>
      <w:r w:rsidR="005D3876" w:rsidRPr="003C01AC">
        <w:t>poch</w:t>
      </w:r>
      <w:r w:rsidR="00955B6A" w:rsidRPr="003C01AC">
        <w:t>.</w:t>
      </w:r>
      <w:r w:rsidR="00024AFB" w:rsidRPr="003C01AC">
        <w:t xml:space="preserve"> </w:t>
      </w:r>
      <w:r w:rsidR="00AA4B38">
        <w:t>Do tej pory zastosowana była jedna warstwa przez co widać liniowy trend uczenia się. Być może</w:t>
      </w:r>
    </w:p>
    <w:p w14:paraId="33325008" w14:textId="2DF279F6" w:rsidR="00E611D9" w:rsidRDefault="00E611D9" w:rsidP="009941B5">
      <w:pPr>
        <w:pStyle w:val="Nagwek1"/>
        <w:jc w:val="both"/>
      </w:pPr>
      <w:r>
        <w:t>Analiza liczby warstw</w:t>
      </w:r>
    </w:p>
    <w:p w14:paraId="4A3DAB02" w14:textId="2C12292A" w:rsidR="005C5F24" w:rsidRPr="005C5F24" w:rsidRDefault="005C5F24" w:rsidP="009941B5">
      <w:pPr>
        <w:jc w:val="both"/>
      </w:pPr>
      <w:r>
        <w:t xml:space="preserve">Wszystkie ukryte </w:t>
      </w:r>
      <w:r w:rsidR="0061745C">
        <w:t xml:space="preserve">warstwy </w:t>
      </w:r>
      <w:r w:rsidR="00E63C5F">
        <w:t>zostały stworzone t</w:t>
      </w:r>
      <w:r>
        <w:t>akie same: ReLU, 12 węzłów</w:t>
      </w:r>
    </w:p>
    <w:p w14:paraId="452368AA" w14:textId="38FB0C94" w:rsidR="00E611D9" w:rsidRPr="00E611D9" w:rsidRDefault="00E611D9" w:rsidP="009941B5">
      <w:pPr>
        <w:pStyle w:val="Nagwek2"/>
        <w:jc w:val="both"/>
      </w:pPr>
      <w:r>
        <w:t>2 warstwy:</w:t>
      </w:r>
      <w:r w:rsidRPr="00E611D9">
        <w:rPr>
          <w:noProof/>
        </w:rPr>
        <w:t xml:space="preserve"> </w:t>
      </w:r>
    </w:p>
    <w:p w14:paraId="413F59A8" w14:textId="7277E922" w:rsidR="00E611D9" w:rsidRDefault="003C1C82" w:rsidP="009941B5">
      <w:pPr>
        <w:jc w:val="both"/>
      </w:pPr>
      <w:r>
        <w:t>Accuracy: 69%</w:t>
      </w:r>
    </w:p>
    <w:p w14:paraId="34C481DB" w14:textId="77777777" w:rsidR="00DF7846" w:rsidRDefault="00B32713" w:rsidP="009941B5">
      <w:pPr>
        <w:pStyle w:val="Nagwek2"/>
        <w:jc w:val="both"/>
      </w:pPr>
      <w:r>
        <w:rPr>
          <w:noProof/>
        </w:rPr>
        <w:drawing>
          <wp:inline distT="0" distB="0" distL="0" distR="0" wp14:anchorId="5F0FA57E" wp14:editId="49B5680B">
            <wp:extent cx="5760720" cy="3127066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2" r="8731"/>
                    <a:stretch/>
                  </pic:blipFill>
                  <pic:spPr bwMode="auto">
                    <a:xfrm>
                      <a:off x="0" y="0"/>
                      <a:ext cx="5760720" cy="312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FA8D1" w14:textId="5EBF2B62" w:rsidR="00E611D9" w:rsidRPr="00E611D9" w:rsidRDefault="00DF7846" w:rsidP="009941B5">
      <w:pPr>
        <w:pStyle w:val="Bezodstpw"/>
        <w:jc w:val="both"/>
      </w:pPr>
      <w:r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Jak widać wraz ze zwiększeniem liczby warstw dopasowanie wzrasta, a wykresy stają się bardziej okrągłe, mniej liniowe. Model szybciej dopasowuje się.</w:t>
      </w:r>
    </w:p>
    <w:p w14:paraId="0830AE9F" w14:textId="15FDCE01" w:rsidR="00DF7846" w:rsidRDefault="003C1C82" w:rsidP="009941B5">
      <w:pPr>
        <w:jc w:val="both"/>
      </w:pPr>
      <w:r>
        <w:t>Accuracy: 70%</w:t>
      </w:r>
    </w:p>
    <w:p w14:paraId="60A99FA3" w14:textId="1B722750" w:rsidR="00DF7846" w:rsidRPr="00DF7846" w:rsidRDefault="00DF7846" w:rsidP="009941B5">
      <w:pPr>
        <w:pStyle w:val="Nagwek2"/>
        <w:jc w:val="both"/>
        <w:rPr>
          <w:rStyle w:val="Nagwek1Znak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6B61648" wp14:editId="558B252A">
            <wp:simplePos x="0" y="0"/>
            <wp:positionH relativeFrom="margin">
              <wp:align>right</wp:align>
            </wp:positionH>
            <wp:positionV relativeFrom="paragraph">
              <wp:posOffset>205740</wp:posOffset>
            </wp:positionV>
            <wp:extent cx="5760720" cy="3131820"/>
            <wp:effectExtent l="0" t="0" r="0" b="0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8" r="8466"/>
                    <a:stretch/>
                  </pic:blipFill>
                  <pic:spPr bwMode="auto">
                    <a:xfrm>
                      <a:off x="0" y="0"/>
                      <a:ext cx="57607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Style w:val="Nagwek1Znak"/>
          <w:sz w:val="26"/>
          <w:szCs w:val="26"/>
        </w:rPr>
        <w:t>3 warstwy:</w:t>
      </w:r>
    </w:p>
    <w:p w14:paraId="5725D001" w14:textId="7FDB4EFC" w:rsidR="00DF7846" w:rsidRPr="005C5F24" w:rsidRDefault="00DF7846" w:rsidP="009941B5">
      <w:pPr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72791249" w14:textId="1DA92A29" w:rsidR="00720054" w:rsidRPr="00720054" w:rsidRDefault="00720054" w:rsidP="009941B5">
      <w:pPr>
        <w:pStyle w:val="Nagwek2"/>
        <w:jc w:val="both"/>
      </w:pPr>
      <w:r>
        <w:t>4 warstwy:</w:t>
      </w:r>
    </w:p>
    <w:p w14:paraId="49A3513C" w14:textId="205150C2" w:rsidR="00720054" w:rsidRDefault="00720054" w:rsidP="009941B5">
      <w:pPr>
        <w:pStyle w:val="Bezodstpw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Nagwek1Znak"/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7BE91DDC" wp14:editId="7A6AB486">
            <wp:extent cx="5790565" cy="2887980"/>
            <wp:effectExtent l="0" t="0" r="635" b="762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8" r="8333"/>
                    <a:stretch/>
                  </pic:blipFill>
                  <pic:spPr bwMode="auto">
                    <a:xfrm>
                      <a:off x="0" y="0"/>
                      <a:ext cx="5804751" cy="289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4975D" w14:textId="7E95E1A7" w:rsidR="005C5F24" w:rsidRDefault="00720054" w:rsidP="009941B5">
      <w:pPr>
        <w:pStyle w:val="Bezodstpw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Jednak dla </w:t>
      </w:r>
      <w:r w:rsidR="00E80CC3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3</w:t>
      </w:r>
      <w:r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 warstw następuje </w:t>
      </w:r>
      <w:r w:rsidR="00E80CC3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lekki </w:t>
      </w:r>
      <w:r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overfitting. </w:t>
      </w:r>
      <w:r w:rsidR="00E80CC3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Dla 4 jest on już bardzo widoczny. </w:t>
      </w:r>
      <w:r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Dla danych testowych </w:t>
      </w:r>
      <w:r w:rsidR="00424B47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jest gorsze dopasowanie niż dla uczących oraz błąd predykcji jest większy.</w:t>
      </w:r>
      <w:r w:rsidR="00E2202C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 Accuracy: 70%</w:t>
      </w:r>
    </w:p>
    <w:p w14:paraId="28FF2699" w14:textId="3B16F4C5" w:rsidR="005C5F24" w:rsidRDefault="00AE4D32" w:rsidP="009941B5">
      <w:pPr>
        <w:pStyle w:val="Bezodstpw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Optymaln</w:t>
      </w:r>
      <w:r w:rsidR="00627015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a</w:t>
      </w:r>
      <w:r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 liczb</w:t>
      </w:r>
      <w:r w:rsidR="00627015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a</w:t>
      </w:r>
      <w:r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 warstw ukrytych to: 2</w:t>
      </w:r>
    </w:p>
    <w:p w14:paraId="7AB90008" w14:textId="5B6A0B31" w:rsidR="00320295" w:rsidRDefault="00320295" w:rsidP="009941B5">
      <w:pPr>
        <w:pStyle w:val="Bezodstpw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E3C39C9" w14:textId="6B9F26CC" w:rsidR="000D55BC" w:rsidRDefault="000D55BC" w:rsidP="009941B5">
      <w:pPr>
        <w:pStyle w:val="Nagwek1"/>
        <w:jc w:val="both"/>
        <w:rPr>
          <w:rStyle w:val="Nagwek1Znak"/>
        </w:rPr>
      </w:pPr>
      <w:r w:rsidRPr="000D55BC">
        <w:rPr>
          <w:rStyle w:val="Nagwek1Znak"/>
        </w:rPr>
        <w:t>Analiza – liczba neuronów</w:t>
      </w:r>
    </w:p>
    <w:p w14:paraId="53A05479" w14:textId="2B241BAA" w:rsidR="00BE242F" w:rsidRPr="00BE242F" w:rsidRDefault="00BE242F" w:rsidP="009941B5">
      <w:pPr>
        <w:jc w:val="both"/>
      </w:pPr>
      <w:r>
        <w:t xml:space="preserve">2 warstwy ukryte; relu, relu, </w:t>
      </w:r>
      <w:r w:rsidR="00781669">
        <w:t xml:space="preserve">wyjściowa: </w:t>
      </w:r>
      <w:r>
        <w:t>sigmoid</w:t>
      </w:r>
    </w:p>
    <w:p w14:paraId="3DBB8435" w14:textId="7A5BFB2C" w:rsidR="000D55BC" w:rsidRDefault="00781669" w:rsidP="009941B5">
      <w:pPr>
        <w:pStyle w:val="Akapitzlist"/>
        <w:numPr>
          <w:ilvl w:val="0"/>
          <w:numId w:val="9"/>
        </w:numPr>
        <w:jc w:val="both"/>
      </w:pPr>
      <w:r>
        <w:t xml:space="preserve">Liczba neuronów: </w:t>
      </w:r>
      <w:r w:rsidR="00C77EFD">
        <w:t>9</w:t>
      </w:r>
      <w:r w:rsidR="00BE242F">
        <w:t>, 10, 10, 1</w:t>
      </w:r>
    </w:p>
    <w:p w14:paraId="4FADD6DF" w14:textId="4C06F47B" w:rsidR="00BE242F" w:rsidRDefault="00723012" w:rsidP="009941B5">
      <w:pPr>
        <w:pStyle w:val="Akapitzlist"/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A9A9BAF" wp14:editId="41DDE7BA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4564380" cy="2267274"/>
            <wp:effectExtent l="0" t="0" r="7620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9" r="8051"/>
                    <a:stretch/>
                  </pic:blipFill>
                  <pic:spPr bwMode="auto">
                    <a:xfrm>
                      <a:off x="0" y="0"/>
                      <a:ext cx="4564380" cy="226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E242F">
        <w:t xml:space="preserve">Accuracy: 62, 64, </w:t>
      </w:r>
      <w:r w:rsidR="00D70262">
        <w:t>65</w:t>
      </w:r>
      <w:r w:rsidR="00EC2578">
        <w:t xml:space="preserve"> -&gt; 63%</w:t>
      </w:r>
    </w:p>
    <w:p w14:paraId="6D705E36" w14:textId="0CDE6CF7" w:rsidR="00762657" w:rsidRPr="000D55BC" w:rsidRDefault="00762657" w:rsidP="009941B5">
      <w:pPr>
        <w:jc w:val="both"/>
      </w:pPr>
    </w:p>
    <w:p w14:paraId="7EEA484C" w14:textId="3C32527A" w:rsidR="000D55BC" w:rsidRDefault="000D55BC" w:rsidP="009941B5">
      <w:pPr>
        <w:pStyle w:val="Bezodstpw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7192ECD5" w14:textId="61DB8B44" w:rsidR="003D4EB5" w:rsidRDefault="003D4EB5" w:rsidP="009941B5">
      <w:pPr>
        <w:pStyle w:val="Bezodstpw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6911B715" w14:textId="77777777" w:rsidR="00723012" w:rsidRDefault="00723012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6C395A59" w14:textId="77777777" w:rsidR="00723012" w:rsidRDefault="00723012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526647B9" w14:textId="77777777" w:rsidR="00723012" w:rsidRDefault="00723012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2E39AE4E" w14:textId="77777777" w:rsidR="00723012" w:rsidRDefault="00723012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49E313E6" w14:textId="77777777" w:rsidR="00723012" w:rsidRDefault="00723012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57D9BE65" w14:textId="77777777" w:rsidR="00723012" w:rsidRDefault="00723012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1B291379" w14:textId="77777777" w:rsidR="00723012" w:rsidRDefault="00723012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60579067" w14:textId="77777777" w:rsidR="00723012" w:rsidRDefault="00723012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63E3EC62" w14:textId="77777777" w:rsidR="00723012" w:rsidRDefault="00723012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568A1956" w14:textId="77777777" w:rsidR="00723012" w:rsidRDefault="00723012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543A7736" w14:textId="77777777" w:rsidR="00723012" w:rsidRDefault="00723012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3E7A87AB" w14:textId="5787AA0A" w:rsidR="005D048A" w:rsidRDefault="00781669" w:rsidP="009941B5">
      <w:pPr>
        <w:pStyle w:val="Bezodstpw"/>
        <w:numPr>
          <w:ilvl w:val="0"/>
          <w:numId w:val="9"/>
        </w:numPr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  <w:r>
        <w:t>Liczba neuronów:</w:t>
      </w:r>
      <w:r>
        <w:t xml:space="preserve"> </w:t>
      </w:r>
      <w:r w:rsidR="00AC4D86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9</w:t>
      </w:r>
      <w:r w:rsidR="00B85E9D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, 15, 15, 1</w:t>
      </w:r>
    </w:p>
    <w:p w14:paraId="50CCC72D" w14:textId="10DB2F73" w:rsidR="00B85E9D" w:rsidRDefault="00B85E9D" w:rsidP="009941B5">
      <w:pPr>
        <w:pStyle w:val="Bezodstpw"/>
        <w:ind w:left="72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Accuracy: 69,</w:t>
      </w:r>
      <w:r w:rsidR="00723012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 70, 70 -&gt; 70%</w:t>
      </w:r>
    </w:p>
    <w:p w14:paraId="42491F8F" w14:textId="43B81343" w:rsidR="00B85E9D" w:rsidRDefault="005A71E0" w:rsidP="009941B5">
      <w:pPr>
        <w:pStyle w:val="Bezodstpw"/>
        <w:ind w:left="72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Nagwek1Znak"/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297E4183" wp14:editId="1DC63970">
            <wp:simplePos x="0" y="0"/>
            <wp:positionH relativeFrom="column">
              <wp:posOffset>433705</wp:posOffset>
            </wp:positionH>
            <wp:positionV relativeFrom="paragraph">
              <wp:posOffset>9525</wp:posOffset>
            </wp:positionV>
            <wp:extent cx="4747260" cy="2225040"/>
            <wp:effectExtent l="0" t="0" r="0" b="3810"/>
            <wp:wrapSquare wrapText="bothSides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7" r="7578"/>
                    <a:stretch/>
                  </pic:blipFill>
                  <pic:spPr bwMode="auto">
                    <a:xfrm>
                      <a:off x="0" y="0"/>
                      <a:ext cx="474726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2A51211" w14:textId="77777777" w:rsidR="008C71BC" w:rsidRDefault="008C71BC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69A5D000" w14:textId="77777777" w:rsidR="008C71BC" w:rsidRDefault="008C71BC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691DFD1D" w14:textId="77777777" w:rsidR="008C71BC" w:rsidRDefault="008C71BC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715992A9" w14:textId="77777777" w:rsidR="008C71BC" w:rsidRDefault="008C71BC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32F33132" w14:textId="77777777" w:rsidR="008C71BC" w:rsidRDefault="008C71BC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12490168" w14:textId="77777777" w:rsidR="008C71BC" w:rsidRDefault="008C71BC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2AFF3896" w14:textId="77777777" w:rsidR="008C71BC" w:rsidRDefault="008C71BC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27A15E6A" w14:textId="77777777" w:rsidR="008C71BC" w:rsidRDefault="008C71BC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152A5FF4" w14:textId="77777777" w:rsidR="008C71BC" w:rsidRDefault="008C71BC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1605FE16" w14:textId="77777777" w:rsidR="008C71BC" w:rsidRDefault="008C71BC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BDCFD6C" w14:textId="77777777" w:rsidR="008C71BC" w:rsidRDefault="008C71BC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76C8EA72" w14:textId="77777777" w:rsidR="008C71BC" w:rsidRDefault="008C71BC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16C3C769" w14:textId="77777777" w:rsidR="008C71BC" w:rsidRDefault="008C71BC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779D291F" w14:textId="02BB82F1" w:rsidR="00723012" w:rsidRDefault="00D9526F" w:rsidP="009941B5">
      <w:pPr>
        <w:pStyle w:val="Bezodstpw"/>
        <w:numPr>
          <w:ilvl w:val="0"/>
          <w:numId w:val="9"/>
        </w:numPr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  <w:r>
        <w:t>Liczba neuronów:</w:t>
      </w:r>
      <w:r>
        <w:t xml:space="preserve"> </w:t>
      </w:r>
      <w:r w:rsidR="00AC4D86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9</w:t>
      </w:r>
      <w:r w:rsidR="00723012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, 12, 15, 1</w:t>
      </w:r>
    </w:p>
    <w:p w14:paraId="71602E02" w14:textId="79AE6881" w:rsidR="00723012" w:rsidRDefault="00723012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Accuracy: 70, 68, </w:t>
      </w:r>
      <w:r w:rsidR="005E4FCB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69 </w:t>
      </w:r>
      <w:r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-&gt;</w:t>
      </w:r>
      <w:r w:rsidR="004A7A2F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="005E4FCB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6</w:t>
      </w:r>
      <w:r w:rsidR="00B354C8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9</w:t>
      </w:r>
      <w:r w:rsidR="005E4FCB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%</w:t>
      </w:r>
    </w:p>
    <w:p w14:paraId="121F83C0" w14:textId="0845362B" w:rsidR="00B85E9D" w:rsidRDefault="005E4FCB" w:rsidP="009941B5">
      <w:pPr>
        <w:pStyle w:val="Bezodstpw"/>
        <w:ind w:left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Nagwek1Znak"/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7429D642" wp14:editId="736A680E">
            <wp:extent cx="5280660" cy="3032538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3" r="7672"/>
                    <a:stretch/>
                  </pic:blipFill>
                  <pic:spPr bwMode="auto">
                    <a:xfrm>
                      <a:off x="0" y="0"/>
                      <a:ext cx="5303941" cy="304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53F9D" w14:textId="1E034DA1" w:rsidR="009A5CC4" w:rsidRDefault="00B5643B" w:rsidP="00B5643B">
      <w:pPr>
        <w:pStyle w:val="Bezodstpw"/>
        <w:numPr>
          <w:ilvl w:val="0"/>
          <w:numId w:val="9"/>
        </w:numPr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  <w:r>
        <w:lastRenderedPageBreak/>
        <w:t>Liczba neuronów:</w:t>
      </w:r>
      <w:r w:rsidR="00D424A1">
        <w:t xml:space="preserve"> </w:t>
      </w:r>
      <w:r w:rsidR="00AC4D86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9</w:t>
      </w:r>
      <w:r w:rsidR="009A5CC4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, 15, 12, 1</w:t>
      </w:r>
    </w:p>
    <w:p w14:paraId="5C3C07DC" w14:textId="18F58BB4" w:rsidR="009A5CC4" w:rsidRDefault="008C71BC" w:rsidP="00D424A1">
      <w:pPr>
        <w:pStyle w:val="Bezodstpw"/>
        <w:ind w:firstLine="708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Nagwek1Znak"/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18D92377" wp14:editId="316EEA10">
            <wp:simplePos x="0" y="0"/>
            <wp:positionH relativeFrom="margin">
              <wp:posOffset>281305</wp:posOffset>
            </wp:positionH>
            <wp:positionV relativeFrom="paragraph">
              <wp:posOffset>179705</wp:posOffset>
            </wp:positionV>
            <wp:extent cx="5173980" cy="2368550"/>
            <wp:effectExtent l="0" t="0" r="7620" b="0"/>
            <wp:wrapSquare wrapText="bothSides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8" r="7936"/>
                    <a:stretch/>
                  </pic:blipFill>
                  <pic:spPr bwMode="auto">
                    <a:xfrm>
                      <a:off x="0" y="0"/>
                      <a:ext cx="517398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CC4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Accuracy:</w:t>
      </w:r>
      <w:r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 69, </w:t>
      </w:r>
      <w:r w:rsidR="00C4575E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68, </w:t>
      </w:r>
      <w:r w:rsidR="003431F6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69 -&gt; 69%</w:t>
      </w:r>
    </w:p>
    <w:p w14:paraId="1EFD3BD4" w14:textId="38F8B3EE" w:rsidR="00E14259" w:rsidRDefault="00D424A1" w:rsidP="00E14259">
      <w:pPr>
        <w:pStyle w:val="Bezodstpw"/>
        <w:numPr>
          <w:ilvl w:val="0"/>
          <w:numId w:val="9"/>
        </w:numPr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  <w:r>
        <w:t xml:space="preserve">Liczba neuronów: </w:t>
      </w:r>
      <w:r w:rsidR="00AC4D86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9</w:t>
      </w:r>
      <w:r w:rsidR="00E14259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, 30, 30, 1</w:t>
      </w:r>
    </w:p>
    <w:p w14:paraId="042000F4" w14:textId="7D749102" w:rsidR="00E14259" w:rsidRDefault="00F676EE" w:rsidP="00E14259">
      <w:pPr>
        <w:pStyle w:val="Bezodstpw"/>
        <w:ind w:left="72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Nagwek1Znak"/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anchor distT="0" distB="0" distL="114300" distR="114300" simplePos="0" relativeHeight="251669504" behindDoc="0" locked="0" layoutInCell="1" allowOverlap="1" wp14:anchorId="1F391DBE" wp14:editId="7C3F4C3E">
            <wp:simplePos x="0" y="0"/>
            <wp:positionH relativeFrom="column">
              <wp:posOffset>266065</wp:posOffset>
            </wp:positionH>
            <wp:positionV relativeFrom="paragraph">
              <wp:posOffset>295275</wp:posOffset>
            </wp:positionV>
            <wp:extent cx="5318211" cy="2766060"/>
            <wp:effectExtent l="0" t="0" r="0" b="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0" r="8333"/>
                    <a:stretch/>
                  </pic:blipFill>
                  <pic:spPr bwMode="auto">
                    <a:xfrm>
                      <a:off x="0" y="0"/>
                      <a:ext cx="5318211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14259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Accuracy: 72, 73, 72 -&gt; 72% </w:t>
      </w:r>
    </w:p>
    <w:p w14:paraId="5430720F" w14:textId="769CEE72" w:rsidR="00E14259" w:rsidRDefault="00E14259" w:rsidP="00E14259">
      <w:pPr>
        <w:pStyle w:val="Bezodstpw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5514DEAF" w14:textId="261536E7" w:rsidR="008C71BC" w:rsidRDefault="008C71BC" w:rsidP="009941B5">
      <w:pPr>
        <w:pStyle w:val="Bezodstpw"/>
        <w:ind w:firstLine="360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3A51AA47" w14:textId="2E90EFAC" w:rsidR="005E502B" w:rsidRDefault="008C1BAD" w:rsidP="009941B5">
      <w:pPr>
        <w:pStyle w:val="Bezodstpw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Nieznaczna z</w:t>
      </w:r>
      <w:r w:rsidR="00F2180D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miana liczby węzłów nie wpływa znacząco na dokładność modelu</w:t>
      </w:r>
      <w:r w:rsidR="00732A6E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. </w:t>
      </w:r>
      <w:r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Jeżeli </w:t>
      </w:r>
      <w:r w:rsidR="00E07B9C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zwiększymy liczbę neuronów do 30, to widać zwiększenie </w:t>
      </w:r>
      <w:r w:rsidR="00B77595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dokładności do 72%</w:t>
      </w:r>
      <w:r w:rsidR="003C062B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 oraz widać wystarczające wyuczenie dla danych testowych</w:t>
      </w:r>
      <w:r w:rsidR="00F17A06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, w</w:t>
      </w:r>
      <w:r w:rsidR="003C062B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 pewnym momencie </w:t>
      </w:r>
      <w:r w:rsidR="00F17A06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 xml:space="preserve">wykres </w:t>
      </w:r>
      <w:r w:rsidR="003C062B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stabilizuj</w:t>
      </w:r>
      <w:r w:rsidR="00F17A06"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  <w:t>e się.</w:t>
      </w:r>
    </w:p>
    <w:p w14:paraId="45FC5AEE" w14:textId="77777777" w:rsidR="008C1BAD" w:rsidRDefault="008C1BAD" w:rsidP="009941B5">
      <w:pPr>
        <w:pStyle w:val="Bezodstpw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5B6426CD" w14:textId="098F91EA" w:rsidR="00B66B3D" w:rsidRPr="005E502B" w:rsidRDefault="00926E0B" w:rsidP="009941B5">
      <w:pPr>
        <w:pStyle w:val="Bezodstpw"/>
        <w:jc w:val="both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  <w:r w:rsidRPr="003C01AC">
        <w:rPr>
          <w:rStyle w:val="Nagwek1Znak"/>
        </w:rPr>
        <w:t>Analiza</w:t>
      </w:r>
      <w:r w:rsidR="00B66B3D" w:rsidRPr="003C01AC">
        <w:rPr>
          <w:rStyle w:val="Nagwek1Znak"/>
        </w:rPr>
        <w:t xml:space="preserve"> – funkcj</w:t>
      </w:r>
      <w:r w:rsidR="005E502B">
        <w:rPr>
          <w:rStyle w:val="Nagwek1Znak"/>
        </w:rPr>
        <w:t>e</w:t>
      </w:r>
      <w:r w:rsidR="00B66B3D" w:rsidRPr="003C01AC">
        <w:rPr>
          <w:rStyle w:val="Nagwek1Znak"/>
        </w:rPr>
        <w:t xml:space="preserve"> aktywacji</w:t>
      </w:r>
    </w:p>
    <w:p w14:paraId="028812BC" w14:textId="1DC081B1" w:rsidR="003C01AC" w:rsidRPr="003C01AC" w:rsidRDefault="003C01AC" w:rsidP="009941B5">
      <w:pPr>
        <w:jc w:val="both"/>
      </w:pPr>
      <w:r>
        <w:t>Funkcje aktywacji w sieciach neuronowych definiują w jaki sposób dane wejściowe są przekształcane w dane wyjściowe w danym węźle.</w:t>
      </w:r>
    </w:p>
    <w:p w14:paraId="7465C8BC" w14:textId="56F0E9FB" w:rsidR="00443DA7" w:rsidRDefault="00926E0B" w:rsidP="009941B5">
      <w:pPr>
        <w:jc w:val="both"/>
      </w:pPr>
      <w:r w:rsidRPr="003C01AC">
        <w:t>epochs = 100, batch=25</w:t>
      </w:r>
      <w:r w:rsidR="00B66B3D" w:rsidRPr="003C01AC">
        <w:t>,</w:t>
      </w:r>
      <w:r w:rsidR="00387603">
        <w:t xml:space="preserve"> 2</w:t>
      </w:r>
      <w:r w:rsidR="00B66B3D" w:rsidRPr="003C01AC">
        <w:t xml:space="preserve"> warstwa ukryta</w:t>
      </w:r>
      <w:r w:rsidR="00387603">
        <w:t>, liczba</w:t>
      </w:r>
      <w:r w:rsidR="00365EA6">
        <w:t xml:space="preserve"> węzłów: </w:t>
      </w:r>
      <w:r w:rsidR="00A77D62">
        <w:t>9</w:t>
      </w:r>
      <w:r w:rsidR="00365EA6">
        <w:t>, 12, 12, 1</w:t>
      </w:r>
    </w:p>
    <w:p w14:paraId="467250A7" w14:textId="2B922BC3" w:rsidR="003D5E04" w:rsidRDefault="003D5E04" w:rsidP="009941B5">
      <w:pPr>
        <w:pStyle w:val="Nagwek2"/>
        <w:jc w:val="both"/>
      </w:pPr>
      <w:r w:rsidRPr="003C01AC">
        <w:t>Warstwy ukryte</w:t>
      </w:r>
      <w:r>
        <w:t xml:space="preserve">: </w:t>
      </w:r>
    </w:p>
    <w:p w14:paraId="4F7E677A" w14:textId="31A4FD27" w:rsidR="001501D5" w:rsidRDefault="001501D5" w:rsidP="009941B5">
      <w:pPr>
        <w:pStyle w:val="Akapitzlist"/>
        <w:numPr>
          <w:ilvl w:val="0"/>
          <w:numId w:val="5"/>
        </w:numPr>
        <w:jc w:val="both"/>
      </w:pPr>
      <w:r>
        <w:t>ReLU</w:t>
      </w:r>
    </w:p>
    <w:p w14:paraId="21908488" w14:textId="32DCD890" w:rsidR="001501D5" w:rsidRDefault="001501D5" w:rsidP="009941B5">
      <w:pPr>
        <w:pStyle w:val="Akapitzlist"/>
        <w:numPr>
          <w:ilvl w:val="0"/>
          <w:numId w:val="5"/>
        </w:numPr>
        <w:jc w:val="both"/>
      </w:pPr>
      <w:r>
        <w:t>Sigmoid</w:t>
      </w:r>
      <w:r w:rsidR="009F6CAF">
        <w:t xml:space="preserve"> </w:t>
      </w:r>
      <w:r w:rsidR="00AD1C53">
        <w:t>(logistic)</w:t>
      </w:r>
    </w:p>
    <w:p w14:paraId="38E6FBE5" w14:textId="252EC2F4" w:rsidR="001501D5" w:rsidRDefault="001501D5" w:rsidP="009941B5">
      <w:pPr>
        <w:pStyle w:val="Akapitzlist"/>
        <w:numPr>
          <w:ilvl w:val="0"/>
          <w:numId w:val="5"/>
        </w:numPr>
        <w:jc w:val="both"/>
      </w:pPr>
      <w:r>
        <w:t>Tanh</w:t>
      </w:r>
    </w:p>
    <w:p w14:paraId="0DF9D233" w14:textId="4401B3E9" w:rsidR="001501D5" w:rsidRDefault="001501D5" w:rsidP="009941B5">
      <w:pPr>
        <w:pStyle w:val="Akapitzlist"/>
        <w:jc w:val="both"/>
      </w:pPr>
    </w:p>
    <w:p w14:paraId="105FD321" w14:textId="77777777" w:rsidR="001501D5" w:rsidRPr="001501D5" w:rsidRDefault="001501D5" w:rsidP="009941B5">
      <w:pPr>
        <w:pStyle w:val="Akapitzlist"/>
        <w:jc w:val="both"/>
      </w:pPr>
    </w:p>
    <w:p w14:paraId="7129FB95" w14:textId="0FCD7548" w:rsidR="009F22D0" w:rsidRDefault="009F22D0" w:rsidP="009941B5">
      <w:pPr>
        <w:pStyle w:val="Akapitzlist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ReLU</w:t>
      </w:r>
    </w:p>
    <w:p w14:paraId="58190B98" w14:textId="36249DF2" w:rsidR="003D5E04" w:rsidRPr="003D5E04" w:rsidRDefault="003D5E04" w:rsidP="009941B5">
      <w:pPr>
        <w:pStyle w:val="Akapitzlist"/>
        <w:jc w:val="both"/>
      </w:pPr>
      <w:r w:rsidRPr="003D5E04">
        <w:t xml:space="preserve">Ujemne wartości zamienia na </w:t>
      </w:r>
      <w:r>
        <w:t>0, a pozostałe po prostu zwraca.</w:t>
      </w:r>
    </w:p>
    <w:p w14:paraId="4806CDC8" w14:textId="1F444EC9" w:rsidR="009F22D0" w:rsidRDefault="003D5E04" w:rsidP="009941B5">
      <w:pPr>
        <w:pStyle w:val="Akapitzlist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AFF197" wp14:editId="41595DB4">
            <wp:extent cx="2057400" cy="1160373"/>
            <wp:effectExtent l="0" t="0" r="0" b="190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248" cy="117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F432C" w14:textId="592F0C99" w:rsidR="003D5E04" w:rsidRPr="009F22D0" w:rsidRDefault="003D5E04" w:rsidP="009941B5">
      <w:pPr>
        <w:pStyle w:val="Akapitzlist"/>
        <w:jc w:val="both"/>
        <w:rPr>
          <w:lang w:val="en-US"/>
        </w:rPr>
      </w:pPr>
      <w:r>
        <w:rPr>
          <w:lang w:val="en-US"/>
        </w:rPr>
        <w:t xml:space="preserve">Accuracy około </w:t>
      </w:r>
      <w:r w:rsidR="00EB6FCF">
        <w:rPr>
          <w:lang w:val="en-US"/>
        </w:rPr>
        <w:t>70</w:t>
      </w:r>
      <w:r>
        <w:rPr>
          <w:lang w:val="en-US"/>
        </w:rPr>
        <w:t>%</w:t>
      </w:r>
    </w:p>
    <w:p w14:paraId="0BE3ADA3" w14:textId="6B9C4481" w:rsidR="003C01AC" w:rsidRPr="003C01AC" w:rsidRDefault="00026085" w:rsidP="009941B5">
      <w:pPr>
        <w:jc w:val="both"/>
      </w:pPr>
      <w:r>
        <w:rPr>
          <w:noProof/>
        </w:rPr>
        <w:drawing>
          <wp:inline distT="0" distB="0" distL="0" distR="0" wp14:anchorId="0233FF6D" wp14:editId="0F32F6D1">
            <wp:extent cx="4689368" cy="2773680"/>
            <wp:effectExtent l="0" t="0" r="0" b="762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0" r="8598"/>
                    <a:stretch/>
                  </pic:blipFill>
                  <pic:spPr bwMode="auto">
                    <a:xfrm>
                      <a:off x="0" y="0"/>
                      <a:ext cx="4717372" cy="279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4CBF2" w14:textId="77777777" w:rsidR="00687182" w:rsidRDefault="00687182" w:rsidP="009941B5">
      <w:pPr>
        <w:pStyle w:val="Akapitzlist"/>
        <w:jc w:val="both"/>
      </w:pPr>
    </w:p>
    <w:p w14:paraId="06E5B3FD" w14:textId="576F4178" w:rsidR="00FF77E5" w:rsidRDefault="003D5E04" w:rsidP="009941B5">
      <w:pPr>
        <w:pStyle w:val="Akapitzlist"/>
        <w:numPr>
          <w:ilvl w:val="0"/>
          <w:numId w:val="3"/>
        </w:numPr>
        <w:jc w:val="both"/>
      </w:pPr>
      <w:r>
        <w:t>Sigmoid (logistic)</w:t>
      </w:r>
    </w:p>
    <w:p w14:paraId="622F8F81" w14:textId="474A39A7" w:rsidR="00687182" w:rsidRDefault="00687182" w:rsidP="009941B5">
      <w:pPr>
        <w:pStyle w:val="Akapitzlist"/>
        <w:jc w:val="both"/>
      </w:pPr>
      <w:r>
        <w:rPr>
          <w:noProof/>
        </w:rPr>
        <w:drawing>
          <wp:inline distT="0" distB="0" distL="0" distR="0" wp14:anchorId="5941CF7D" wp14:editId="661824D7">
            <wp:extent cx="1760220" cy="1317251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148" cy="133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2D78" w14:textId="139738CB" w:rsidR="00687182" w:rsidRPr="00AF6FB7" w:rsidRDefault="00AF6FB7" w:rsidP="009941B5">
      <w:pPr>
        <w:pStyle w:val="Akapitzlist"/>
        <w:jc w:val="both"/>
      </w:pPr>
      <w:r w:rsidRPr="00AF6FB7">
        <w:t>Ta funkcja przekształca dowolną r</w:t>
      </w:r>
      <w:r>
        <w:t xml:space="preserve">zeczywistą liczbę w liczbę z przedziału [0, 1] </w:t>
      </w:r>
    </w:p>
    <w:p w14:paraId="372B2EBE" w14:textId="65C73B10" w:rsidR="00FF77E5" w:rsidRPr="003C01AC" w:rsidRDefault="00FF77E5" w:rsidP="009941B5">
      <w:pPr>
        <w:jc w:val="both"/>
      </w:pPr>
      <w:r w:rsidRPr="003C01AC">
        <w:t>Accuracy około: 60%</w:t>
      </w:r>
    </w:p>
    <w:p w14:paraId="56892982" w14:textId="670A3CC3" w:rsidR="00D06DF2" w:rsidRDefault="00CD7A7E" w:rsidP="009941B5">
      <w:pPr>
        <w:jc w:val="both"/>
      </w:pPr>
      <w:r>
        <w:rPr>
          <w:noProof/>
        </w:rPr>
        <w:lastRenderedPageBreak/>
        <w:drawing>
          <wp:inline distT="0" distB="0" distL="0" distR="0" wp14:anchorId="5BC1601F" wp14:editId="3E433B3A">
            <wp:extent cx="4488180" cy="2407920"/>
            <wp:effectExtent l="0" t="0" r="762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1AFF" w14:textId="5F4DBACD" w:rsidR="00EF15F9" w:rsidRDefault="00AF6FB7" w:rsidP="009941B5">
      <w:pPr>
        <w:pStyle w:val="Akapitzlist"/>
        <w:numPr>
          <w:ilvl w:val="0"/>
          <w:numId w:val="3"/>
        </w:numPr>
        <w:jc w:val="both"/>
      </w:pPr>
      <w:r>
        <w:t>T</w:t>
      </w:r>
      <w:r w:rsidR="00EF15F9" w:rsidRPr="003C01AC">
        <w:t>a</w:t>
      </w:r>
      <w:r w:rsidR="00364388" w:rsidRPr="003C01AC">
        <w:t>n</w:t>
      </w:r>
      <w:r>
        <w:t>h</w:t>
      </w:r>
    </w:p>
    <w:p w14:paraId="44DFF9A7" w14:textId="30AC6F30" w:rsidR="00DA5E38" w:rsidRPr="003C01AC" w:rsidRDefault="00DA5E38" w:rsidP="009941B5">
      <w:pPr>
        <w:jc w:val="both"/>
      </w:pPr>
      <w:r>
        <w:rPr>
          <w:noProof/>
        </w:rPr>
        <w:drawing>
          <wp:inline distT="0" distB="0" distL="0" distR="0" wp14:anchorId="23DA0024" wp14:editId="7D442B48">
            <wp:extent cx="1668780" cy="974744"/>
            <wp:effectExtent l="0" t="0" r="762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072" cy="97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C17FC" w14:textId="5F01DEB9" w:rsidR="00DA5E38" w:rsidRDefault="00DA5E38" w:rsidP="009941B5">
      <w:pPr>
        <w:jc w:val="both"/>
      </w:pPr>
      <w:r w:rsidRPr="00AF6FB7">
        <w:t>Ta funkcja przekształca dowolną r</w:t>
      </w:r>
      <w:r>
        <w:t xml:space="preserve">zeczywistą liczbę w liczbę z przedziału [-1, 1] </w:t>
      </w:r>
    </w:p>
    <w:p w14:paraId="53A45A20" w14:textId="67D5C40D" w:rsidR="00CD7A7E" w:rsidRDefault="00CD7A7E" w:rsidP="009941B5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0D689F0" wp14:editId="461A5E53">
            <wp:extent cx="4579620" cy="2682062"/>
            <wp:effectExtent l="0" t="0" r="0" b="444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" r="8068"/>
                    <a:stretch/>
                  </pic:blipFill>
                  <pic:spPr bwMode="auto">
                    <a:xfrm>
                      <a:off x="0" y="0"/>
                      <a:ext cx="4589682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024E1" w14:textId="77777777" w:rsidR="00CD7A7E" w:rsidRDefault="00CD7A7E" w:rsidP="009941B5">
      <w:pPr>
        <w:jc w:val="both"/>
        <w:rPr>
          <w:noProof/>
        </w:rPr>
      </w:pPr>
    </w:p>
    <w:p w14:paraId="565633D5" w14:textId="1D81EC38" w:rsidR="00DB282F" w:rsidRPr="00D957A9" w:rsidRDefault="00EF15F9" w:rsidP="009941B5">
      <w:pPr>
        <w:jc w:val="both"/>
      </w:pPr>
      <w:r w:rsidRPr="00D957A9">
        <w:t>Accuracy około 6</w:t>
      </w:r>
      <w:r w:rsidR="00CD7A7E" w:rsidRPr="00D957A9">
        <w:t>4</w:t>
      </w:r>
      <w:r w:rsidRPr="00D957A9">
        <w:t>%</w:t>
      </w:r>
    </w:p>
    <w:p w14:paraId="1C4FE774" w14:textId="1999E5E8" w:rsidR="009C329C" w:rsidRPr="009C329C" w:rsidRDefault="002F0B9F" w:rsidP="009941B5">
      <w:pPr>
        <w:jc w:val="both"/>
      </w:pPr>
      <w:r>
        <w:t>Najlepsze dopasowanie około 70% wyszło dla funkcji ReLU.</w:t>
      </w:r>
      <w:r w:rsidR="00EC10E6">
        <w:t xml:space="preserve"> Środkowy wynik wyszedł dla funkcji tanh – 64% i najniższy dla sigmoid – 60%</w:t>
      </w:r>
      <w:r w:rsidR="009C329C">
        <w:t>.</w:t>
      </w:r>
      <w:r w:rsidR="00DC5D5B">
        <w:t xml:space="preserve"> </w:t>
      </w:r>
      <w:r w:rsidR="00EC10E6">
        <w:t>M</w:t>
      </w:r>
      <w:r w:rsidR="00DC5D5B">
        <w:t xml:space="preserve">odel na podstawie funkcji sigmoid praktycznie nie uczy się, nie ma </w:t>
      </w:r>
      <w:r w:rsidR="00B9148F">
        <w:t>dopasowanie jest cały czas na stałym poziomie.</w:t>
      </w:r>
    </w:p>
    <w:p w14:paraId="7920C2B5" w14:textId="2DE9FB61" w:rsidR="00D711EF" w:rsidRPr="003C01AC" w:rsidRDefault="00386806" w:rsidP="009941B5">
      <w:pPr>
        <w:pStyle w:val="Nagwek2"/>
        <w:jc w:val="both"/>
      </w:pPr>
      <w:r>
        <w:t>Funkcje aktywacji - output</w:t>
      </w:r>
    </w:p>
    <w:p w14:paraId="77AB6453" w14:textId="77777777" w:rsidR="00B0463B" w:rsidRDefault="00B0463B" w:rsidP="009941B5">
      <w:pPr>
        <w:pStyle w:val="Akapitzlist"/>
        <w:numPr>
          <w:ilvl w:val="0"/>
          <w:numId w:val="7"/>
        </w:numPr>
        <w:ind w:left="720"/>
        <w:jc w:val="both"/>
      </w:pPr>
      <w:r>
        <w:t>Liniowa</w:t>
      </w:r>
    </w:p>
    <w:p w14:paraId="0534AB2F" w14:textId="77777777" w:rsidR="00B0463B" w:rsidRDefault="00B0463B" w:rsidP="009941B5">
      <w:pPr>
        <w:pStyle w:val="Akapitzlist"/>
        <w:numPr>
          <w:ilvl w:val="0"/>
          <w:numId w:val="6"/>
        </w:numPr>
        <w:ind w:left="720"/>
        <w:jc w:val="both"/>
      </w:pPr>
      <w:r>
        <w:t>Logistic</w:t>
      </w:r>
    </w:p>
    <w:p w14:paraId="40CA07FA" w14:textId="1B9837F8" w:rsidR="00D711EF" w:rsidRDefault="00B0463B" w:rsidP="009941B5">
      <w:pPr>
        <w:pStyle w:val="Akapitzlist"/>
        <w:numPr>
          <w:ilvl w:val="0"/>
          <w:numId w:val="6"/>
        </w:numPr>
        <w:ind w:left="720"/>
        <w:jc w:val="both"/>
      </w:pPr>
      <w:r>
        <w:lastRenderedPageBreak/>
        <w:t>Softmax</w:t>
      </w:r>
    </w:p>
    <w:p w14:paraId="39A7E96E" w14:textId="77777777" w:rsidR="00B0463B" w:rsidRPr="00B0463B" w:rsidRDefault="00B0463B" w:rsidP="009941B5">
      <w:pPr>
        <w:pStyle w:val="Akapitzlist"/>
        <w:jc w:val="both"/>
      </w:pPr>
    </w:p>
    <w:p w14:paraId="13B2396E" w14:textId="31B1EAF5" w:rsidR="001501D5" w:rsidRDefault="00386806" w:rsidP="009941B5">
      <w:pPr>
        <w:pStyle w:val="Akapitzlist"/>
        <w:numPr>
          <w:ilvl w:val="0"/>
          <w:numId w:val="3"/>
        </w:numPr>
        <w:jc w:val="both"/>
      </w:pPr>
      <w:r>
        <w:t>Liniowa</w:t>
      </w:r>
    </w:p>
    <w:p w14:paraId="118F7B9E" w14:textId="51AD4F50" w:rsidR="00386806" w:rsidRDefault="00386806" w:rsidP="009941B5">
      <w:pPr>
        <w:pStyle w:val="Akapitzlist"/>
        <w:jc w:val="both"/>
      </w:pPr>
      <w:r>
        <w:t>Nie zmienia wartości</w:t>
      </w:r>
    </w:p>
    <w:p w14:paraId="14823746" w14:textId="00C89897" w:rsidR="00386806" w:rsidRDefault="00386806" w:rsidP="009941B5">
      <w:pPr>
        <w:pStyle w:val="Akapitzlist"/>
        <w:numPr>
          <w:ilvl w:val="0"/>
          <w:numId w:val="3"/>
        </w:numPr>
        <w:jc w:val="both"/>
      </w:pPr>
      <w:r>
        <w:t>Softmax</w:t>
      </w:r>
    </w:p>
    <w:p w14:paraId="2A929B3E" w14:textId="02C2706F" w:rsidR="00386806" w:rsidRDefault="00386806" w:rsidP="009941B5">
      <w:pPr>
        <w:pStyle w:val="Akapitzlist"/>
        <w:jc w:val="both"/>
      </w:pPr>
      <w:r>
        <w:t xml:space="preserve">Zwraca </w:t>
      </w:r>
      <w:r w:rsidR="0006544E">
        <w:t xml:space="preserve">wektor </w:t>
      </w:r>
      <w:r>
        <w:t>prawdopodobieństw od [0,1]</w:t>
      </w:r>
      <w:r w:rsidR="003F0A30">
        <w:t>.</w:t>
      </w:r>
    </w:p>
    <w:p w14:paraId="0D78C2F7" w14:textId="19BB6FF9" w:rsidR="00386806" w:rsidRDefault="00386806" w:rsidP="009941B5">
      <w:pPr>
        <w:pStyle w:val="Akapitzlist"/>
        <w:jc w:val="both"/>
      </w:pPr>
    </w:p>
    <w:p w14:paraId="46C370DC" w14:textId="58A20008" w:rsidR="00BE1A3C" w:rsidRDefault="00BE1A3C" w:rsidP="00321680">
      <w:pPr>
        <w:jc w:val="both"/>
      </w:pPr>
      <w:r>
        <w:t xml:space="preserve">W </w:t>
      </w:r>
      <w:r w:rsidR="008F22D7">
        <w:t>tym</w:t>
      </w:r>
      <w:r>
        <w:t xml:space="preserve"> przypadku, gdy mam model, który szacuje wartość binarną (1 – woda jest zdatna do picia, 0 – woda nie jest zdatna do picia), jedyną rozsądną funkcją aktywacji na wyjściu jest użycie funkcji logistic</w:t>
      </w:r>
      <w:r w:rsidR="00A47BE9">
        <w:t>, t</w:t>
      </w:r>
      <w:r w:rsidR="0006544E">
        <w:t xml:space="preserve">ak aby zapewnić wynik </w:t>
      </w:r>
      <w:r w:rsidR="009D0071">
        <w:t>zerojedynkowy.</w:t>
      </w:r>
    </w:p>
    <w:p w14:paraId="0B6E3FF4" w14:textId="77777777" w:rsidR="00B0463B" w:rsidRDefault="00B0463B" w:rsidP="009941B5">
      <w:pPr>
        <w:pStyle w:val="Akapitzlist"/>
        <w:ind w:left="1440"/>
        <w:jc w:val="both"/>
      </w:pPr>
    </w:p>
    <w:p w14:paraId="6A539881" w14:textId="77777777" w:rsidR="001501D5" w:rsidRPr="003C01AC" w:rsidRDefault="001501D5" w:rsidP="009941B5">
      <w:pPr>
        <w:jc w:val="both"/>
      </w:pPr>
    </w:p>
    <w:p w14:paraId="2B878DE8" w14:textId="77777777" w:rsidR="00EF15F9" w:rsidRPr="003C01AC" w:rsidRDefault="00EF15F9" w:rsidP="009941B5">
      <w:pPr>
        <w:jc w:val="both"/>
      </w:pPr>
    </w:p>
    <w:sectPr w:rsidR="00EF15F9" w:rsidRPr="003C01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82E7C" w14:textId="77777777" w:rsidR="00FF1157" w:rsidRDefault="00FF1157" w:rsidP="00433939">
      <w:pPr>
        <w:spacing w:after="0" w:line="240" w:lineRule="auto"/>
      </w:pPr>
      <w:r>
        <w:separator/>
      </w:r>
    </w:p>
  </w:endnote>
  <w:endnote w:type="continuationSeparator" w:id="0">
    <w:p w14:paraId="219931A4" w14:textId="77777777" w:rsidR="00FF1157" w:rsidRDefault="00FF1157" w:rsidP="00433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051C7" w14:textId="77777777" w:rsidR="00FF1157" w:rsidRDefault="00FF1157" w:rsidP="00433939">
      <w:pPr>
        <w:spacing w:after="0" w:line="240" w:lineRule="auto"/>
      </w:pPr>
      <w:r>
        <w:separator/>
      </w:r>
    </w:p>
  </w:footnote>
  <w:footnote w:type="continuationSeparator" w:id="0">
    <w:p w14:paraId="03E3CC8A" w14:textId="77777777" w:rsidR="00FF1157" w:rsidRDefault="00FF1157" w:rsidP="004339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95C16"/>
    <w:multiLevelType w:val="multilevel"/>
    <w:tmpl w:val="E3E8B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452AC8"/>
    <w:multiLevelType w:val="hybridMultilevel"/>
    <w:tmpl w:val="03C6194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4B03D9C"/>
    <w:multiLevelType w:val="hybridMultilevel"/>
    <w:tmpl w:val="DB2E1CFC"/>
    <w:lvl w:ilvl="0" w:tplc="26A02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AE0739"/>
    <w:multiLevelType w:val="hybridMultilevel"/>
    <w:tmpl w:val="95D23788"/>
    <w:lvl w:ilvl="0" w:tplc="BC14CF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C20A7B"/>
    <w:multiLevelType w:val="hybridMultilevel"/>
    <w:tmpl w:val="99E20D72"/>
    <w:lvl w:ilvl="0" w:tplc="C8B095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192200"/>
    <w:multiLevelType w:val="hybridMultilevel"/>
    <w:tmpl w:val="0D7241D0"/>
    <w:lvl w:ilvl="0" w:tplc="049C1A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790C61"/>
    <w:multiLevelType w:val="hybridMultilevel"/>
    <w:tmpl w:val="162E3C8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0266408"/>
    <w:multiLevelType w:val="hybridMultilevel"/>
    <w:tmpl w:val="B3BA6A4A"/>
    <w:lvl w:ilvl="0" w:tplc="A39874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447412"/>
    <w:multiLevelType w:val="hybridMultilevel"/>
    <w:tmpl w:val="31C247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1277291">
    <w:abstractNumId w:val="0"/>
  </w:num>
  <w:num w:numId="2" w16cid:durableId="1340084908">
    <w:abstractNumId w:val="2"/>
  </w:num>
  <w:num w:numId="3" w16cid:durableId="1951668497">
    <w:abstractNumId w:val="3"/>
  </w:num>
  <w:num w:numId="4" w16cid:durableId="827213333">
    <w:abstractNumId w:val="7"/>
  </w:num>
  <w:num w:numId="5" w16cid:durableId="1315065292">
    <w:abstractNumId w:val="8"/>
  </w:num>
  <w:num w:numId="6" w16cid:durableId="1319842399">
    <w:abstractNumId w:val="1"/>
  </w:num>
  <w:num w:numId="7" w16cid:durableId="1381662413">
    <w:abstractNumId w:val="6"/>
  </w:num>
  <w:num w:numId="8" w16cid:durableId="2042129014">
    <w:abstractNumId w:val="5"/>
  </w:num>
  <w:num w:numId="9" w16cid:durableId="67581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66F"/>
    <w:rsid w:val="000007DC"/>
    <w:rsid w:val="00024AFB"/>
    <w:rsid w:val="00026085"/>
    <w:rsid w:val="0006002C"/>
    <w:rsid w:val="00060232"/>
    <w:rsid w:val="0006544E"/>
    <w:rsid w:val="0007246D"/>
    <w:rsid w:val="00080BCF"/>
    <w:rsid w:val="000A25A7"/>
    <w:rsid w:val="000B694F"/>
    <w:rsid w:val="000C33D5"/>
    <w:rsid w:val="000C46C4"/>
    <w:rsid w:val="000D1F1B"/>
    <w:rsid w:val="000D55BC"/>
    <w:rsid w:val="000D7E1D"/>
    <w:rsid w:val="000F30F8"/>
    <w:rsid w:val="000F7B89"/>
    <w:rsid w:val="00104E6C"/>
    <w:rsid w:val="001501D5"/>
    <w:rsid w:val="00153E89"/>
    <w:rsid w:val="00162303"/>
    <w:rsid w:val="00195408"/>
    <w:rsid w:val="001C1B10"/>
    <w:rsid w:val="001E6469"/>
    <w:rsid w:val="001F5B77"/>
    <w:rsid w:val="00223868"/>
    <w:rsid w:val="00242CCA"/>
    <w:rsid w:val="00266053"/>
    <w:rsid w:val="002C5730"/>
    <w:rsid w:val="002C57A0"/>
    <w:rsid w:val="002D19FE"/>
    <w:rsid w:val="002F0B9F"/>
    <w:rsid w:val="00300F9E"/>
    <w:rsid w:val="00320295"/>
    <w:rsid w:val="00321680"/>
    <w:rsid w:val="00326748"/>
    <w:rsid w:val="00334EF1"/>
    <w:rsid w:val="003431F6"/>
    <w:rsid w:val="0034325C"/>
    <w:rsid w:val="00344310"/>
    <w:rsid w:val="00344626"/>
    <w:rsid w:val="00355C39"/>
    <w:rsid w:val="00364388"/>
    <w:rsid w:val="00365EA6"/>
    <w:rsid w:val="00372C1A"/>
    <w:rsid w:val="0038373D"/>
    <w:rsid w:val="00386806"/>
    <w:rsid w:val="00387603"/>
    <w:rsid w:val="003A3EFA"/>
    <w:rsid w:val="003C01AC"/>
    <w:rsid w:val="003C062B"/>
    <w:rsid w:val="003C1C82"/>
    <w:rsid w:val="003D4EB5"/>
    <w:rsid w:val="003D5E04"/>
    <w:rsid w:val="003F0A30"/>
    <w:rsid w:val="003F2A28"/>
    <w:rsid w:val="003F40BD"/>
    <w:rsid w:val="00412AB0"/>
    <w:rsid w:val="00414DB2"/>
    <w:rsid w:val="0041758B"/>
    <w:rsid w:val="00424B47"/>
    <w:rsid w:val="00433939"/>
    <w:rsid w:val="004405D9"/>
    <w:rsid w:val="00443DA7"/>
    <w:rsid w:val="00457316"/>
    <w:rsid w:val="00472595"/>
    <w:rsid w:val="004750DE"/>
    <w:rsid w:val="004755E9"/>
    <w:rsid w:val="004A7A2F"/>
    <w:rsid w:val="004B78DF"/>
    <w:rsid w:val="004D68C6"/>
    <w:rsid w:val="004E75AA"/>
    <w:rsid w:val="005125C7"/>
    <w:rsid w:val="00523619"/>
    <w:rsid w:val="0055698B"/>
    <w:rsid w:val="005A71E0"/>
    <w:rsid w:val="005B2B42"/>
    <w:rsid w:val="005C1BAC"/>
    <w:rsid w:val="005C5F24"/>
    <w:rsid w:val="005D048A"/>
    <w:rsid w:val="005D3876"/>
    <w:rsid w:val="005E4FCB"/>
    <w:rsid w:val="005E502B"/>
    <w:rsid w:val="0061745C"/>
    <w:rsid w:val="00627015"/>
    <w:rsid w:val="00657064"/>
    <w:rsid w:val="006757B0"/>
    <w:rsid w:val="00686F3F"/>
    <w:rsid w:val="00687182"/>
    <w:rsid w:val="00691173"/>
    <w:rsid w:val="006D584D"/>
    <w:rsid w:val="006F2FCA"/>
    <w:rsid w:val="007142FE"/>
    <w:rsid w:val="00715BCF"/>
    <w:rsid w:val="00720054"/>
    <w:rsid w:val="00722F1A"/>
    <w:rsid w:val="00723012"/>
    <w:rsid w:val="00732A6E"/>
    <w:rsid w:val="00760748"/>
    <w:rsid w:val="00762657"/>
    <w:rsid w:val="00781669"/>
    <w:rsid w:val="007A02A9"/>
    <w:rsid w:val="007E0224"/>
    <w:rsid w:val="007F46AC"/>
    <w:rsid w:val="007F7605"/>
    <w:rsid w:val="00804D85"/>
    <w:rsid w:val="00820B0B"/>
    <w:rsid w:val="00853B89"/>
    <w:rsid w:val="00860C95"/>
    <w:rsid w:val="00873340"/>
    <w:rsid w:val="008C1BAD"/>
    <w:rsid w:val="008C71BC"/>
    <w:rsid w:val="008D37C7"/>
    <w:rsid w:val="008E1DEF"/>
    <w:rsid w:val="008E4243"/>
    <w:rsid w:val="008F22D7"/>
    <w:rsid w:val="00920D71"/>
    <w:rsid w:val="00926E0B"/>
    <w:rsid w:val="00955B6A"/>
    <w:rsid w:val="00971908"/>
    <w:rsid w:val="00974F62"/>
    <w:rsid w:val="00992ACA"/>
    <w:rsid w:val="009941B5"/>
    <w:rsid w:val="009A5CC4"/>
    <w:rsid w:val="009A71FF"/>
    <w:rsid w:val="009C329C"/>
    <w:rsid w:val="009D0071"/>
    <w:rsid w:val="009E112E"/>
    <w:rsid w:val="009E5ACF"/>
    <w:rsid w:val="009E5DCD"/>
    <w:rsid w:val="009E7BAB"/>
    <w:rsid w:val="009F1925"/>
    <w:rsid w:val="009F22D0"/>
    <w:rsid w:val="009F6CAF"/>
    <w:rsid w:val="00A1662D"/>
    <w:rsid w:val="00A279B8"/>
    <w:rsid w:val="00A34938"/>
    <w:rsid w:val="00A47BE9"/>
    <w:rsid w:val="00A54748"/>
    <w:rsid w:val="00A55DC5"/>
    <w:rsid w:val="00A60D27"/>
    <w:rsid w:val="00A77D62"/>
    <w:rsid w:val="00A8079D"/>
    <w:rsid w:val="00AA1819"/>
    <w:rsid w:val="00AA4B38"/>
    <w:rsid w:val="00AB1250"/>
    <w:rsid w:val="00AC3C0E"/>
    <w:rsid w:val="00AC4D86"/>
    <w:rsid w:val="00AD1C53"/>
    <w:rsid w:val="00AD33F8"/>
    <w:rsid w:val="00AE4D32"/>
    <w:rsid w:val="00AF6FB7"/>
    <w:rsid w:val="00B0463B"/>
    <w:rsid w:val="00B13737"/>
    <w:rsid w:val="00B32713"/>
    <w:rsid w:val="00B354C8"/>
    <w:rsid w:val="00B43018"/>
    <w:rsid w:val="00B438B7"/>
    <w:rsid w:val="00B455F4"/>
    <w:rsid w:val="00B46BCC"/>
    <w:rsid w:val="00B5643B"/>
    <w:rsid w:val="00B66B3D"/>
    <w:rsid w:val="00B67A46"/>
    <w:rsid w:val="00B77595"/>
    <w:rsid w:val="00B85E9D"/>
    <w:rsid w:val="00B9148F"/>
    <w:rsid w:val="00B94DDA"/>
    <w:rsid w:val="00BB29F5"/>
    <w:rsid w:val="00BC6EB1"/>
    <w:rsid w:val="00BD12A9"/>
    <w:rsid w:val="00BE1A3C"/>
    <w:rsid w:val="00BE22CF"/>
    <w:rsid w:val="00BE242F"/>
    <w:rsid w:val="00C2690F"/>
    <w:rsid w:val="00C4575E"/>
    <w:rsid w:val="00C65885"/>
    <w:rsid w:val="00C70118"/>
    <w:rsid w:val="00C747D1"/>
    <w:rsid w:val="00C77EFD"/>
    <w:rsid w:val="00C87E96"/>
    <w:rsid w:val="00CA0642"/>
    <w:rsid w:val="00CC566F"/>
    <w:rsid w:val="00CD7A7E"/>
    <w:rsid w:val="00CF0D81"/>
    <w:rsid w:val="00CF0FA7"/>
    <w:rsid w:val="00CF75D6"/>
    <w:rsid w:val="00D040B5"/>
    <w:rsid w:val="00D06C17"/>
    <w:rsid w:val="00D06DF2"/>
    <w:rsid w:val="00D30137"/>
    <w:rsid w:val="00D424A1"/>
    <w:rsid w:val="00D70262"/>
    <w:rsid w:val="00D710CC"/>
    <w:rsid w:val="00D711EF"/>
    <w:rsid w:val="00D90EB4"/>
    <w:rsid w:val="00D94397"/>
    <w:rsid w:val="00D9526F"/>
    <w:rsid w:val="00D957A9"/>
    <w:rsid w:val="00DA5C3C"/>
    <w:rsid w:val="00DA5E38"/>
    <w:rsid w:val="00DB282F"/>
    <w:rsid w:val="00DB3505"/>
    <w:rsid w:val="00DC5D5B"/>
    <w:rsid w:val="00DF41D1"/>
    <w:rsid w:val="00DF7846"/>
    <w:rsid w:val="00E05625"/>
    <w:rsid w:val="00E07B9C"/>
    <w:rsid w:val="00E14259"/>
    <w:rsid w:val="00E2202C"/>
    <w:rsid w:val="00E611D9"/>
    <w:rsid w:val="00E63C5F"/>
    <w:rsid w:val="00E80CC3"/>
    <w:rsid w:val="00E8281A"/>
    <w:rsid w:val="00E94B0A"/>
    <w:rsid w:val="00EA4DDC"/>
    <w:rsid w:val="00EB067A"/>
    <w:rsid w:val="00EB2334"/>
    <w:rsid w:val="00EB6FCF"/>
    <w:rsid w:val="00EB7D65"/>
    <w:rsid w:val="00EC10E6"/>
    <w:rsid w:val="00EC2578"/>
    <w:rsid w:val="00ED0871"/>
    <w:rsid w:val="00EE0F1A"/>
    <w:rsid w:val="00EE304C"/>
    <w:rsid w:val="00EF15F9"/>
    <w:rsid w:val="00EF3E5E"/>
    <w:rsid w:val="00F1237A"/>
    <w:rsid w:val="00F17A06"/>
    <w:rsid w:val="00F2180D"/>
    <w:rsid w:val="00F37A6B"/>
    <w:rsid w:val="00F40A96"/>
    <w:rsid w:val="00F676EE"/>
    <w:rsid w:val="00F736BA"/>
    <w:rsid w:val="00FB655D"/>
    <w:rsid w:val="00FC55A2"/>
    <w:rsid w:val="00FD7C52"/>
    <w:rsid w:val="00FE0F28"/>
    <w:rsid w:val="00FE5F11"/>
    <w:rsid w:val="00FF1157"/>
    <w:rsid w:val="00FF2E8C"/>
    <w:rsid w:val="00FF35EE"/>
    <w:rsid w:val="00FF7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3FA00"/>
  <w15:chartTrackingRefBased/>
  <w15:docId w15:val="{42E169B5-D148-4C8E-9179-FFE6D8DD4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94B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711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94B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94B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E94B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94B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94B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nyWeb">
    <w:name w:val="Normal (Web)"/>
    <w:basedOn w:val="Normalny"/>
    <w:uiPriority w:val="99"/>
    <w:semiHidden/>
    <w:unhideWhenUsed/>
    <w:rsid w:val="00E94B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TML-kod">
    <w:name w:val="HTML Code"/>
    <w:basedOn w:val="Domylnaczcionkaakapitu"/>
    <w:uiPriority w:val="99"/>
    <w:semiHidden/>
    <w:unhideWhenUsed/>
    <w:rsid w:val="00E94B0A"/>
    <w:rPr>
      <w:rFonts w:ascii="Courier New" w:eastAsia="Times New Roman" w:hAnsi="Courier New" w:cs="Courier New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94B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94B0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q4iawc">
    <w:name w:val="q4iawc"/>
    <w:basedOn w:val="Domylnaczcionkaakapitu"/>
    <w:rsid w:val="00195408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3393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3393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33939"/>
    <w:rPr>
      <w:vertAlign w:val="superscript"/>
    </w:rPr>
  </w:style>
  <w:style w:type="paragraph" w:customStyle="1" w:styleId="Default">
    <w:name w:val="Default"/>
    <w:rsid w:val="008D37C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BE22CF"/>
    <w:rPr>
      <w:b/>
      <w:bCs/>
    </w:rPr>
  </w:style>
  <w:style w:type="character" w:styleId="Uwydatnienie">
    <w:name w:val="Emphasis"/>
    <w:basedOn w:val="Domylnaczcionkaakapitu"/>
    <w:uiPriority w:val="20"/>
    <w:qFormat/>
    <w:rsid w:val="00BE22CF"/>
    <w:rPr>
      <w:i/>
      <w:iCs/>
    </w:rPr>
  </w:style>
  <w:style w:type="character" w:styleId="Hipercze">
    <w:name w:val="Hyperlink"/>
    <w:basedOn w:val="Domylnaczcionkaakapitu"/>
    <w:uiPriority w:val="99"/>
    <w:semiHidden/>
    <w:unhideWhenUsed/>
    <w:rsid w:val="0038373D"/>
    <w:rPr>
      <w:color w:val="0000FF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D711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3C01AC"/>
    <w:pPr>
      <w:ind w:left="720"/>
      <w:contextualSpacing/>
    </w:pPr>
  </w:style>
  <w:style w:type="paragraph" w:styleId="Bezodstpw">
    <w:name w:val="No Spacing"/>
    <w:uiPriority w:val="1"/>
    <w:qFormat/>
    <w:rsid w:val="009F192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5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9</Pages>
  <Words>740</Words>
  <Characters>4442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Etrych</dc:creator>
  <cp:keywords/>
  <dc:description/>
  <cp:lastModifiedBy>Monika Etrych</cp:lastModifiedBy>
  <cp:revision>215</cp:revision>
  <dcterms:created xsi:type="dcterms:W3CDTF">2022-05-28T10:56:00Z</dcterms:created>
  <dcterms:modified xsi:type="dcterms:W3CDTF">2022-06-03T19:29:00Z</dcterms:modified>
</cp:coreProperties>
</file>