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embeddings/oleObject2.bin" ContentType="application/vnd.openxmlformats-officedocument.oleObject"/>
  <Override PartName="/word/embeddings/oleObject1.bin" ContentType="application/vnd.openxmlformats-officedocument.oleObject"/>
  <Override PartName="/word/media/image7.png" ContentType="image/png"/>
  <Override PartName="/word/media/image4.gif" ContentType="image/gif"/>
  <Override PartName="/word/media/image3.png" ContentType="image/png"/>
  <Override PartName="/word/media/image9.emf" ContentType="image/x-emf"/>
  <Override PartName="/word/media/image8.png" ContentType="image/png"/>
  <Override PartName="/word/media/image5.emf" ContentType="image/x-emf"/>
  <Override PartName="/word/media/image2.wmf" ContentType="image/x-wmf"/>
  <Override PartName="/word/media/image6.png" ContentType="image/pn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jc w:val="center"/>
        <w:rPr>
          <w:sz w:val="48"/>
          <w:sz w:val="48"/>
          <w:szCs w:val="48"/>
        </w:rPr>
      </w:pPr>
      <w:r>
        <w:rPr>
          <w:sz w:val="48"/>
          <w:szCs w:val="48"/>
        </w:rPr>
        <w:t>SWR POWER METER F8KGL</w:t>
      </w:r>
      <w:r/>
    </w:p>
    <w:p>
      <w:pPr>
        <w:pStyle w:val="Normal"/>
        <w:jc w:val="center"/>
        <w:rPr/>
      </w:pPr>
      <w:r>
        <w:rPr/>
      </w:r>
      <w:r/>
    </w:p>
    <w:p>
      <w:pPr>
        <w:pStyle w:val="Normal"/>
        <w:jc w:val="center"/>
        <w:rPr/>
      </w:pPr>
      <w:r>
        <w:rPr/>
      </w:r>
      <w:r/>
    </w:p>
    <w:p>
      <w:pPr>
        <w:pStyle w:val="Normal"/>
        <w:jc w:val="center"/>
        <w:rPr>
          <w:sz w:val="40"/>
          <w:sz w:val="40"/>
          <w:szCs w:val="40"/>
        </w:rPr>
      </w:pPr>
      <w:r>
        <w:rPr>
          <w:sz w:val="40"/>
          <w:szCs w:val="40"/>
        </w:rPr>
        <w:t>Description et spécifications</w:t>
      </w:r>
      <w:r/>
    </w:p>
    <w:p>
      <w:pPr>
        <w:pStyle w:val="Normal"/>
        <w:jc w:val="center"/>
      </w:pPr>
      <w:r>
        <w:rPr>
          <w:sz w:val="40"/>
          <w:szCs w:val="40"/>
        </w:rPr>
        <w:t>V 0.</w:t>
      </w:r>
      <w:r>
        <w:rPr>
          <w:sz w:val="40"/>
          <w:szCs w:val="40"/>
        </w:rPr>
        <w:t>6</w:t>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jc w:val="center"/>
        <w:rPr>
          <w:sz w:val="40"/>
          <w:sz w:val="40"/>
          <w:szCs w:val="40"/>
        </w:rPr>
      </w:pPr>
      <w:r>
        <w:rPr>
          <w:sz w:val="40"/>
          <w:szCs w:val="40"/>
        </w:rPr>
      </w:r>
      <w:r/>
    </w:p>
    <w:p>
      <w:pPr>
        <w:pStyle w:val="Normal"/>
      </w:pPr>
      <w:r>
        <w:rPr/>
        <w:t>F0EOS-F4BJH-</w:t>
      </w:r>
      <w:r>
        <w:rPr/>
        <w:t>21</w:t>
      </w:r>
      <w:r>
        <w:rPr/>
        <w:t>/12/2017-Vauréal Amitié Radio</w:t>
      </w:r>
      <w:r/>
    </w:p>
    <w:p>
      <w:pPr>
        <w:pStyle w:val="Titredetabledesmatires"/>
      </w:pPr>
      <w:r>
        <w:rPr/>
        <w:t>Table des matières</w:t>
      </w:r>
      <w:r/>
    </w:p>
    <w:p>
      <w:pPr>
        <w:pStyle w:val="Tabledesmatiresniveau1"/>
        <w:tabs>
          <w:tab w:val="right" w:pos="9638" w:leader="dot"/>
        </w:tabs>
      </w:pPr>
      <w:r>
        <w:fldChar w:fldCharType="begin"/>
      </w:r>
      <w:r>
        <w:instrText> TOC \f \o "1-9" \h</w:instrText>
      </w:r>
      <w:r>
        <w:fldChar w:fldCharType="separate"/>
      </w:r>
      <w:hyperlink w:anchor="__RefHeading__4103_246836813">
        <w:r>
          <w:rPr>
            <w:rStyle w:val="Sautdindex"/>
          </w:rPr>
          <w:t>1-INTRODUCTION</w:t>
          <w:tab/>
          <w:t>4</w:t>
        </w:r>
      </w:hyperlink>
      <w:r/>
    </w:p>
    <w:p>
      <w:pPr>
        <w:pStyle w:val="Tabledesmatiresniveau1"/>
        <w:tabs>
          <w:tab w:val="right" w:pos="9638" w:leader="dot"/>
        </w:tabs>
      </w:pPr>
      <w:hyperlink w:anchor="__RefHeading__4105_246836813">
        <w:r>
          <w:rPr>
            <w:rStyle w:val="Sautdindex"/>
          </w:rPr>
          <w:t>2-FONCTIONNALITES</w:t>
          <w:tab/>
          <w:t>5</w:t>
        </w:r>
      </w:hyperlink>
      <w:r/>
    </w:p>
    <w:p>
      <w:pPr>
        <w:pStyle w:val="Tabledesmatiresniveau2"/>
        <w:tabs>
          <w:tab w:val="right" w:pos="9638" w:leader="dot"/>
        </w:tabs>
      </w:pPr>
      <w:hyperlink w:anchor="__RefHeading__4107_246836813">
        <w:r>
          <w:rPr>
            <w:rStyle w:val="Sautdindex"/>
          </w:rPr>
          <w:t>2.1-Ligne de mesure</w:t>
          <w:tab/>
          <w:t>5</w:t>
        </w:r>
      </w:hyperlink>
      <w:r/>
    </w:p>
    <w:p>
      <w:pPr>
        <w:pStyle w:val="Tabledesmatiresniveau3"/>
        <w:tabs>
          <w:tab w:val="right" w:pos="9638" w:leader="dot"/>
        </w:tabs>
      </w:pPr>
      <w:hyperlink w:anchor="__RefHeading__4109_246836813">
        <w:r>
          <w:rPr>
            <w:rStyle w:val="Sautdindex"/>
          </w:rPr>
          <w:t>2.1.1-Coupleur directionnel</w:t>
          <w:tab/>
          <w:t>6</w:t>
        </w:r>
      </w:hyperlink>
      <w:r/>
    </w:p>
    <w:p>
      <w:pPr>
        <w:pStyle w:val="Tabledesmatiresniveau3"/>
        <w:tabs>
          <w:tab w:val="right" w:pos="9638" w:leader="dot"/>
        </w:tabs>
      </w:pPr>
      <w:hyperlink w:anchor="__RefHeading__4111_246836813">
        <w:r>
          <w:rPr>
            <w:rStyle w:val="Sautdindex"/>
          </w:rPr>
          <w:t>2.1.2-Détecteur HF</w:t>
          <w:tab/>
          <w:t>7</w:t>
        </w:r>
      </w:hyperlink>
      <w:r/>
    </w:p>
    <w:p>
      <w:pPr>
        <w:pStyle w:val="Tabledesmatiresniveau3"/>
        <w:tabs>
          <w:tab w:val="right" w:pos="9638" w:leader="dot"/>
        </w:tabs>
      </w:pPr>
      <w:hyperlink w:anchor="__RefHeading__4113_246836813">
        <w:r>
          <w:rPr>
            <w:rStyle w:val="Sautdindex"/>
          </w:rPr>
          <w:t>2.1.3-Incertitudes de mesures</w:t>
          <w:tab/>
          <w:t>7</w:t>
        </w:r>
      </w:hyperlink>
      <w:r/>
    </w:p>
    <w:p>
      <w:pPr>
        <w:pStyle w:val="Tabledesmatiresniveau2"/>
        <w:tabs>
          <w:tab w:val="right" w:pos="9638" w:leader="dot"/>
        </w:tabs>
      </w:pPr>
      <w:hyperlink w:anchor="__RefHeading__4115_246836813">
        <w:r>
          <w:rPr>
            <w:rStyle w:val="Sautdindex"/>
          </w:rPr>
          <w:t>2.2-Dispositif de calcul et d'affichage</w:t>
          <w:tab/>
          <w:t>8</w:t>
        </w:r>
      </w:hyperlink>
      <w:r/>
    </w:p>
    <w:p>
      <w:pPr>
        <w:pStyle w:val="Tabledesmatiresniveau3"/>
        <w:tabs>
          <w:tab w:val="right" w:pos="9638" w:leader="dot"/>
        </w:tabs>
      </w:pPr>
      <w:hyperlink w:anchor="__RefHeading__6258_63224887">
        <w:r>
          <w:rPr>
            <w:rStyle w:val="Sautdindex"/>
          </w:rPr>
          <w:t>2.2.1-ADC</w:t>
          <w:tab/>
          <w:t>8</w:t>
        </w:r>
      </w:hyperlink>
      <w:r/>
    </w:p>
    <w:p>
      <w:pPr>
        <w:pStyle w:val="Tabledesmatiresniveau3"/>
        <w:tabs>
          <w:tab w:val="right" w:pos="9638" w:leader="dot"/>
        </w:tabs>
      </w:pPr>
      <w:hyperlink w:anchor="__RefHeading__6260_63224887">
        <w:r>
          <w:rPr>
            <w:rStyle w:val="Sautdindex"/>
          </w:rPr>
          <w:t>2.2.2-Mise en forme</w:t>
          <w:tab/>
          <w:t>9</w:t>
        </w:r>
      </w:hyperlink>
      <w:r/>
    </w:p>
    <w:p>
      <w:pPr>
        <w:pStyle w:val="Tabledesmatiresniveau1"/>
        <w:tabs>
          <w:tab w:val="right" w:pos="9638" w:leader="dot"/>
        </w:tabs>
      </w:pPr>
      <w:hyperlink w:anchor="__RefHeading__4117_246836813">
        <w:r>
          <w:rPr>
            <w:rStyle w:val="Sautdindex"/>
          </w:rPr>
          <w:t>3-FONCTIONNEMENT</w:t>
          <w:tab/>
          <w:t>11</w:t>
        </w:r>
      </w:hyperlink>
      <w:r/>
    </w:p>
    <w:p>
      <w:pPr>
        <w:pStyle w:val="Tabledesmatiresniveau2"/>
        <w:tabs>
          <w:tab w:val="right" w:pos="9638" w:leader="dot"/>
        </w:tabs>
      </w:pPr>
      <w:hyperlink w:anchor="__RefHeading__6262_63224887">
        <w:r>
          <w:rPr>
            <w:rStyle w:val="Sautdindex"/>
          </w:rPr>
          <w:t>3.1-Phase de calibration</w:t>
          <w:tab/>
          <w:t>11</w:t>
        </w:r>
      </w:hyperlink>
      <w:r/>
    </w:p>
    <w:p>
      <w:pPr>
        <w:pStyle w:val="Tabledesmatiresniveau2"/>
        <w:tabs>
          <w:tab w:val="right" w:pos="9638" w:leader="dot"/>
        </w:tabs>
      </w:pPr>
      <w:hyperlink w:anchor="__RefHeading__4125_246836813">
        <w:r>
          <w:rPr>
            <w:rStyle w:val="Sautdindex"/>
          </w:rPr>
          <w:t>3.2-Phase de mesure</w:t>
          <w:tab/>
          <w:t>11</w:t>
        </w:r>
      </w:hyperlink>
      <w:r/>
    </w:p>
    <w:p>
      <w:pPr>
        <w:pStyle w:val="Tabledesmatiresniveau1"/>
        <w:tabs>
          <w:tab w:val="right" w:pos="9638" w:leader="dot"/>
        </w:tabs>
      </w:pPr>
      <w:hyperlink w:anchor="__RefHeading__4127_246836813">
        <w:r>
          <w:rPr>
            <w:rStyle w:val="Sautdindex"/>
          </w:rPr>
          <w:t>4-DEVELOPPEMENT MATERIEL</w:t>
          <w:tab/>
          <w:t>12</w:t>
        </w:r>
      </w:hyperlink>
      <w:r/>
    </w:p>
    <w:p>
      <w:pPr>
        <w:pStyle w:val="Tabledesmatiresniveau2"/>
        <w:tabs>
          <w:tab w:val="right" w:pos="9638" w:leader="dot"/>
        </w:tabs>
      </w:pPr>
      <w:hyperlink w:anchor="__RefHeading__4129_246836813">
        <w:r>
          <w:rPr>
            <w:rStyle w:val="Sautdindex"/>
          </w:rPr>
          <w:t>4.1-Description</w:t>
          <w:tab/>
          <w:t>12</w:t>
        </w:r>
      </w:hyperlink>
      <w:r/>
    </w:p>
    <w:p>
      <w:pPr>
        <w:pStyle w:val="Tabledesmatiresniveau3"/>
        <w:tabs>
          <w:tab w:val="right" w:pos="9638" w:leader="dot"/>
        </w:tabs>
      </w:pPr>
      <w:hyperlink w:anchor="__RefHeading__4131_246836813">
        <w:r>
          <w:rPr>
            <w:rStyle w:val="Sautdindex"/>
          </w:rPr>
          <w:t>4.1.1-LCD</w:t>
          <w:tab/>
          <w:t>12</w:t>
        </w:r>
      </w:hyperlink>
      <w:r/>
    </w:p>
    <w:p>
      <w:pPr>
        <w:pStyle w:val="Tabledesmatiresniveau3"/>
        <w:tabs>
          <w:tab w:val="right" w:pos="9638" w:leader="dot"/>
        </w:tabs>
      </w:pPr>
      <w:hyperlink w:anchor="__RefHeading__4133_246836813">
        <w:r>
          <w:rPr>
            <w:rStyle w:val="Sautdindex"/>
          </w:rPr>
          <w:t>4.1.2-Ligne de mesure</w:t>
          <w:tab/>
          <w:t>14</w:t>
        </w:r>
      </w:hyperlink>
      <w:r/>
    </w:p>
    <w:p>
      <w:pPr>
        <w:pStyle w:val="Tabledesmatiresniveau3"/>
        <w:tabs>
          <w:tab w:val="right" w:pos="9638" w:leader="dot"/>
        </w:tabs>
      </w:pPr>
      <w:hyperlink w:anchor="__RefHeading__4135_246836813">
        <w:r>
          <w:rPr>
            <w:rStyle w:val="Sautdindex"/>
          </w:rPr>
          <w:t>4.1.3-ADC</w:t>
          <w:tab/>
          <w:t>15</w:t>
        </w:r>
      </w:hyperlink>
      <w:r/>
    </w:p>
    <w:p>
      <w:pPr>
        <w:pStyle w:val="Tabledesmatiresniveau3"/>
        <w:tabs>
          <w:tab w:val="right" w:pos="9638" w:leader="dot"/>
        </w:tabs>
      </w:pPr>
      <w:hyperlink w:anchor="__RefHeading__4137_246836813">
        <w:r>
          <w:rPr>
            <w:rStyle w:val="Sautdindex"/>
          </w:rPr>
          <w:t>4.1.4-Alimentation</w:t>
          <w:tab/>
          <w:t>15</w:t>
        </w:r>
      </w:hyperlink>
      <w:r/>
    </w:p>
    <w:p>
      <w:pPr>
        <w:pStyle w:val="Tabledesmatiresniveau3"/>
        <w:tabs>
          <w:tab w:val="right" w:pos="9638" w:leader="dot"/>
        </w:tabs>
      </w:pPr>
      <w:hyperlink w:anchor="__RefHeading__6264_63224887">
        <w:r>
          <w:rPr>
            <w:rStyle w:val="Sautdindex"/>
          </w:rPr>
          <w:t>4.1.5-Connecteurs</w:t>
          <w:tab/>
          <w:t>16</w:t>
        </w:r>
      </w:hyperlink>
      <w:r/>
    </w:p>
    <w:p>
      <w:pPr>
        <w:pStyle w:val="Tabledesmatiresniveau3"/>
        <w:tabs>
          <w:tab w:val="right" w:pos="9638" w:leader="dot"/>
        </w:tabs>
      </w:pPr>
      <w:hyperlink w:anchor="__RefHeading__4139_246836813">
        <w:r>
          <w:rPr>
            <w:rStyle w:val="Sautdindex"/>
          </w:rPr>
          <w:t>4.1.6-Boitier</w:t>
          <w:tab/>
          <w:t>16</w:t>
        </w:r>
      </w:hyperlink>
      <w:r/>
    </w:p>
    <w:p>
      <w:pPr>
        <w:pStyle w:val="Tabledesmatiresniveau2"/>
        <w:tabs>
          <w:tab w:val="right" w:pos="9638" w:leader="dot"/>
        </w:tabs>
      </w:pPr>
      <w:hyperlink w:anchor="__RefHeading__4141_246836813">
        <w:r>
          <w:rPr>
            <w:rStyle w:val="Sautdindex"/>
          </w:rPr>
          <w:t>4.2-Schéma fonctionnel</w:t>
          <w:tab/>
          <w:t>17</w:t>
        </w:r>
      </w:hyperlink>
      <w:r/>
    </w:p>
    <w:p>
      <w:pPr>
        <w:pStyle w:val="Tabledesmatiresniveau2"/>
        <w:tabs>
          <w:tab w:val="right" w:pos="9638" w:leader="dot"/>
        </w:tabs>
      </w:pPr>
      <w:hyperlink w:anchor="__RefHeading__5935_1110828432">
        <w:r>
          <w:rPr>
            <w:rStyle w:val="Sautdindex"/>
          </w:rPr>
          <w:t>4.3-PCB</w:t>
          <w:tab/>
          <w:t>17</w:t>
        </w:r>
      </w:hyperlink>
      <w:r/>
    </w:p>
    <w:p>
      <w:pPr>
        <w:pStyle w:val="Tabledesmatiresniveau1"/>
        <w:tabs>
          <w:tab w:val="right" w:pos="9638" w:leader="dot"/>
        </w:tabs>
      </w:pPr>
      <w:hyperlink w:anchor="__RefHeading__4143_246836813">
        <w:r>
          <w:rPr>
            <w:rStyle w:val="Sautdindex"/>
          </w:rPr>
          <w:t>5-DEVELOPPEMENT LOGICIEL</w:t>
          <w:tab/>
          <w:t>19</w:t>
        </w:r>
      </w:hyperlink>
      <w:r/>
    </w:p>
    <w:p>
      <w:pPr>
        <w:pStyle w:val="Tabledesmatiresniveau2"/>
        <w:tabs>
          <w:tab w:val="right" w:pos="9638" w:leader="dot"/>
        </w:tabs>
      </w:pPr>
      <w:hyperlink w:anchor="__RefHeading__4145_246836813">
        <w:r>
          <w:rPr>
            <w:rStyle w:val="Sautdindex"/>
          </w:rPr>
          <w:t>5.1-Généralités</w:t>
          <w:tab/>
          <w:t>19</w:t>
        </w:r>
      </w:hyperlink>
      <w:r/>
    </w:p>
    <w:p>
      <w:pPr>
        <w:pStyle w:val="Tabledesmatiresniveau2"/>
        <w:tabs>
          <w:tab w:val="right" w:pos="9638" w:leader="dot"/>
        </w:tabs>
      </w:pPr>
      <w:hyperlink w:anchor="__RefHeading__4147_246836813">
        <w:r>
          <w:rPr>
            <w:rStyle w:val="Sautdindex"/>
          </w:rPr>
          <w:t>5.2-Outils de développement</w:t>
          <w:tab/>
          <w:t>19</w:t>
        </w:r>
      </w:hyperlink>
      <w:r/>
    </w:p>
    <w:p>
      <w:pPr>
        <w:pStyle w:val="Tabledesmatiresniveau3"/>
        <w:tabs>
          <w:tab w:val="right" w:pos="9638" w:leader="dot"/>
        </w:tabs>
      </w:pPr>
      <w:hyperlink w:anchor="__RefHeading__4149_246836813">
        <w:r>
          <w:rPr>
            <w:rStyle w:val="Sautdindex"/>
          </w:rPr>
          <w:t>5.2.1-Assembleur</w:t>
          <w:tab/>
          <w:t>19</w:t>
        </w:r>
      </w:hyperlink>
      <w:r/>
    </w:p>
    <w:p>
      <w:pPr>
        <w:pStyle w:val="Tabledesmatiresniveau3"/>
        <w:tabs>
          <w:tab w:val="right" w:pos="9638" w:leader="dot"/>
        </w:tabs>
      </w:pPr>
      <w:hyperlink w:anchor="__RefHeading__4151_246836813">
        <w:r>
          <w:rPr>
            <w:rStyle w:val="Sautdindex"/>
          </w:rPr>
          <w:t>5.2.2-Outils de validation</w:t>
          <w:tab/>
          <w:t>20</w:t>
        </w:r>
      </w:hyperlink>
      <w:r/>
    </w:p>
    <w:p>
      <w:pPr>
        <w:pStyle w:val="Tabledesmatiresniveau3"/>
        <w:tabs>
          <w:tab w:val="right" w:pos="9638" w:leader="dot"/>
        </w:tabs>
      </w:pPr>
      <w:hyperlink w:anchor="__RefHeading__5937_1110828432">
        <w:r>
          <w:rPr>
            <w:rStyle w:val="Sautdindex"/>
          </w:rPr>
          <w:t>5.2.3-Outils de contrôle de version</w:t>
          <w:tab/>
          <w:t>20</w:t>
        </w:r>
      </w:hyperlink>
      <w:r/>
    </w:p>
    <w:p>
      <w:pPr>
        <w:pStyle w:val="Tabledesmatiresniveau2"/>
        <w:tabs>
          <w:tab w:val="right" w:pos="9638" w:leader="dot"/>
        </w:tabs>
      </w:pPr>
      <w:hyperlink w:anchor="__RefHeading__4153_246836813">
        <w:r>
          <w:rPr>
            <w:rStyle w:val="Sautdindex"/>
          </w:rPr>
          <w:t>5.3-Arborescence de développement</w:t>
          <w:tab/>
          <w:t>21</w:t>
        </w:r>
      </w:hyperlink>
      <w:r/>
    </w:p>
    <w:p>
      <w:pPr>
        <w:pStyle w:val="Tabledesmatiresniveau2"/>
        <w:tabs>
          <w:tab w:val="right" w:pos="9638" w:leader="dot"/>
        </w:tabs>
      </w:pPr>
      <w:hyperlink w:anchor="__RefHeading__6266_63224887">
        <w:r>
          <w:rPr>
            <w:rStyle w:val="Sautdindex"/>
          </w:rPr>
          <w:t>5.4-Mode « test »</w:t>
          <w:tab/>
          <w:t>22</w:t>
        </w:r>
      </w:hyperlink>
      <w:r/>
    </w:p>
    <w:p>
      <w:pPr>
        <w:pStyle w:val="Tabledesmatiresniveau2"/>
        <w:tabs>
          <w:tab w:val="right" w:pos="9638" w:leader="dot"/>
        </w:tabs>
      </w:pPr>
      <w:hyperlink w:anchor="__RefHeading__4155_246836813">
        <w:r>
          <w:rPr>
            <w:rStyle w:val="Sautdindex"/>
          </w:rPr>
          <w:t>5.4-Spécifications SW</w:t>
          <w:tab/>
          <w:t>23</w:t>
        </w:r>
      </w:hyperlink>
      <w:r/>
    </w:p>
    <w:p>
      <w:pPr>
        <w:pStyle w:val="Tabledesmatiresniveau3"/>
        <w:tabs>
          <w:tab w:val="right" w:pos="9638" w:leader="dot"/>
        </w:tabs>
      </w:pPr>
      <w:hyperlink w:anchor="__RefHeading__4157_246836813">
        <w:r>
          <w:rPr>
            <w:rStyle w:val="Sautdindex"/>
          </w:rPr>
          <w:t>5.4.1-/prj</w:t>
          <w:tab/>
          <w:t>23</w:t>
        </w:r>
      </w:hyperlink>
      <w:r/>
    </w:p>
    <w:p>
      <w:pPr>
        <w:pStyle w:val="Tabledesmatiresniveau4"/>
        <w:tabs>
          <w:tab w:val="right" w:pos="9638" w:leader="dot"/>
        </w:tabs>
      </w:pPr>
      <w:hyperlink w:anchor="__RefHeading__4159_246836813">
        <w:r>
          <w:rPr>
            <w:rStyle w:val="Sautdindex"/>
          </w:rPr>
          <w:t>5.4.1.1-Makefile</w:t>
          <w:tab/>
          <w:t>23</w:t>
        </w:r>
      </w:hyperlink>
      <w:r/>
    </w:p>
    <w:p>
      <w:pPr>
        <w:pStyle w:val="Tabledesmatiresniveau4"/>
        <w:tabs>
          <w:tab w:val="right" w:pos="9638" w:leader="dot"/>
        </w:tabs>
      </w:pPr>
      <w:hyperlink w:anchor="__RefHeading__4161_246836813">
        <w:r>
          <w:rPr>
            <w:rStyle w:val="Sautdindex"/>
          </w:rPr>
          <w:t>5.4.1.2-Main.asm</w:t>
          <w:tab/>
          <w:t>25</w:t>
        </w:r>
      </w:hyperlink>
      <w:r/>
    </w:p>
    <w:p>
      <w:pPr>
        <w:pStyle w:val="Tabledesmatiresniveau3"/>
        <w:tabs>
          <w:tab w:val="right" w:pos="9638" w:leader="dot"/>
        </w:tabs>
      </w:pPr>
      <w:hyperlink w:anchor="__RefHeading__4163_246836813">
        <w:r>
          <w:rPr>
            <w:rStyle w:val="Sautdindex"/>
          </w:rPr>
          <w:t>5.4.2/sw/inc</w:t>
          <w:tab/>
          <w:t>27</w:t>
        </w:r>
      </w:hyperlink>
      <w:r/>
    </w:p>
    <w:p>
      <w:pPr>
        <w:pStyle w:val="Tabledesmatiresniveau4"/>
        <w:tabs>
          <w:tab w:val="right" w:pos="9638" w:leader="dot"/>
        </w:tabs>
      </w:pPr>
      <w:hyperlink w:anchor="__RefHeading__4165_246836813">
        <w:r>
          <w:rPr>
            <w:rStyle w:val="Sautdindex"/>
          </w:rPr>
          <w:t>5.4.2.1-lcd.inc</w:t>
          <w:tab/>
          <w:t>27</w:t>
        </w:r>
      </w:hyperlink>
      <w:r/>
    </w:p>
    <w:p>
      <w:pPr>
        <w:pStyle w:val="Tabledesmatiresniveau4"/>
        <w:tabs>
          <w:tab w:val="right" w:pos="9638" w:leader="dot"/>
        </w:tabs>
      </w:pPr>
      <w:hyperlink w:anchor="__RefHeading__4167_246836813">
        <w:r>
          <w:rPr>
            <w:rStyle w:val="Sautdindex"/>
          </w:rPr>
          <w:t>5.4.2.2-eep.inc</w:t>
          <w:tab/>
          <w:t>27</w:t>
        </w:r>
      </w:hyperlink>
      <w:r/>
    </w:p>
    <w:p>
      <w:pPr>
        <w:pStyle w:val="Tabledesmatiresniveau3"/>
        <w:tabs>
          <w:tab w:val="right" w:pos="9638" w:leader="dot"/>
        </w:tabs>
      </w:pPr>
      <w:hyperlink w:anchor="__RefHeading__4169_246836813">
        <w:r>
          <w:rPr>
            <w:rStyle w:val="Sautdindex"/>
          </w:rPr>
          <w:t>5.4.3-/sw/lcd</w:t>
          <w:tab/>
          <w:t>27</w:t>
        </w:r>
      </w:hyperlink>
      <w:r/>
    </w:p>
    <w:p>
      <w:pPr>
        <w:pStyle w:val="Tabledesmatiresniveau4"/>
        <w:tabs>
          <w:tab w:val="right" w:pos="9638" w:leader="dot"/>
        </w:tabs>
      </w:pPr>
      <w:hyperlink w:anchor="__RefHeading__4171_246836813">
        <w:r>
          <w:rPr>
            <w:rStyle w:val="Sautdindex"/>
          </w:rPr>
          <w:t>5.4.3.1-driver.asm :</w:t>
          <w:tab/>
          <w:t>27</w:t>
        </w:r>
      </w:hyperlink>
      <w:r/>
    </w:p>
    <w:p>
      <w:pPr>
        <w:pStyle w:val="Tabledesmatiresniveau4"/>
        <w:tabs>
          <w:tab w:val="right" w:pos="9638" w:leader="dot"/>
        </w:tabs>
      </w:pPr>
      <w:hyperlink w:anchor="__RefHeading__4173_246836813">
        <w:r>
          <w:rPr>
            <w:rStyle w:val="Sautdindex"/>
          </w:rPr>
          <w:t>5.4.3.2-aff.asm :</w:t>
          <w:tab/>
          <w:t>29</w:t>
        </w:r>
      </w:hyperlink>
      <w:r/>
    </w:p>
    <w:p>
      <w:pPr>
        <w:pStyle w:val="Tabledesmatiresniveau3"/>
        <w:tabs>
          <w:tab w:val="right" w:pos="9638" w:leader="dot"/>
        </w:tabs>
      </w:pPr>
      <w:hyperlink w:anchor="__RefHeading__4175_246836813">
        <w:r>
          <w:rPr>
            <w:rStyle w:val="Sautdindex"/>
          </w:rPr>
          <w:t>5.4.4-/sw/calc</w:t>
          <w:tab/>
          <w:t>33</w:t>
        </w:r>
      </w:hyperlink>
      <w:r/>
    </w:p>
    <w:p>
      <w:pPr>
        <w:pStyle w:val="Tabledesmatiresniveau4"/>
        <w:tabs>
          <w:tab w:val="right" w:pos="9638" w:leader="dot"/>
        </w:tabs>
      </w:pPr>
      <w:hyperlink w:anchor="__RefHeading__4545_144346426">
        <w:r>
          <w:rPr>
            <w:rStyle w:val="Sautdindex"/>
          </w:rPr>
          <w:t>5.4.4.1-calc.asm</w:t>
          <w:tab/>
          <w:t>33</w:t>
        </w:r>
      </w:hyperlink>
      <w:r/>
    </w:p>
    <w:p>
      <w:pPr>
        <w:pStyle w:val="Tabledesmatiresniveau3"/>
        <w:tabs>
          <w:tab w:val="right" w:pos="9638" w:leader="dot"/>
        </w:tabs>
      </w:pPr>
      <w:hyperlink w:anchor="__RefHeading__4181_246836813">
        <w:r>
          <w:rPr>
            <w:rStyle w:val="Sautdindex"/>
          </w:rPr>
          <w:t>5.5.5-/sw/readadc</w:t>
          <w:tab/>
          <w:t>33</w:t>
        </w:r>
      </w:hyperlink>
      <w:r/>
    </w:p>
    <w:p>
      <w:pPr>
        <w:pStyle w:val="Tabledesmatiresniveau4"/>
        <w:tabs>
          <w:tab w:val="right" w:pos="9638" w:leader="dot"/>
        </w:tabs>
      </w:pPr>
      <w:hyperlink w:anchor="__RefHeading__4183_246836813">
        <w:r>
          <w:rPr>
            <w:rStyle w:val="Sautdindex"/>
          </w:rPr>
          <w:t>5.5.5.1-adc_pic.asm</w:t>
          <w:tab/>
          <w:t>33</w:t>
        </w:r>
      </w:hyperlink>
      <w:r/>
    </w:p>
    <w:p>
      <w:pPr>
        <w:pStyle w:val="Tabledesmatiresniveau4"/>
        <w:tabs>
          <w:tab w:val="right" w:pos="9638" w:leader="dot"/>
        </w:tabs>
      </w:pPr>
      <w:hyperlink w:anchor="__RefHeading__6268_63224887">
        <w:r>
          <w:rPr>
            <w:rStyle w:val="Sautdindex"/>
          </w:rPr>
          <w:t>5.5.5.2-adc_maxim.asm</w:t>
          <w:tab/>
          <w:t>34</w:t>
        </w:r>
      </w:hyperlink>
      <w:r/>
    </w:p>
    <w:p>
      <w:pPr>
        <w:pStyle w:val="Tabledesmatiresniveau4"/>
        <w:tabs>
          <w:tab w:val="right" w:pos="9638" w:leader="dot"/>
        </w:tabs>
      </w:pPr>
      <w:hyperlink w:anchor="__RefHeading__6270_63224887">
        <w:r>
          <w:rPr>
            <w:rStyle w:val="Sautdindex"/>
          </w:rPr>
          <w:t>5.5.5.3-MAX11100.asm</w:t>
          <w:tab/>
          <w:t>34</w:t>
        </w:r>
      </w:hyperlink>
      <w:r/>
    </w:p>
    <w:p>
      <w:pPr>
        <w:pStyle w:val="Tabledesmatiresniveau4"/>
        <w:tabs>
          <w:tab w:val="right" w:pos="9638" w:leader="dot"/>
        </w:tabs>
      </w:pPr>
      <w:hyperlink w:anchor="__RefHeading__6272_63224887">
        <w:r>
          <w:rPr>
            <w:rStyle w:val="Sautdindex"/>
          </w:rPr>
          <w:t>5.5.5.4-MAX4624.asm</w:t>
          <w:tab/>
          <w:t>35</w:t>
        </w:r>
      </w:hyperlink>
      <w:r/>
    </w:p>
    <w:p>
      <w:pPr>
        <w:pStyle w:val="Tabledesmatiresniveau3"/>
        <w:tabs>
          <w:tab w:val="right" w:pos="9638" w:leader="dot"/>
        </w:tabs>
      </w:pPr>
      <w:hyperlink w:anchor="__RefHeading__4185_246836813">
        <w:r>
          <w:rPr>
            <w:rStyle w:val="Sautdindex"/>
          </w:rPr>
          <w:t>5.4.6-/sw/eep/</w:t>
          <w:tab/>
          <w:t>35</w:t>
        </w:r>
      </w:hyperlink>
      <w:r/>
    </w:p>
    <w:p>
      <w:pPr>
        <w:pStyle w:val="Tabledesmatiresniveau4"/>
        <w:tabs>
          <w:tab w:val="right" w:pos="9638" w:leader="dot"/>
        </w:tabs>
      </w:pPr>
      <w:hyperlink w:anchor="__RefHeading__4187_246836813">
        <w:r>
          <w:rPr>
            <w:rStyle w:val="Sautdindex"/>
          </w:rPr>
          <w:t>5.4.6.1-driver.asm</w:t>
          <w:tab/>
          <w:t>35</w:t>
        </w:r>
      </w:hyperlink>
      <w:r/>
    </w:p>
    <w:p>
      <w:pPr>
        <w:pStyle w:val="Tabledesmatiresniveau3"/>
        <w:tabs>
          <w:tab w:val="right" w:pos="9638" w:leader="dot"/>
        </w:tabs>
      </w:pPr>
      <w:hyperlink w:anchor="__RefHeading__5939_1110828432">
        <w:r>
          <w:rPr>
            <w:rStyle w:val="Sautdindex"/>
          </w:rPr>
          <w:t>5.4.7-/sw/flh/</w:t>
          <w:tab/>
          <w:t>35</w:t>
        </w:r>
      </w:hyperlink>
      <w:r/>
    </w:p>
    <w:p>
      <w:pPr>
        <w:pStyle w:val="Tabledesmatiresniveau4"/>
        <w:tabs>
          <w:tab w:val="right" w:pos="9638" w:leader="dot"/>
        </w:tabs>
      </w:pPr>
      <w:hyperlink w:anchor="__RefHeading__5941_1110828432">
        <w:r>
          <w:rPr>
            <w:rStyle w:val="Sautdindex"/>
          </w:rPr>
          <w:t>5.4.7.1-driver.asm</w:t>
          <w:tab/>
          <w:t>35</w:t>
        </w:r>
      </w:hyperlink>
      <w:r/>
    </w:p>
    <w:p>
      <w:pPr>
        <w:pStyle w:val="Tabledesmatiresniveau3"/>
        <w:tabs>
          <w:tab w:val="right" w:pos="9638" w:leader="dot"/>
        </w:tabs>
      </w:pPr>
      <w:hyperlink w:anchor="__RefHeading__5943_1110828432">
        <w:r>
          <w:rPr>
            <w:rStyle w:val="Sautdindex"/>
          </w:rPr>
          <w:t>5.4.8-/sw/data/</w:t>
          <w:tab/>
          <w:t>36</w:t>
        </w:r>
      </w:hyperlink>
      <w:r/>
    </w:p>
    <w:p>
      <w:pPr>
        <w:pStyle w:val="Tabledesmatiresniveau4"/>
        <w:tabs>
          <w:tab w:val="right" w:pos="9638" w:leader="dot"/>
        </w:tabs>
      </w:pPr>
      <w:hyperlink w:anchor="__RefHeading__5945_1110828432">
        <w:r>
          <w:rPr>
            <w:rStyle w:val="Sautdindex"/>
          </w:rPr>
          <w:t>5.4.8.1-swversion.asm</w:t>
          <w:tab/>
          <w:t>36</w:t>
        </w:r>
      </w:hyperlink>
      <w:r/>
    </w:p>
    <w:p>
      <w:pPr>
        <w:pStyle w:val="Tabledesmatiresniveau4"/>
        <w:tabs>
          <w:tab w:val="right" w:pos="9638" w:leader="dot"/>
        </w:tabs>
      </w:pPr>
      <w:hyperlink w:anchor="__RefHeading__5947_1110828432">
        <w:r>
          <w:rPr>
            <w:rStyle w:val="Sautdindex"/>
          </w:rPr>
          <w:t>5.4.8.2-adc_theoric_caltable.asm</w:t>
          <w:tab/>
          <w:t>36</w:t>
        </w:r>
      </w:hyperlink>
      <w:r/>
    </w:p>
    <w:p>
      <w:pPr>
        <w:pStyle w:val="Tabledesmatiresniveau4"/>
        <w:tabs>
          <w:tab w:val="right" w:pos="9638" w:leader="dot"/>
        </w:tabs>
      </w:pPr>
      <w:hyperlink w:anchor="__RefHeading__5949_1110828432">
        <w:r>
          <w:rPr>
            <w:rStyle w:val="Sautdindex"/>
          </w:rPr>
          <w:t>5.4.8.2-lcdmsg.asm</w:t>
          <w:tab/>
          <w:t>36</w:t>
        </w:r>
      </w:hyperlink>
      <w:r/>
    </w:p>
    <w:p>
      <w:pPr>
        <w:pStyle w:val="Tabledesmatiresniveau2"/>
        <w:tabs>
          <w:tab w:val="right" w:pos="9638" w:leader="dot"/>
        </w:tabs>
      </w:pPr>
      <w:hyperlink w:anchor="__RefHeading__4760_144346426">
        <w:r>
          <w:rPr>
            <w:rStyle w:val="Sautdindex"/>
          </w:rPr>
          <w:t>5.5-Plan mémoire</w:t>
          <w:tab/>
          <w:t>38</w:t>
        </w:r>
      </w:hyperlink>
      <w:r>
        <w:fldChar w:fldCharType="end"/>
      </w:r>
      <w:r/>
    </w:p>
    <w:p>
      <w:pPr>
        <w:pStyle w:val="Titre1"/>
      </w:pPr>
      <w:r>
        <w:rPr/>
      </w:r>
      <w:r>
        <w:br w:type="page"/>
      </w:r>
      <w:r/>
    </w:p>
    <w:p>
      <w:pPr>
        <w:pStyle w:val="Titre1"/>
        <w:rPr>
          <w:sz w:val="28"/>
          <w:b/>
          <w:sz w:val="28"/>
          <w:b/>
          <w:szCs w:val="25"/>
          <w:bCs/>
          <w:rFonts w:ascii="Cambria" w:hAnsi="Cambria" w:eastAsia="Droid Sans Fallback" w:cs="Mangal"/>
          <w:color w:val="365F91"/>
        </w:rPr>
      </w:pPr>
      <w:bookmarkStart w:id="0" w:name="__RefHeading__4103_246836813"/>
      <w:bookmarkEnd w:id="0"/>
      <w:r>
        <w:rPr/>
        <w:t>1-INTRODUCTION</w:t>
      </w:r>
      <w:r/>
    </w:p>
    <w:p>
      <w:pPr>
        <w:pStyle w:val="Normal"/>
      </w:pPr>
      <w:r>
        <w:rPr/>
      </w:r>
      <w:r/>
    </w:p>
    <w:p>
      <w:pPr>
        <w:pStyle w:val="Normal"/>
      </w:pPr>
      <w:r>
        <w:rPr/>
        <w:t>Afin d'optimiser l</w:t>
      </w:r>
      <w:r>
        <w:rPr/>
        <w:t>a qualité de ses communications,</w:t>
      </w:r>
      <w:r>
        <w:rPr/>
        <w:t xml:space="preserve"> l'OM cherche </w:t>
      </w:r>
      <w:r>
        <w:rPr/>
        <w:t xml:space="preserve">à transmettre </w:t>
      </w:r>
      <w:r>
        <w:rPr/>
        <w:t xml:space="preserve">le maximum de puissance </w:t>
      </w:r>
      <w:r>
        <w:rPr/>
        <w:t>à l’antenne. Ce maximum est atteint lorsque les impédances sont dites « adaptées ». On obtient ce point de fonctionnement lorsque la puissance réfléchie (voir §2) est minimale (idéalement nulle), ou lorsque le « SWR » (ou ROS), pour « Standing Wave Ratio » (ou Rapport d’Onde Stationnaire) est proche de (idéalement égal à) 1.</w:t>
      </w:r>
      <w:r/>
    </w:p>
    <w:p>
      <w:pPr>
        <w:pStyle w:val="Normal"/>
        <w:rPr/>
      </w:pPr>
      <w:r>
        <w:rPr/>
      </w:r>
      <w:r/>
    </w:p>
    <w:p>
      <w:pPr>
        <w:pStyle w:val="Normal"/>
      </w:pPr>
      <w:r>
        <w:rPr/>
        <w:t xml:space="preserve">Le « SWR Power Meter F8KGL » </w:t>
      </w:r>
      <w:r>
        <w:rPr/>
        <w:t xml:space="preserve">(ou Wattmètre/ROSmètre F8KGL) </w:t>
      </w:r>
      <w:r>
        <w:rPr/>
        <w:t xml:space="preserve">est un dispositif permettant de mesurer la puissance transmise </w:t>
      </w:r>
      <w:r>
        <w:rPr/>
        <w:t xml:space="preserve">à l’antenne, </w:t>
      </w:r>
      <w:r>
        <w:rPr/>
        <w:t xml:space="preserve">la puissance réfléchie, </w:t>
      </w:r>
      <w:r>
        <w:rPr/>
        <w:t xml:space="preserve">et le </w:t>
      </w:r>
      <w:r>
        <w:rPr/>
        <w:t xml:space="preserve">« SWR ». </w:t>
      </w:r>
      <w:r>
        <w:rPr/>
        <w:t>Il donne ainsi la mesure de la qualité de la chaîne de transmission TRX/Antenne.</w:t>
      </w:r>
      <w:r/>
    </w:p>
    <w:p>
      <w:pPr>
        <w:pStyle w:val="Normal"/>
        <w:rPr/>
      </w:pPr>
      <w:r>
        <w:rPr/>
      </w:r>
      <w:r/>
    </w:p>
    <w:p>
      <w:pPr>
        <w:pStyle w:val="Normal"/>
      </w:pPr>
      <w:r>
        <w:rPr/>
        <w:t xml:space="preserve">L’originalité du «  </w:t>
      </w:r>
      <w:r>
        <w:rPr/>
        <w:t xml:space="preserve">SWR Power Meter F8KGL » </w:t>
      </w:r>
      <w:r>
        <w:rPr/>
        <w:t xml:space="preserve">vient de la conception de la ligne de mesure. Celle-ci a été pensée en câble coaxial rigide en cuivre </w:t>
      </w:r>
      <w:r>
        <w:rPr/>
        <w:t>(RG402)</w:t>
      </w:r>
      <w:r>
        <w:rPr/>
        <w:t xml:space="preserve">. De plus, il est prévu de mettre </w:t>
      </w:r>
      <w:r>
        <w:rPr/>
        <w:t>ce dispositif en vente en KIT</w:t>
      </w:r>
      <w:r>
        <w:rPr/>
        <w:t xml:space="preserve"> </w:t>
      </w:r>
      <w:r>
        <w:rPr/>
        <w:t>pour les</w:t>
      </w:r>
      <w:r>
        <w:rPr/>
        <w:t xml:space="preserve"> OM’</w:t>
      </w:r>
      <w:r>
        <w:rPr/>
        <w:t>s désireux de s’équiper en moyens de mesure home-made.</w:t>
      </w:r>
      <w:r/>
    </w:p>
    <w:p>
      <w:pPr>
        <w:pStyle w:val="Normal"/>
        <w:rPr/>
      </w:pPr>
      <w:r>
        <w:rPr/>
      </w:r>
      <w:r/>
    </w:p>
    <w:p>
      <w:pPr>
        <w:pStyle w:val="Normal"/>
        <w:rPr/>
      </w:pPr>
      <w:r>
        <w:rPr/>
        <w:t xml:space="preserve">Le « SWR Power Meter F8KGL » doit répondre aux besoins suivants : </w:t>
      </w:r>
      <w:r/>
    </w:p>
    <w:p>
      <w:pPr>
        <w:pStyle w:val="Normal"/>
        <w:rPr/>
      </w:pPr>
      <w:r>
        <w:rPr/>
      </w:r>
      <w:r/>
    </w:p>
    <w:p>
      <w:pPr>
        <w:pStyle w:val="Normal"/>
      </w:pPr>
      <w:r>
        <w:rPr/>
        <w:tab/>
        <w:t>-mesure</w:t>
      </w:r>
      <w:r>
        <w:rPr/>
        <w:t>r une puissance de 1W à 500W, avec une précision de 10 %</w:t>
      </w:r>
      <w:r/>
    </w:p>
    <w:p>
      <w:pPr>
        <w:pStyle w:val="Normal"/>
      </w:pPr>
      <w:r>
        <w:rPr/>
        <w:tab/>
        <w:t>-</w:t>
      </w:r>
      <w:r>
        <w:rPr/>
        <w:t>mesurer une puissance dans les 3 bandes radioamateurs HF, VHF, UHF</w:t>
      </w:r>
      <w:r/>
    </w:p>
    <w:p>
      <w:pPr>
        <w:pStyle w:val="Normal"/>
      </w:pPr>
      <w:r>
        <w:rPr/>
        <w:tab/>
        <w:t>-</w:t>
      </w:r>
      <w:r>
        <w:rPr/>
        <w:t>être alimenté par une source extérieure en 13,8V, ou par un pack batterie 4x1,5V</w:t>
      </w:r>
      <w:r/>
    </w:p>
    <w:p>
      <w:pPr>
        <w:pStyle w:val="Normal"/>
      </w:pPr>
      <w:r>
        <w:rPr/>
        <w:tab/>
        <w:t>-</w:t>
      </w:r>
      <w:r>
        <w:rPr/>
        <w:t>atténuer le moins possible le signal à transmettre</w:t>
      </w:r>
      <w:r/>
    </w:p>
    <w:p>
      <w:pPr>
        <w:pStyle w:val="Normal"/>
      </w:pPr>
      <w:r>
        <w:rPr/>
        <w:tab/>
        <w:t>-</w:t>
      </w:r>
      <w:r>
        <w:rPr/>
        <w:t>afficher le résultat de la mesure sur un écran LCD (puissance en W, et le SWR sans unité)</w:t>
      </w:r>
      <w:r/>
    </w:p>
    <w:p>
      <w:pPr>
        <w:pStyle w:val="Normal"/>
      </w:pPr>
      <w:r>
        <w:rPr/>
        <w:tab/>
        <w:t>-</w:t>
      </w:r>
      <w:r>
        <w:rPr/>
        <w:t>être solide et robuste pour une utilisation en contest</w:t>
      </w:r>
      <w:r/>
    </w:p>
    <w:p>
      <w:pPr>
        <w:pStyle w:val="Normal"/>
      </w:pPr>
      <w:r>
        <w:rPr/>
        <w:tab/>
        <w:t>-</w:t>
      </w:r>
      <w:r>
        <w:rPr/>
        <w:t>être vendable sous la forme de kit</w:t>
      </w:r>
      <w:r/>
    </w:p>
    <w:p>
      <w:pPr>
        <w:pStyle w:val="Normal"/>
        <w:rPr/>
      </w:pPr>
      <w:r>
        <w:rPr/>
      </w:r>
      <w:r/>
    </w:p>
    <w:p>
      <w:pPr>
        <w:pStyle w:val="Normal"/>
        <w:rPr/>
      </w:pPr>
      <w:r>
        <w:rPr/>
        <w:t>Ce dispositif a été conçu par les OM du club radioamateur « Vauréal Amitié Radio », situé à Vauréal (95), sous l’indicatif F8KGL.</w:t>
      </w:r>
      <w:r/>
    </w:p>
    <w:p>
      <w:pPr>
        <w:pStyle w:val="Normal"/>
        <w:rPr/>
      </w:pPr>
      <w:r>
        <w:rPr/>
        <w:t>Le projet a été développé par André F0EOS, et Fabrice F4BJH. Portons également à l’attention du lecteur, que l’idée initiale vient de Pierre F1FDD.</w:t>
      </w:r>
      <w:r/>
    </w:p>
    <w:p>
      <w:pPr>
        <w:pStyle w:val="Normal"/>
        <w:rPr/>
      </w:pPr>
      <w:r>
        <w:rPr/>
      </w:r>
      <w:r>
        <w:br w:type="page"/>
      </w:r>
      <w:r/>
    </w:p>
    <w:p>
      <w:pPr>
        <w:pStyle w:val="Titre1"/>
      </w:pPr>
      <w:bookmarkStart w:id="1" w:name="__RefHeading__4105_246836813"/>
      <w:bookmarkEnd w:id="1"/>
      <w:r>
        <w:rPr/>
        <w:t>2</w:t>
      </w:r>
      <w:r>
        <w:rPr/>
        <w:t>-</w:t>
      </w:r>
      <w:r>
        <w:rPr/>
        <w:t>FONCTIONNALITES</w:t>
      </w:r>
      <w:r/>
    </w:p>
    <w:p>
      <w:pPr>
        <w:pStyle w:val="Normal"/>
        <w:rPr/>
      </w:pPr>
      <w:r>
        <w:rPr/>
      </w:r>
      <w:r/>
    </w:p>
    <w:p>
      <w:pPr>
        <w:pStyle w:val="Normal"/>
        <w:rPr/>
      </w:pPr>
      <w:r>
        <w:rPr/>
        <w:t xml:space="preserve">D’un point de vue fonctionnel, le « SWR Power Meter F8KGL » permet : </w:t>
      </w:r>
      <w:r/>
    </w:p>
    <w:p>
      <w:pPr>
        <w:pStyle w:val="Normal"/>
        <w:rPr/>
      </w:pPr>
      <w:r>
        <w:rPr/>
      </w:r>
      <w:r/>
    </w:p>
    <w:p>
      <w:pPr>
        <w:pStyle w:val="Normal"/>
      </w:pPr>
      <w:bookmarkStart w:id="2" w:name="__UnoMark__422_518996159"/>
      <w:bookmarkEnd w:id="2"/>
      <w:r>
        <w:rPr/>
        <w:tab/>
        <w:t xml:space="preserve">-de mesurer la puissance transmise de l’émetteur (TRX) vers la charge (Antenne), de </w:t>
        <w:tab/>
        <w:t xml:space="preserve">mesurer la puissance réfléchie, et de calculer le SWR. Cette fonctionnalité porte le nom de </w:t>
        <w:tab/>
        <w:t xml:space="preserve">« fonctionnalité de mesure » dans la suite de ce document, </w:t>
        <mc:AlternateContent>
          <mc:Choice Requires="wps">
            <w:drawing>
              <wp:anchor behindDoc="0" distT="0" distB="0" distL="0" distR="0" simplePos="0" locked="0" layoutInCell="1" allowOverlap="1" relativeHeight="20">
                <wp:simplePos x="0" y="0"/>
                <wp:positionH relativeFrom="column">
                  <wp:posOffset>1268730</wp:posOffset>
                </wp:positionH>
                <wp:positionV relativeFrom="paragraph">
                  <wp:posOffset>1327785</wp:posOffset>
                </wp:positionV>
                <wp:extent cx="3418205" cy="3439795"/>
                <wp:effectExtent l="0" t="0" r="0" b="0"/>
                <wp:wrapNone/>
                <wp:docPr id="1" name="Forme4"/>
                <a:graphic xmlns:a="http://schemas.openxmlformats.org/drawingml/2006/main">
                  <a:graphicData uri="http://schemas.microsoft.com/office/word/2010/wordprocessingShape">
                    <wps:wsp>
                      <wps:cNvSpPr/>
                      <wps:spPr>
                        <a:xfrm rot="18900000">
                          <a:off x="0" y="0"/>
                          <a:ext cx="3417480" cy="3439080"/>
                        </a:xfrm>
                        <a:prstGeom prst="diamond">
                          <a:avLst/>
                        </a:prstGeom>
                        <a:noFill/>
                        <a:ln>
                          <a:solidFill>
                            <a:srgbClr val="000000"/>
                          </a:solidFill>
                          <a:custDash/>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Forme4" stroked="t" style="position:absolute;margin-left:99.9pt;margin-top:104.55pt;width:269.05pt;height:270.75pt;rotation:315" type="shapetype_4">
                <w10:wrap type="none"/>
                <v:fill on="false" o:detectmouseclick="t"/>
                <v:stroke color="black" dashstyle="shortdashdotdot" joinstyle="round" endcap="flat"/>
              </v:shape>
            </w:pict>
          </mc:Fallback>
        </mc:AlternateContent>
      </w:r>
      <w:r>
        <w:rPr/>
        <w:t xml:space="preserve">et est assurée par la « ligne de </w:t>
        <w:tab/>
        <w:t>mesure »</w:t>
      </w:r>
      <w:r>
        <w:rPr/>
        <w:t>.</w:t>
      </w:r>
      <w:r/>
    </w:p>
    <w:p>
      <w:pPr>
        <w:pStyle w:val="Normal"/>
        <w:rPr/>
      </w:pPr>
      <w:r>
        <w:rPr/>
      </w:r>
      <w:r/>
    </w:p>
    <w:p>
      <w:pPr>
        <w:pStyle w:val="Normal"/>
      </w:pPr>
      <w:r>
        <w:rPr/>
        <w:tab/>
        <w:t xml:space="preserve">-d’afficher le résultat des ces 2 mesures </w:t>
      </w:r>
      <w:r>
        <w:rPr/>
        <w:t xml:space="preserve">en W, et le résultat du calcul du SWR. Cette </w:t>
        <w:tab/>
        <w:t xml:space="preserve">fonctionnalité porte le nom de « fonctionnalité de calcul et d’affichage » dans la suite de ce </w:t>
        <w:tab/>
        <w:t>document, et est assurée par le « dispositif de calcul et d’affichage ».</w:t>
      </w:r>
      <w:r/>
    </w:p>
    <w:p>
      <w:pPr>
        <w:pStyle w:val="Normal"/>
        <w:rPr/>
      </w:pPr>
      <w:r>
        <w:rPr/>
      </w:r>
      <w:r/>
    </w:p>
    <w:p>
      <w:pPr>
        <w:pStyle w:val="Normal"/>
        <w:rPr/>
      </w:pPr>
      <w:r>
        <w:rPr/>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21">
                <wp:simplePos x="0" y="0"/>
                <wp:positionH relativeFrom="column">
                  <wp:posOffset>182245</wp:posOffset>
                </wp:positionH>
                <wp:positionV relativeFrom="paragraph">
                  <wp:posOffset>85090</wp:posOffset>
                </wp:positionV>
                <wp:extent cx="1123950" cy="623570"/>
                <wp:effectExtent l="0" t="0" r="0" b="0"/>
                <wp:wrapNone/>
                <wp:docPr id="2" name="Forme1"/>
                <a:graphic xmlns:a="http://schemas.openxmlformats.org/drawingml/2006/main">
                  <a:graphicData uri="http://schemas.microsoft.com/office/word/2010/wordprocessingShape">
                    <wps:wsp>
                      <wps:cNvSpPr txBox="1"/>
                      <wps:spPr>
                        <a:xfrm>
                          <a:off x="0" y="0"/>
                          <a:ext cx="1123200" cy="622800"/>
                        </a:xfrm>
                        <a:prstGeom prst="rect">
                          <a:avLst/>
                        </a:prstGeom>
                        <a:noFill/>
                        <a:ln w="71640">
                          <a:solidFill>
                            <a:srgbClr val="000000"/>
                          </a:solidFill>
                          <a:round/>
                        </a:ln>
                      </wps:spPr>
                      <wps:txbx>
                        <w:txbxContent>
                          <w:p>
                            <w:pPr>
                              <w:jc w:val="center"/>
                            </w:pPr>
                            <w:r>
                              <w:rPr/>
                              <w:t>TRX</w:t>
                            </w:r>
                          </w:p>
                        </w:txbxContent>
                      </wps:txbx>
                      <wps:bodyPr wrap="square" lIns="35640" rIns="35640" tIns="35640" bIns="35640"/>
                    </wps:wsp>
                  </a:graphicData>
                </a:graphic>
              </wp:anchor>
            </w:drawing>
          </mc:Choice>
          <mc:Fallback>
            <w:pict>
              <v:shapetype id="shapetype_202" coordsize="21600,21600" o:spt="202" path="m,l,21600l21600,21600l21600,xe">
                <v:stroke joinstyle="miter"/>
                <v:path gradientshapeok="t" o:connecttype="rect"/>
              </v:shapetype>
              <v:shape id="shape_0" ID="Forme1" stroked="t" style="position:absolute;margin-left:14.35pt;margin-top:6.7pt;width:88.4pt;height:49pt" type="shapetype_202">
                <v:textbox>
                  <w:txbxContent>
                    <w:p>
                      <w:pPr>
                        <w:jc w:val="center"/>
                      </w:pPr>
                      <w:r>
                        <w:rPr/>
                        <w:t>TRX</w:t>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2025650</wp:posOffset>
                </wp:positionH>
                <wp:positionV relativeFrom="paragraph">
                  <wp:posOffset>95250</wp:posOffset>
                </wp:positionV>
                <wp:extent cx="2056130" cy="613410"/>
                <wp:effectExtent l="0" t="0" r="0" b="0"/>
                <wp:wrapNone/>
                <wp:docPr id="3"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Ligne de mesure</w:t>
                            </w:r>
                          </w:p>
                          <w:p>
                            <w:pPr>
                              <w:jc w:val="center"/>
                            </w:pPr>
                            <w:r>
                              <w:rPr/>
                            </w:r>
                          </w:p>
                        </w:txbxContent>
                      </wps:txbx>
                      <wps:bodyPr wrap="square" lIns="35640" rIns="35640" tIns="35640" bIns="35640"/>
                    </wps:wsp>
                  </a:graphicData>
                </a:graphic>
              </wp:anchor>
            </w:drawing>
          </mc:Choice>
          <mc:Fallback>
            <w:pict>
              <v:shape id="shape_0" ID="Forme1" stroked="t" style="position:absolute;margin-left:159.5pt;margin-top:7.5pt;width:161.8pt;height:48.2pt" type="shapetype_202">
                <v:textbox>
                  <w:txbxContent>
                    <w:p>
                      <w:pPr>
                        <w:jc w:val="center"/>
                      </w:pPr>
                      <w:r>
                        <w:rPr/>
                        <w:t>Ligne de mesure</w:t>
                      </w:r>
                    </w:p>
                    <w:p>
                      <w:pPr>
                        <w:jc w:val="center"/>
                      </w:pPr>
                      <w:r>
                        <w:rPr/>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4771390</wp:posOffset>
                </wp:positionH>
                <wp:positionV relativeFrom="paragraph">
                  <wp:posOffset>85090</wp:posOffset>
                </wp:positionV>
                <wp:extent cx="1123950" cy="623570"/>
                <wp:effectExtent l="0" t="0" r="0" b="0"/>
                <wp:wrapNone/>
                <wp:docPr id="4" name="Forme1"/>
                <a:graphic xmlns:a="http://schemas.openxmlformats.org/drawingml/2006/main">
                  <a:graphicData uri="http://schemas.microsoft.com/office/word/2010/wordprocessingShape">
                    <wps:wsp>
                      <wps:cNvSpPr txBox="1"/>
                      <wps:spPr>
                        <a:xfrm>
                          <a:off x="0" y="0"/>
                          <a:ext cx="1123200" cy="622800"/>
                        </a:xfrm>
                        <a:prstGeom prst="rect">
                          <a:avLst/>
                        </a:prstGeom>
                        <a:noFill/>
                        <a:ln w="71640">
                          <a:solidFill>
                            <a:srgbClr val="000000"/>
                          </a:solidFill>
                          <a:round/>
                        </a:ln>
                      </wps:spPr>
                      <wps:txbx>
                        <w:txbxContent>
                          <w:p>
                            <w:pPr>
                              <w:jc w:val="center"/>
                            </w:pPr>
                            <w:r>
                              <w:rPr/>
                              <w:t>ANTENNE</w:t>
                            </w:r>
                          </w:p>
                        </w:txbxContent>
                      </wps:txbx>
                      <wps:bodyPr wrap="square" lIns="35640" rIns="35640" tIns="35640" bIns="35640"/>
                    </wps:wsp>
                  </a:graphicData>
                </a:graphic>
              </wp:anchor>
            </w:drawing>
          </mc:Choice>
          <mc:Fallback>
            <w:pict>
              <v:shape id="shape_0" ID="Forme1" stroked="t" style="position:absolute;margin-left:375.7pt;margin-top:6.7pt;width:88.4pt;height:49pt" type="shapetype_202">
                <v:textbox>
                  <w:txbxContent>
                    <w:p>
                      <w:pPr>
                        <w:jc w:val="center"/>
                      </w:pPr>
                      <w:r>
                        <w:rPr/>
                        <w:t>ANTENNE</w:t>
                      </w:r>
                    </w:p>
                  </w:txbxContent>
                </v:textbox>
                <w10:wrap type="square"/>
                <v:fill on="false" o:detectmouseclick="t"/>
                <v:stroke color="black" weight="71640" joinstyle="round" endcap="flat"/>
              </v:shape>
            </w:pict>
          </mc:Fallback>
        </mc:AlternateContent>
      </w:r>
      <w:r/>
    </w:p>
    <w:p>
      <w:pPr>
        <w:pStyle w:val="Normal"/>
        <w:jc w:val="left"/>
        <w:rPr/>
      </w:pPr>
      <w:r>
        <w:rPr/>
        <mc:AlternateContent>
          <mc:Choice Requires="wps">
            <w:drawing>
              <wp:anchor behindDoc="0" distT="0" distB="0" distL="0" distR="0" simplePos="0" locked="0" layoutInCell="1" allowOverlap="1" relativeHeight="22">
                <wp:simplePos x="0" y="0"/>
                <wp:positionH relativeFrom="column">
                  <wp:posOffset>1305560</wp:posOffset>
                </wp:positionH>
                <wp:positionV relativeFrom="paragraph">
                  <wp:posOffset>95250</wp:posOffset>
                </wp:positionV>
                <wp:extent cx="720725" cy="10160"/>
                <wp:effectExtent l="0" t="0" r="0" b="0"/>
                <wp:wrapNone/>
                <wp:docPr id="5" name="Forme2"/>
                <a:graphic xmlns:a="http://schemas.openxmlformats.org/drawingml/2006/main">
                  <a:graphicData uri="http://schemas.microsoft.com/office/word/2010/wordprocessingShape">
                    <wps:wsp>
                      <wps:cNvSpPr/>
                      <wps:spPr>
                        <a:xfrm>
                          <a:off x="0" y="0"/>
                          <a:ext cx="720000" cy="9360"/>
                        </a:xfrm>
                        <a:prstGeom prst="line">
                          <a:avLst/>
                        </a:prstGeom>
                        <a:ln>
                          <a:solidFill>
                            <a:srgbClr val="000000"/>
                          </a:solidFill>
                        </a:ln>
                      </wps:spPr>
                      <wps:bodyPr/>
                    </wps:wsp>
                  </a:graphicData>
                </a:graphic>
              </wp:anchor>
            </w:drawing>
          </mc:Choice>
          <mc:Fallback>
            <w:pict>
              <v:line id="shape_0" from="102.8pt,7.15pt" to="159.45pt,7.85pt" ID="Forme2" stroked="t" style="position:absolute">
                <v:stroke color="black" joinstyle="round" endcap="flat"/>
                <v:fill on="false" o:detectmouseclick="t"/>
              </v:line>
            </w:pict>
          </mc:Fallback>
        </mc:AlternateContent>
        <mc:AlternateContent>
          <mc:Choice Requires="wps">
            <w:drawing>
              <wp:anchor behindDoc="0" distT="0" distB="0" distL="0" distR="0" simplePos="0" locked="0" layoutInCell="1" allowOverlap="1" relativeHeight="25">
                <wp:simplePos x="0" y="0"/>
                <wp:positionH relativeFrom="column">
                  <wp:posOffset>4081145</wp:posOffset>
                </wp:positionH>
                <wp:positionV relativeFrom="paragraph">
                  <wp:posOffset>79375</wp:posOffset>
                </wp:positionV>
                <wp:extent cx="720725" cy="10160"/>
                <wp:effectExtent l="0" t="0" r="0" b="0"/>
                <wp:wrapNone/>
                <wp:docPr id="6" name="Forme2"/>
                <a:graphic xmlns:a="http://schemas.openxmlformats.org/drawingml/2006/main">
                  <a:graphicData uri="http://schemas.microsoft.com/office/word/2010/wordprocessingShape">
                    <wps:wsp>
                      <wps:cNvSpPr/>
                      <wps:spPr>
                        <a:xfrm>
                          <a:off x="0" y="0"/>
                          <a:ext cx="720000" cy="9360"/>
                        </a:xfrm>
                        <a:prstGeom prst="line">
                          <a:avLst/>
                        </a:prstGeom>
                        <a:ln>
                          <a:solidFill>
                            <a:srgbClr val="000000"/>
                          </a:solidFill>
                        </a:ln>
                      </wps:spPr>
                      <wps:bodyPr/>
                    </wps:wsp>
                  </a:graphicData>
                </a:graphic>
              </wp:anchor>
            </w:drawing>
          </mc:Choice>
          <mc:Fallback>
            <w:pict>
              <v:line id="shape_0" from="321.35pt,5.9pt" to="378pt,6.6pt" ID="Forme2" stroked="t" style="position:absolute">
                <v:stroke color="black" joinstyle="round" endcap="flat"/>
                <v:fill on="false" o:detectmouseclick="t"/>
              </v:line>
            </w:pict>
          </mc:Fallback>
        </mc:AlternateContent>
      </w:r>
      <w:r/>
    </w:p>
    <w:p>
      <w:pPr>
        <w:pStyle w:val="Normal"/>
        <w:jc w:val="left"/>
        <w:rPr/>
      </w:pPr>
      <w:r>
        <w:rPr/>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27">
                <wp:simplePos x="0" y="0"/>
                <wp:positionH relativeFrom="column">
                  <wp:posOffset>3356610</wp:posOffset>
                </wp:positionH>
                <wp:positionV relativeFrom="paragraph">
                  <wp:posOffset>-299720</wp:posOffset>
                </wp:positionV>
                <wp:extent cx="635" cy="614680"/>
                <wp:effectExtent l="0" t="0" r="0" b="0"/>
                <wp:wrapNone/>
                <wp:docPr id="7" name="Forme3"/>
                <a:graphic xmlns:a="http://schemas.openxmlformats.org/drawingml/2006/main">
                  <a:graphicData uri="http://schemas.microsoft.com/office/word/2010/wordprocessingShape">
                    <wps:wsp>
                      <wps:cNvSpPr/>
                      <wps:spPr>
                        <a:xfrm flipV="1">
                          <a:off x="0" y="0"/>
                          <a:ext cx="0" cy="614160"/>
                        </a:xfrm>
                        <a:prstGeom prst="line">
                          <a:avLst/>
                        </a:prstGeom>
                        <a:ln>
                          <a:solidFill>
                            <a:srgbClr val="000000"/>
                          </a:solidFill>
                        </a:ln>
                      </wps:spPr>
                      <wps:bodyPr/>
                    </wps:wsp>
                  </a:graphicData>
                </a:graphic>
              </wp:anchor>
            </w:drawing>
          </mc:Choice>
          <mc:Fallback>
            <w:pict>
              <v:line id="shape_0" from="240.15pt,0.55pt" to="240.15pt,48.85pt" ID="Forme3" stroked="t" style="position:absolute;flip:y">
                <v:stroke color="black" joinstyle="round" endcap="flat"/>
                <v:fill on="false" o:detectmouseclick="t"/>
              </v:line>
            </w:pict>
          </mc:Fallback>
        </mc:AlternateContent>
      </w:r>
      <w:r/>
    </w:p>
    <w:p>
      <w:pPr>
        <w:pStyle w:val="Normal"/>
        <w:jc w:val="left"/>
        <w:rPr/>
      </w:pPr>
      <w:r>
        <w:rPr/>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26">
                <wp:simplePos x="0" y="0"/>
                <wp:positionH relativeFrom="column">
                  <wp:posOffset>2025650</wp:posOffset>
                </wp:positionH>
                <wp:positionV relativeFrom="paragraph">
                  <wp:posOffset>95250</wp:posOffset>
                </wp:positionV>
                <wp:extent cx="2056130" cy="613410"/>
                <wp:effectExtent l="0" t="0" r="0" b="0"/>
                <wp:wrapNone/>
                <wp:docPr id="8"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Dispositif de calcul et d’affichage</w:t>
                            </w:r>
                          </w:p>
                          <w:p>
                            <w:pPr>
                              <w:jc w:val="center"/>
                            </w:pPr>
                            <w:r>
                              <w:rPr/>
                            </w:r>
                          </w:p>
                        </w:txbxContent>
                      </wps:txbx>
                      <wps:bodyPr wrap="square" lIns="35640" rIns="35640" tIns="35640" bIns="35640"/>
                    </wps:wsp>
                  </a:graphicData>
                </a:graphic>
              </wp:anchor>
            </w:drawing>
          </mc:Choice>
          <mc:Fallback>
            <w:pict>
              <v:shape id="shape_0" ID="Forme1" stroked="t" style="position:absolute;margin-left:159.5pt;margin-top:7.5pt;width:161.8pt;height:48.2pt" type="shapetype_202">
                <v:textbox>
                  <w:txbxContent>
                    <w:p>
                      <w:pPr>
                        <w:jc w:val="center"/>
                      </w:pPr>
                      <w:r>
                        <w:rPr/>
                        <w:t>Dispositif de calcul et d’affichage</w:t>
                      </w:r>
                    </w:p>
                    <w:p>
                      <w:pPr>
                        <w:jc w:val="center"/>
                      </w:pPr>
                      <w:r>
                        <w:rPr/>
                      </w:r>
                    </w:p>
                  </w:txbxContent>
                </v:textbox>
                <w10:wrap type="square"/>
                <v:fill on="false" o:detectmouseclick="t"/>
                <v:stroke color="black" weight="71640" joinstyle="round" endcap="flat"/>
              </v:shape>
            </w:pict>
          </mc:Fallback>
        </mc:AlternateContent>
      </w:r>
      <w:r/>
    </w:p>
    <w:p>
      <w:pPr>
        <w:pStyle w:val="Normal"/>
        <w:jc w:val="left"/>
        <w:rPr/>
      </w:pPr>
      <w:r>
        <w:rPr/>
      </w:r>
      <w:r/>
    </w:p>
    <w:p>
      <w:pPr>
        <w:pStyle w:val="Normal"/>
        <w:jc w:val="left"/>
        <w:rPr/>
      </w:pPr>
      <w:r>
        <w:rPr/>
      </w:r>
      <w:r/>
    </w:p>
    <w:p>
      <w:pPr>
        <w:pStyle w:val="Normal"/>
        <w:jc w:val="left"/>
        <w:rPr/>
      </w:pPr>
      <w:r>
        <w:rPr/>
      </w:r>
      <w:r/>
    </w:p>
    <w:p>
      <w:pPr>
        <w:pStyle w:val="Normal"/>
        <w:jc w:val="left"/>
        <w:rPr>
          <w:sz w:val="24"/>
          <w:sz w:val="24"/>
          <w:szCs w:val="24"/>
          <w:rFonts w:ascii="Liberation Serif" w:hAnsi="Liberation Serif"/>
        </w:rPr>
      </w:pPr>
      <w:r>
        <w:rPr>
          <w:sz w:val="24"/>
          <w:szCs w:val="24"/>
        </w:rPr>
        <mc:AlternateContent>
          <mc:Choice Requires="wps">
            <w:drawing>
              <wp:anchor behindDoc="0" distT="0" distB="0" distL="0" distR="0" simplePos="0" locked="0" layoutInCell="1" allowOverlap="1" relativeHeight="28">
                <wp:simplePos x="0" y="0"/>
                <wp:positionH relativeFrom="column">
                  <wp:posOffset>1806575</wp:posOffset>
                </wp:positionH>
                <wp:positionV relativeFrom="paragraph">
                  <wp:posOffset>122555</wp:posOffset>
                </wp:positionV>
                <wp:extent cx="2116455" cy="251460"/>
                <wp:effectExtent l="0" t="0" r="0" b="0"/>
                <wp:wrapNone/>
                <wp:docPr id="9" name="Forme5"/>
                <a:graphic xmlns:a="http://schemas.openxmlformats.org/drawingml/2006/main">
                  <a:graphicData uri="http://schemas.microsoft.com/office/word/2010/wordprocessingShape">
                    <wps:wsp>
                      <wps:cNvSpPr txBox="1"/>
                      <wps:spPr>
                        <a:xfrm>
                          <a:off x="0" y="0"/>
                          <a:ext cx="2115720" cy="250920"/>
                        </a:xfrm>
                        <a:prstGeom prst="rect">
                          <a:avLst/>
                        </a:prstGeom>
                        <a:noFill/>
                        <a:ln>
                          <a:noFill/>
                        </a:ln>
                      </wps:spPr>
                      <wps:txbx>
                        <w:txbxContent>
                          <w:p>
                            <w:pPr/>
                            <w:r>
                              <w:rPr/>
                              <w:t>SWR Power meter F8KGL</w:t>
                            </w:r>
                          </w:p>
                        </w:txbxContent>
                      </wps:txbx>
                      <wps:bodyPr wrap="square" lIns="0" rIns="0" tIns="0" bIns="0"/>
                    </wps:wsp>
                  </a:graphicData>
                </a:graphic>
              </wp:anchor>
            </w:drawing>
          </mc:Choice>
          <mc:Fallback>
            <w:pict>
              <v:shape id="shape_0" ID="Forme5" stroked="f" style="position:absolute;margin-left:142.25pt;margin-top:9.65pt;width:166.55pt;height:19.7pt" type="shapetype_202">
                <v:textbox>
                  <w:txbxContent>
                    <w:p>
                      <w:pPr/>
                      <w:r>
                        <w:rPr/>
                        <w:t>SWR Power meter F8KGL</w:t>
                      </w:r>
                    </w:p>
                  </w:txbxContent>
                </v:textbox>
                <w10:wrap type="square"/>
                <v:fill on="false" o:detectmouseclick="t"/>
                <v:stroke color="black" joinstyle="round" endcap="flat"/>
              </v:shape>
            </w:pict>
          </mc:Fallback>
        </mc:AlternateContent>
      </w:r>
      <w:r/>
    </w:p>
    <w:p>
      <w:pPr>
        <w:pStyle w:val="Normal"/>
        <w:rPr>
          <w:sz w:val="24"/>
          <w:sz w:val="24"/>
          <w:szCs w:val="24"/>
          <w:rFonts w:ascii="Liberation Serif" w:hAnsi="Liberation Serif"/>
        </w:rPr>
      </w:pPr>
      <w:r>
        <w:rPr>
          <w:sz w:val="24"/>
          <w:szCs w:val="24"/>
        </w:rPr>
        <w:br/>
      </w:r>
      <w:r/>
    </w:p>
    <w:p>
      <w:pPr>
        <w:pStyle w:val="Normal"/>
        <w:rPr>
          <w:sz w:val="24"/>
          <w:sz w:val="24"/>
          <w:szCs w:val="24"/>
          <w:rFonts w:ascii="Liberation Serif" w:hAnsi="Liberation Serif"/>
        </w:rPr>
      </w:pPr>
      <w:r>
        <w:rPr>
          <w:sz w:val="24"/>
          <w:szCs w:val="24"/>
        </w:rPr>
      </w:r>
      <w:r/>
    </w:p>
    <w:p>
      <w:pPr>
        <w:pStyle w:val="Titre2"/>
      </w:pPr>
      <w:bookmarkStart w:id="3" w:name="__RefHeading__4107_246836813"/>
      <w:bookmarkEnd w:id="3"/>
      <w:r>
        <w:rPr/>
        <w:t>2</w:t>
      </w:r>
      <w:r>
        <w:rPr/>
        <w:t>.1-</w:t>
      </w:r>
      <w:r>
        <w:rPr/>
        <w:t>Ligne de mesure</w:t>
      </w:r>
      <w:r/>
    </w:p>
    <w:p>
      <w:pPr>
        <w:pStyle w:val="Normal"/>
        <w:rPr/>
      </w:pPr>
      <w:r>
        <w:rPr/>
      </w:r>
      <w:r/>
    </w:p>
    <w:p>
      <w:pPr>
        <w:pStyle w:val="Normal"/>
      </w:pPr>
      <w:r>
        <w:rPr/>
        <w:t xml:space="preserve">La mesure de la puissance d’un signal radioélectrique revient à mesurer </w:t>
      </w:r>
      <w:r>
        <w:rPr/>
        <w:t>la tension crête de ce signal (cf SWR_POWER_METER_F8KGL_Etude_du_pont_de_mesure.pdf).</w:t>
      </w:r>
      <w:r/>
    </w:p>
    <w:p>
      <w:pPr>
        <w:pStyle w:val="Normal"/>
        <w:rPr/>
      </w:pPr>
      <w:r>
        <w:rPr/>
      </w:r>
      <w:r/>
    </w:p>
    <w:p>
      <w:pPr>
        <w:pStyle w:val="Normal"/>
        <w:jc w:val="center"/>
      </w:pPr>
      <w:r>
        <w:rPr/>
      </w:r>
      <m:oMath xmlns:m="http://schemas.openxmlformats.org/officeDocument/2006/math">
        <m:r>
          <w:rPr>
            <w:rFonts w:ascii="Cambria Math" w:hAnsi="Cambria Math"/>
          </w:rPr>
          <m:t xml:space="preserve">Pch</m:t>
        </m:r>
        <m:r>
          <w:rPr>
            <w:rFonts w:ascii="Cambria Math" w:hAnsi="Cambria Math"/>
          </w:rPr>
          <m:t xml:space="preserve">=</m:t>
        </m:r>
        <m:r>
          <w:rPr>
            <w:rFonts w:ascii="Cambria Math" w:hAnsi="Cambria Math"/>
          </w:rPr>
          <m:t xml:space="preserve">K</m:t>
        </m:r>
        <m:r>
          <w:rPr>
            <w:rFonts w:ascii="Cambria Math" w:hAnsi="Cambria Math"/>
          </w:rPr>
          <m:t xml:space="preserve">×</m:t>
        </m:r>
        <m:sSup>
          <m:e>
            <m:d>
              <m:dPr>
                <m:begChr m:val="|"/>
                <m:endChr m:val="|"/>
              </m:dPr>
              <m:e>
                <m:r>
                  <w:rPr>
                    <w:rFonts w:ascii="Cambria Math" w:hAnsi="Cambria Math"/>
                  </w:rPr>
                  <m:t xml:space="preserve">V</m:t>
                </m:r>
              </m:e>
            </m:d>
          </m:e>
          <m:sup>
            <m:r>
              <w:rPr>
                <w:rFonts w:ascii="Cambria Math" w:hAnsi="Cambria Math"/>
              </w:rPr>
              <m:t xml:space="preserve">2</m:t>
            </m:r>
          </m:sup>
        </m:sSup>
      </m:oMath>
      <w:r/>
    </w:p>
    <w:p>
      <w:pPr>
        <w:pStyle w:val="Normal"/>
        <w:rPr/>
      </w:pPr>
      <w:r>
        <w:rPr/>
      </w:r>
      <w:r/>
    </w:p>
    <w:p>
      <w:pPr>
        <w:pStyle w:val="Normal"/>
        <w:rPr/>
      </w:pPr>
      <w:r>
        <w:rPr/>
        <w:t xml:space="preserve">De plus, le « SWR » (ou ROS) est donné par cette formule : </w:t>
      </w:r>
      <w:r/>
    </w:p>
    <w:p>
      <w:pPr>
        <w:pStyle w:val="Normal"/>
        <w:rPr/>
      </w:pPr>
      <w:r>
        <w:rPr/>
      </w:r>
      <w:r/>
    </w:p>
    <w:p>
      <w:pPr>
        <w:pStyle w:val="Normal"/>
        <w:jc w:val="center"/>
      </w:pPr>
      <w:r>
        <w:rPr/>
      </w:r>
      <m:oMath xmlns:m="http://schemas.openxmlformats.org/officeDocument/2006/math">
        <m:r>
          <w:rPr>
            <w:rFonts w:ascii="Cambria Math" w:hAnsi="Cambria Math"/>
          </w:rPr>
          <m:t xml:space="preserve">SWR</m:t>
        </m:r>
        <m:r>
          <w:rPr>
            <w:rFonts w:ascii="Cambria Math" w:hAnsi="Cambria Math"/>
          </w:rPr>
          <m:t xml:space="preserve">=</m:t>
        </m:r>
        <m:f>
          <m:num>
            <m:r>
              <w:rPr>
                <w:rFonts w:ascii="Cambria Math" w:hAnsi="Cambria Math"/>
              </w:rPr>
              <m:t xml:space="preserve">Ptranmise</m:t>
            </m:r>
            <m:r>
              <w:rPr>
                <w:rFonts w:ascii="Cambria Math" w:hAnsi="Cambria Math"/>
              </w:rPr>
              <m:t xml:space="preserve">+</m:t>
            </m:r>
            <m:r>
              <w:rPr>
                <w:rFonts w:ascii="Cambria Math" w:hAnsi="Cambria Math"/>
              </w:rPr>
              <m:t xml:space="preserve">Préfléchie</m:t>
            </m:r>
          </m:num>
          <m:den>
            <m:r>
              <w:rPr>
                <w:rFonts w:ascii="Cambria Math" w:hAnsi="Cambria Math"/>
              </w:rPr>
              <m:t xml:space="preserve">Ptransmise</m:t>
            </m:r>
            <m:r>
              <w:rPr>
                <w:rFonts w:ascii="Cambria Math" w:hAnsi="Cambria Math"/>
              </w:rPr>
              <m:t xml:space="preserve">−</m:t>
            </m:r>
            <m:r>
              <w:rPr>
                <w:rFonts w:ascii="Cambria Math" w:hAnsi="Cambria Math"/>
              </w:rPr>
              <m:t xml:space="preserve">Préfléchie</m:t>
            </m:r>
          </m:den>
        </m:f>
      </m:oMath>
      <w:r/>
    </w:p>
    <w:p>
      <w:pPr>
        <w:pStyle w:val="Normal"/>
        <w:jc w:val="left"/>
        <w:rPr/>
      </w:pPr>
      <w:r>
        <w:rPr/>
      </w:r>
      <w:r/>
    </w:p>
    <w:p>
      <w:pPr>
        <w:pStyle w:val="Normal"/>
        <w:jc w:val="left"/>
        <w:rPr/>
      </w:pPr>
      <w:r>
        <w:rPr/>
      </w:r>
      <w:r/>
    </w:p>
    <w:p>
      <w:pPr>
        <w:pStyle w:val="Normal"/>
        <w:jc w:val="left"/>
        <w:rPr/>
      </w:pPr>
      <w:r>
        <w:rPr/>
        <w:t>La mesure de la tension crête du signal transmis (resp. réfléchie) donnera donc, à un facteur près (à déterminer) la mesure de la puissance transmise (resp. réfléchie). La mesure de ces 2 grandeurs permet dès lors de calculer le SWR.</w:t>
      </w:r>
      <w:r/>
    </w:p>
    <w:p>
      <w:pPr>
        <w:pStyle w:val="Normal"/>
        <w:jc w:val="left"/>
        <w:rPr/>
      </w:pPr>
      <w:r>
        <w:rPr/>
      </w:r>
      <w:r/>
    </w:p>
    <w:p>
      <w:pPr>
        <w:pStyle w:val="Normal"/>
        <w:jc w:val="left"/>
      </w:pPr>
      <w:r>
        <w:rPr/>
        <w:t xml:space="preserve">La mesure d’une tension crête d’un signal peut facilement </w:t>
      </w:r>
      <w:r>
        <w:rPr/>
        <w:t>être</w:t>
      </w:r>
      <w:r>
        <w:rPr/>
        <w:t xml:space="preserve"> réalis</w:t>
      </w:r>
      <w:r>
        <w:rPr/>
        <w:t>é</w:t>
      </w:r>
      <w:r>
        <w:rPr/>
        <w:t xml:space="preserve"> à l’aide d’un </w:t>
      </w:r>
      <w:r>
        <w:rPr/>
        <w:t>circuit dit « détecteur d’enveloppe »</w:t>
      </w:r>
      <w:r>
        <w:rPr/>
        <w:t>.</w:t>
      </w:r>
      <w:r/>
    </w:p>
    <w:p>
      <w:pPr>
        <w:pStyle w:val="Normal"/>
        <w:jc w:val="left"/>
        <w:rPr/>
      </w:pPr>
      <w:r>
        <w:rPr/>
      </w:r>
      <w:r/>
    </w:p>
    <w:p>
      <w:pPr>
        <w:pStyle w:val="Normal"/>
        <w:jc w:val="left"/>
      </w:pPr>
      <w:r>
        <w:rPr/>
        <w:t>Or les diodes n’acceptent que des signaux relativement faible</w:t>
      </w:r>
      <w:r>
        <w:rPr/>
        <w:t>s</w:t>
      </w:r>
      <w:r>
        <w:rPr/>
        <w:t>. C’est pourquoi un dispositif d’atténuation doit être placé dans la chaîne de mesure, sans que celui-ci n’atténue le signal utile à transmettre à l’antenne.</w:t>
      </w:r>
      <w:r/>
    </w:p>
    <w:p>
      <w:pPr>
        <w:pStyle w:val="Normal"/>
        <w:jc w:val="left"/>
        <w:rPr/>
      </w:pPr>
      <w:r>
        <w:rPr/>
      </w:r>
      <w:r/>
    </w:p>
    <w:p>
      <w:pPr>
        <w:pStyle w:val="Normal"/>
        <w:jc w:val="left"/>
        <w:rPr/>
      </w:pPr>
      <w:r>
        <w:rPr/>
        <w:t>De plus, il faut également prévoir un dispositif capable de séparer le signal transmis, et le signal réfléchi.</w:t>
      </w:r>
      <w:r/>
    </w:p>
    <w:p>
      <w:pPr>
        <w:pStyle w:val="Normal"/>
        <w:jc w:val="left"/>
        <w:rPr/>
      </w:pPr>
      <w:r>
        <w:rPr/>
      </w:r>
      <w:r/>
    </w:p>
    <w:p>
      <w:pPr>
        <w:pStyle w:val="Normal"/>
        <w:jc w:val="left"/>
        <w:rPr/>
      </w:pPr>
      <w:r>
        <w:rPr/>
      </w:r>
      <w:r/>
    </w:p>
    <w:p>
      <w:pPr>
        <w:pStyle w:val="Normal"/>
        <w:jc w:val="left"/>
      </w:pPr>
      <w:r>
        <w:rPr/>
        <w:t>D’un point de vue fonctionnel, l</w:t>
      </w:r>
      <w:r>
        <w:rPr/>
        <w:t>a ligne de mesure</w:t>
      </w:r>
      <w:r>
        <w:rPr/>
        <w:t xml:space="preserve"> permet :</w:t>
      </w:r>
      <w:r/>
    </w:p>
    <w:p>
      <w:pPr>
        <w:pStyle w:val="Normal"/>
        <w:jc w:val="left"/>
      </w:pPr>
      <w:bookmarkStart w:id="4" w:name="__UnoMark__548_518996159"/>
      <w:bookmarkEnd w:id="4"/>
      <w:r>
        <w:rPr/>
        <w:tab/>
        <w:t xml:space="preserve">-séparer le signal transmis du signal réfléchi, </w:t>
        <mc:AlternateContent>
          <mc:Choice Requires="wps">
            <w:drawing>
              <wp:anchor behindDoc="0" distT="0" distB="0" distL="0" distR="0" simplePos="0" locked="0" layoutInCell="1" allowOverlap="1" relativeHeight="30">
                <wp:simplePos x="0" y="0"/>
                <wp:positionH relativeFrom="column">
                  <wp:posOffset>1248410</wp:posOffset>
                </wp:positionH>
                <wp:positionV relativeFrom="paragraph">
                  <wp:posOffset>486410</wp:posOffset>
                </wp:positionV>
                <wp:extent cx="3418205" cy="3439795"/>
                <wp:effectExtent l="0" t="0" r="0" b="0"/>
                <wp:wrapNone/>
                <wp:docPr id="10" name="Forme4"/>
                <a:graphic xmlns:a="http://schemas.openxmlformats.org/drawingml/2006/main">
                  <a:graphicData uri="http://schemas.microsoft.com/office/word/2010/wordprocessingShape">
                    <wps:wsp>
                      <wps:cNvSpPr/>
                      <wps:spPr>
                        <a:xfrm rot="18900000">
                          <a:off x="0" y="0"/>
                          <a:ext cx="3417480" cy="3439080"/>
                        </a:xfrm>
                        <a:prstGeom prst="diamond">
                          <a:avLst/>
                        </a:prstGeom>
                        <a:noFill/>
                        <a:ln>
                          <a:solidFill>
                            <a:srgbClr val="000000"/>
                          </a:solidFill>
                          <a:custDash/>
                        </a:ln>
                      </wps:spPr>
                      <wps:style>
                        <a:lnRef idx="0"/>
                        <a:fillRef idx="0"/>
                        <a:effectRef idx="0"/>
                        <a:fontRef idx="minor"/>
                      </wps:style>
                      <wps:bodyPr/>
                    </wps:wsp>
                  </a:graphicData>
                </a:graphic>
              </wp:anchor>
            </w:drawing>
          </mc:Choice>
          <mc:Fallback>
            <w:pict>
              <v:shape id="shape_0" ID="Forme4" stroked="t" style="position:absolute;margin-left:98.3pt;margin-top:38.3pt;width:269.05pt;height:270.75pt;rotation:315" type="shapetype_4">
                <w10:wrap type="none"/>
                <v:fill on="false" o:detectmouseclick="t"/>
                <v:stroke color="black" dashstyle="shortdashdotdot" joinstyle="round" endcap="flat"/>
              </v:shape>
            </w:pict>
          </mc:Fallback>
        </mc:AlternateContent>
      </w:r>
      <w:r>
        <w:rPr/>
        <w:t>et de les atténuer</w:t>
      </w:r>
      <w:r>
        <w:rPr/>
        <w:t xml:space="preserve">. Cette fonctionnalité porte le </w:t>
        <w:tab/>
        <w:t xml:space="preserve">nom de « fonctionnalité de couplage », </w:t>
      </w:r>
      <w:r>
        <w:rPr/>
        <w:t xml:space="preserve">et </w:t>
      </w:r>
      <w:r>
        <w:rPr/>
        <w:t>est assuré par le « coupleur directionnel ».</w:t>
      </w:r>
      <w:r/>
    </w:p>
    <w:p>
      <w:pPr>
        <w:pStyle w:val="Normal"/>
        <w:jc w:val="left"/>
      </w:pPr>
      <w:r>
        <w:rPr/>
        <w:tab/>
        <w:t xml:space="preserve">-d’extraire la crête des signaux transmis et réfléchis. Cette fonctionnalité porte le nom de </w:t>
        <w:tab/>
        <w:t xml:space="preserve">« fonctionnalité de détection d’enveloppe », </w:t>
      </w:r>
      <w:r>
        <w:rPr/>
        <w:t xml:space="preserve">et </w:t>
      </w:r>
      <w:r>
        <w:rPr/>
        <w:t xml:space="preserve">est assuré par le « détecteur d’enveloppe (ou </w:t>
        <w:tab/>
        <w:t>détecteur HF) »</w:t>
      </w:r>
      <w:r/>
    </w:p>
    <w:p>
      <w:pPr>
        <w:pStyle w:val="Normal"/>
        <w:jc w:val="left"/>
        <w:rPr/>
      </w:pPr>
      <w:r>
        <w:rPr/>
        <w:t>.</w:t>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32">
                <wp:simplePos x="0" y="0"/>
                <wp:positionH relativeFrom="column">
                  <wp:posOffset>1915160</wp:posOffset>
                </wp:positionH>
                <wp:positionV relativeFrom="paragraph">
                  <wp:posOffset>34925</wp:posOffset>
                </wp:positionV>
                <wp:extent cx="2056130" cy="613410"/>
                <wp:effectExtent l="0" t="0" r="0" b="0"/>
                <wp:wrapNone/>
                <wp:docPr id="11"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Coupleur directionnel</w:t>
                            </w:r>
                          </w:p>
                          <w:p>
                            <w:pPr>
                              <w:jc w:val="center"/>
                            </w:pPr>
                            <w:r>
                              <w:rPr/>
                            </w:r>
                          </w:p>
                        </w:txbxContent>
                      </wps:txbx>
                      <wps:bodyPr wrap="square" lIns="35640" rIns="35640" tIns="35640" bIns="35640"/>
                    </wps:wsp>
                  </a:graphicData>
                </a:graphic>
              </wp:anchor>
            </w:drawing>
          </mc:Choice>
          <mc:Fallback>
            <w:pict>
              <v:shape id="shape_0" ID="Forme1" stroked="t" style="position:absolute;margin-left:150.8pt;margin-top:2.75pt;width:161.8pt;height:48.2pt" type="shapetype_202">
                <v:textbox>
                  <w:txbxContent>
                    <w:p>
                      <w:pPr>
                        <w:jc w:val="center"/>
                      </w:pPr>
                      <w:r>
                        <w:rPr/>
                        <w:t>Coupleur directionnel</w:t>
                      </w:r>
                    </w:p>
                    <w:p>
                      <w:pPr>
                        <w:jc w:val="center"/>
                      </w:pPr>
                      <w:r>
                        <w:rPr/>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44">
                <wp:simplePos x="0" y="0"/>
                <wp:positionH relativeFrom="column">
                  <wp:posOffset>-279400</wp:posOffset>
                </wp:positionH>
                <wp:positionV relativeFrom="paragraph">
                  <wp:posOffset>11430</wp:posOffset>
                </wp:positionV>
                <wp:extent cx="1123950" cy="623570"/>
                <wp:effectExtent l="0" t="0" r="0" b="0"/>
                <wp:wrapNone/>
                <wp:docPr id="12" name="Forme1"/>
                <a:graphic xmlns:a="http://schemas.openxmlformats.org/drawingml/2006/main">
                  <a:graphicData uri="http://schemas.microsoft.com/office/word/2010/wordprocessingShape">
                    <wps:wsp>
                      <wps:cNvSpPr txBox="1"/>
                      <wps:spPr>
                        <a:xfrm>
                          <a:off x="0" y="0"/>
                          <a:ext cx="1123200" cy="622800"/>
                        </a:xfrm>
                        <a:prstGeom prst="rect">
                          <a:avLst/>
                        </a:prstGeom>
                        <a:noFill/>
                        <a:ln w="71640">
                          <a:solidFill>
                            <a:srgbClr val="000000"/>
                          </a:solidFill>
                          <a:round/>
                        </a:ln>
                      </wps:spPr>
                      <wps:txbx>
                        <w:txbxContent>
                          <w:p>
                            <w:pPr>
                              <w:jc w:val="center"/>
                            </w:pPr>
                            <w:r>
                              <w:rPr/>
                              <w:t>TRX</w:t>
                            </w:r>
                          </w:p>
                        </w:txbxContent>
                      </wps:txbx>
                      <wps:bodyPr wrap="square" lIns="35640" rIns="35640" tIns="35640" bIns="35640"/>
                    </wps:wsp>
                  </a:graphicData>
                </a:graphic>
              </wp:anchor>
            </w:drawing>
          </mc:Choice>
          <mc:Fallback>
            <w:pict>
              <v:shape id="shape_0" ID="Forme1" stroked="t" style="position:absolute;margin-left:-22pt;margin-top:0.9pt;width:88.4pt;height:49pt" type="shapetype_202">
                <v:textbox>
                  <w:txbxContent>
                    <w:p>
                      <w:pPr>
                        <w:jc w:val="center"/>
                      </w:pPr>
                      <w:r>
                        <w:rPr/>
                        <w:t>TRX</w:t>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45">
                <wp:simplePos x="0" y="0"/>
                <wp:positionH relativeFrom="column">
                  <wp:posOffset>5011420</wp:posOffset>
                </wp:positionH>
                <wp:positionV relativeFrom="paragraph">
                  <wp:posOffset>31750</wp:posOffset>
                </wp:positionV>
                <wp:extent cx="1123950" cy="623570"/>
                <wp:effectExtent l="0" t="0" r="0" b="0"/>
                <wp:wrapNone/>
                <wp:docPr id="13" name="Forme1"/>
                <a:graphic xmlns:a="http://schemas.openxmlformats.org/drawingml/2006/main">
                  <a:graphicData uri="http://schemas.microsoft.com/office/word/2010/wordprocessingShape">
                    <wps:wsp>
                      <wps:cNvSpPr txBox="1"/>
                      <wps:spPr>
                        <a:xfrm>
                          <a:off x="0" y="0"/>
                          <a:ext cx="1123200" cy="622800"/>
                        </a:xfrm>
                        <a:prstGeom prst="rect">
                          <a:avLst/>
                        </a:prstGeom>
                        <a:noFill/>
                        <a:ln w="71640">
                          <a:solidFill>
                            <a:srgbClr val="000000"/>
                          </a:solidFill>
                          <a:round/>
                        </a:ln>
                      </wps:spPr>
                      <wps:txbx>
                        <w:txbxContent>
                          <w:p>
                            <w:pPr>
                              <w:jc w:val="center"/>
                            </w:pPr>
                            <w:r>
                              <w:rPr/>
                              <w:t>ANTENNE</w:t>
                            </w:r>
                          </w:p>
                        </w:txbxContent>
                      </wps:txbx>
                      <wps:bodyPr wrap="square" lIns="35640" rIns="35640" tIns="35640" bIns="35640"/>
                    </wps:wsp>
                  </a:graphicData>
                </a:graphic>
              </wp:anchor>
            </w:drawing>
          </mc:Choice>
          <mc:Fallback>
            <w:pict>
              <v:shape id="shape_0" ID="Forme1" stroked="t" style="position:absolute;margin-left:394.6pt;margin-top:2.5pt;width:88.4pt;height:49pt" type="shapetype_202">
                <v:textbox>
                  <w:txbxContent>
                    <w:p>
                      <w:pPr>
                        <w:jc w:val="center"/>
                      </w:pPr>
                      <w:r>
                        <w:rPr/>
                        <w:t>ANTENNE</w:t>
                      </w:r>
                    </w:p>
                  </w:txbxContent>
                </v:textbox>
                <w10:wrap type="square"/>
                <v:fill on="false" o:detectmouseclick="t"/>
                <v:stroke color="black" weight="71640" joinstyle="round" endcap="flat"/>
              </v:shape>
            </w:pict>
          </mc:Fallback>
        </mc:AlternateContent>
      </w:r>
      <w:r/>
    </w:p>
    <w:p>
      <w:pPr>
        <w:pStyle w:val="Normal"/>
        <w:jc w:val="left"/>
        <w:rPr/>
      </w:pPr>
      <w:r>
        <w:rPr/>
        <mc:AlternateContent>
          <mc:Choice Requires="wps">
            <w:drawing>
              <wp:anchor behindDoc="0" distT="0" distB="0" distL="0" distR="0" simplePos="0" locked="0" layoutInCell="1" allowOverlap="1" relativeHeight="43">
                <wp:simplePos x="0" y="0"/>
                <wp:positionH relativeFrom="column">
                  <wp:posOffset>859155</wp:posOffset>
                </wp:positionH>
                <wp:positionV relativeFrom="paragraph">
                  <wp:posOffset>109220</wp:posOffset>
                </wp:positionV>
                <wp:extent cx="1056640" cy="10795"/>
                <wp:effectExtent l="0" t="0" r="0" b="0"/>
                <wp:wrapNone/>
                <wp:docPr id="14" name=""/>
                <a:graphic xmlns:a="http://schemas.openxmlformats.org/drawingml/2006/main">
                  <a:graphicData uri="http://schemas.microsoft.com/office/word/2010/wordprocessingShape">
                    <wps:wsp>
                      <wps:cNvSpPr/>
                      <wps:spPr>
                        <a:xfrm flipV="1">
                          <a:off x="0" y="0"/>
                          <a:ext cx="1055880" cy="10080"/>
                        </a:xfrm>
                        <a:prstGeom prst="line">
                          <a:avLst/>
                        </a:prstGeom>
                        <a:ln>
                          <a:solidFill>
                            <a:srgbClr val="000000"/>
                          </a:solidFill>
                          <a:tailEnd len="med" type="triangle" w="med"/>
                        </a:ln>
                      </wps:spPr>
                      <wps:bodyPr/>
                    </wps:wsp>
                  </a:graphicData>
                </a:graphic>
              </wp:anchor>
            </w:drawing>
          </mc:Choice>
          <mc:Fallback>
            <w:pict>
              <v:line id="shape_0" from="67.65pt,8.25pt" to="150.75pt,9pt" stroked="t" style="position:absolute;flip:y">
                <v:stroke color="black" endarrow="block" endarrowwidth="medium" endarrowlength="medium" joinstyle="round" endcap="flat"/>
                <v:fill on="false" o:detectmouseclick="t"/>
              </v:line>
            </w:pict>
          </mc:Fallback>
        </mc:AlternateContent>
        <mc:AlternateContent>
          <mc:Choice Requires="wps">
            <w:drawing>
              <wp:anchor behindDoc="0" distT="0" distB="0" distL="0" distR="0" simplePos="0" locked="0" layoutInCell="1" allowOverlap="1" relativeHeight="46">
                <wp:simplePos x="0" y="0"/>
                <wp:positionH relativeFrom="column">
                  <wp:posOffset>3970655</wp:posOffset>
                </wp:positionH>
                <wp:positionV relativeFrom="paragraph">
                  <wp:posOffset>63500</wp:posOffset>
                </wp:positionV>
                <wp:extent cx="1056640" cy="10795"/>
                <wp:effectExtent l="0" t="0" r="0" b="0"/>
                <wp:wrapNone/>
                <wp:docPr id="15" name=""/>
                <a:graphic xmlns:a="http://schemas.openxmlformats.org/drawingml/2006/main">
                  <a:graphicData uri="http://schemas.microsoft.com/office/word/2010/wordprocessingShape">
                    <wps:wsp>
                      <wps:cNvSpPr/>
                      <wps:spPr>
                        <a:xfrm flipV="1">
                          <a:off x="0" y="0"/>
                          <a:ext cx="1055880" cy="10080"/>
                        </a:xfrm>
                        <a:prstGeom prst="line">
                          <a:avLst/>
                        </a:prstGeom>
                        <a:ln>
                          <a:solidFill>
                            <a:srgbClr val="000000"/>
                          </a:solidFill>
                          <a:tailEnd len="med" type="triangle" w="med"/>
                        </a:ln>
                      </wps:spPr>
                      <wps:bodyPr/>
                    </wps:wsp>
                  </a:graphicData>
                </a:graphic>
              </wp:anchor>
            </w:drawing>
          </mc:Choice>
          <mc:Fallback>
            <w:pict>
              <v:line id="shape_0" from="312.65pt,4.65pt" to="395.75pt,5.4pt" stroked="t" style="position:absolute;flip:y">
                <v:stroke color="black" endarrow="block" endarrowwidth="medium" endarrowlength="medium" joinstyle="round" endcap="flat"/>
                <v:fill on="false" o:detectmouseclick="t"/>
              </v:line>
            </w:pict>
          </mc:Fallback>
        </mc:AlternateContent>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34">
                <wp:simplePos x="0" y="0"/>
                <wp:positionH relativeFrom="column">
                  <wp:posOffset>2993390</wp:posOffset>
                </wp:positionH>
                <wp:positionV relativeFrom="paragraph">
                  <wp:posOffset>-187325</wp:posOffset>
                </wp:positionV>
                <wp:extent cx="635" cy="620395"/>
                <wp:effectExtent l="0" t="0" r="0" b="0"/>
                <wp:wrapNone/>
                <wp:docPr id="16" name=""/>
                <a:graphic xmlns:a="http://schemas.openxmlformats.org/drawingml/2006/main">
                  <a:graphicData uri="http://schemas.microsoft.com/office/word/2010/wordprocessingShape">
                    <wps:wsp>
                      <wps:cNvSpPr/>
                      <wps:spPr>
                        <a:xfrm>
                          <a:off x="0" y="0"/>
                          <a:ext cx="0" cy="619920"/>
                        </a:xfrm>
                        <a:prstGeom prst="line">
                          <a:avLst/>
                        </a:prstGeom>
                        <a:ln>
                          <a:solidFill>
                            <a:srgbClr val="000000"/>
                          </a:solidFill>
                          <a:tailEnd len="med" type="triangle" w="med"/>
                        </a:ln>
                      </wps:spPr>
                      <wps:bodyPr/>
                    </wps:wsp>
                  </a:graphicData>
                </a:graphic>
              </wp:anchor>
            </w:drawing>
          </mc:Choice>
          <mc:Fallback>
            <w:pict>
              <v:line id="shape_0" from="211.3pt,9.6pt" to="211.3pt,58.35pt" stroked="t" style="position:absolute">
                <v:stroke color="black" endarrow="block" endarrowwidth="medium" endarrowlength="medium" joinstyle="round" endcap="flat"/>
                <v:fill on="false" o:detectmouseclick="t"/>
              </v:line>
            </w:pict>
          </mc:Fallback>
        </mc:AlternateContent>
        <mc:AlternateContent>
          <mc:Choice Requires="wps">
            <w:drawing>
              <wp:anchor behindDoc="0" distT="0" distB="0" distL="0" distR="0" simplePos="0" locked="0" layoutInCell="1" allowOverlap="1" relativeHeight="35">
                <wp:simplePos x="0" y="0"/>
                <wp:positionH relativeFrom="column">
                  <wp:posOffset>3375025</wp:posOffset>
                </wp:positionH>
                <wp:positionV relativeFrom="paragraph">
                  <wp:posOffset>-187325</wp:posOffset>
                </wp:positionV>
                <wp:extent cx="635" cy="620395"/>
                <wp:effectExtent l="0" t="0" r="0" b="0"/>
                <wp:wrapNone/>
                <wp:docPr id="17" name=""/>
                <a:graphic xmlns:a="http://schemas.openxmlformats.org/drawingml/2006/main">
                  <a:graphicData uri="http://schemas.microsoft.com/office/word/2010/wordprocessingShape">
                    <wps:wsp>
                      <wps:cNvSpPr/>
                      <wps:spPr>
                        <a:xfrm>
                          <a:off x="0" y="0"/>
                          <a:ext cx="0" cy="619920"/>
                        </a:xfrm>
                        <a:prstGeom prst="line">
                          <a:avLst/>
                        </a:prstGeom>
                        <a:ln>
                          <a:solidFill>
                            <a:srgbClr val="000000"/>
                          </a:solidFill>
                          <a:tailEnd len="med" type="triangle" w="med"/>
                        </a:ln>
                      </wps:spPr>
                      <wps:bodyPr/>
                    </wps:wsp>
                  </a:graphicData>
                </a:graphic>
              </wp:anchor>
            </w:drawing>
          </mc:Choice>
          <mc:Fallback>
            <w:pict>
              <v:line id="shape_0" from="241.35pt,9.6pt" to="241.35pt,58.35pt" stroked="t" style="position:absolute">
                <v:stroke color="black" endarrow="block" endarrowwidth="medium" endarrowlength="medium" joinstyle="round" endcap="flat"/>
                <v:fill on="false" o:detectmouseclick="t"/>
              </v:line>
            </w:pict>
          </mc:Fallback>
        </mc:AlternateContent>
        <mc:AlternateContent>
          <mc:Choice Requires="wps">
            <w:drawing>
              <wp:anchor behindDoc="0" distT="0" distB="0" distL="0" distR="0" simplePos="0" locked="0" layoutInCell="1" allowOverlap="1" relativeHeight="36">
                <wp:simplePos x="0" y="0"/>
                <wp:positionH relativeFrom="column">
                  <wp:posOffset>2082165</wp:posOffset>
                </wp:positionH>
                <wp:positionV relativeFrom="paragraph">
                  <wp:posOffset>165735</wp:posOffset>
                </wp:positionV>
                <wp:extent cx="721995" cy="576580"/>
                <wp:effectExtent l="0" t="0" r="0" b="0"/>
                <wp:wrapNone/>
                <wp:docPr id="18" name=""/>
                <a:graphic xmlns:a="http://schemas.openxmlformats.org/drawingml/2006/main">
                  <a:graphicData uri="http://schemas.microsoft.com/office/word/2010/wordprocessingShape">
                    <wps:wsp>
                      <wps:cNvSpPr txBox="1"/>
                      <wps:spPr>
                        <a:xfrm>
                          <a:off x="0" y="0"/>
                          <a:ext cx="721440" cy="576000"/>
                        </a:xfrm>
                        <a:prstGeom prst="rect">
                          <a:avLst/>
                        </a:prstGeom>
                        <a:noFill/>
                        <a:ln>
                          <a:noFill/>
                        </a:ln>
                      </wps:spPr>
                      <wps:txbx>
                        <w:txbxContent>
                          <w:p>
                            <w:pPr/>
                            <w:r>
                              <w:rPr/>
                              <w:t>signal</w:t>
                            </w:r>
                          </w:p>
                          <w:p>
                            <w:pPr/>
                            <w:r>
                              <w:rPr/>
                              <w:t>transmis</w:t>
                            </w:r>
                          </w:p>
                        </w:txbxContent>
                      </wps:txbx>
                      <wps:bodyPr wrap="square" lIns="0" rIns="0" tIns="0" bIns="0"/>
                    </wps:wsp>
                  </a:graphicData>
                </a:graphic>
              </wp:anchor>
            </w:drawing>
          </mc:Choice>
          <mc:Fallback>
            <w:pict>
              <v:shape id="shape_0" stroked="f" style="position:absolute;margin-left:163.95pt;margin-top:13.05pt;width:56.75pt;height:45.3pt" type="shapetype_202">
                <v:textbox>
                  <w:txbxContent>
                    <w:p>
                      <w:pPr/>
                      <w:r>
                        <w:rPr/>
                        <w:t>signal</w:t>
                      </w:r>
                    </w:p>
                    <w:p>
                      <w:pPr/>
                      <w:r>
                        <w:rPr/>
                        <w:t>transmis</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38">
                <wp:simplePos x="0" y="0"/>
                <wp:positionH relativeFrom="column">
                  <wp:posOffset>3124835</wp:posOffset>
                </wp:positionH>
                <wp:positionV relativeFrom="paragraph">
                  <wp:posOffset>165735</wp:posOffset>
                </wp:positionV>
                <wp:extent cx="721995" cy="576580"/>
                <wp:effectExtent l="0" t="0" r="0" b="0"/>
                <wp:wrapNone/>
                <wp:docPr id="19" name=""/>
                <a:graphic xmlns:a="http://schemas.openxmlformats.org/drawingml/2006/main">
                  <a:graphicData uri="http://schemas.microsoft.com/office/word/2010/wordprocessingShape">
                    <wps:wsp>
                      <wps:cNvSpPr txBox="1"/>
                      <wps:spPr>
                        <a:xfrm>
                          <a:off x="0" y="0"/>
                          <a:ext cx="721440" cy="576000"/>
                        </a:xfrm>
                        <a:prstGeom prst="rect">
                          <a:avLst/>
                        </a:prstGeom>
                        <a:noFill/>
                        <a:ln>
                          <a:noFill/>
                        </a:ln>
                      </wps:spPr>
                      <wps:txbx>
                        <w:txbxContent>
                          <w:p>
                            <w:pPr/>
                            <w:r>
                              <w:rPr/>
                              <w:t>signal</w:t>
                            </w:r>
                          </w:p>
                          <w:p>
                            <w:pPr/>
                            <w:r>
                              <w:rPr/>
                              <w:t>réfléchi</w:t>
                            </w:r>
                          </w:p>
                        </w:txbxContent>
                      </wps:txbx>
                      <wps:bodyPr wrap="square" lIns="0" rIns="0" tIns="0" bIns="0"/>
                    </wps:wsp>
                  </a:graphicData>
                </a:graphic>
              </wp:anchor>
            </w:drawing>
          </mc:Choice>
          <mc:Fallback>
            <w:pict>
              <v:shape id="shape_0" stroked="f" style="position:absolute;margin-left:246.05pt;margin-top:13.05pt;width:56.75pt;height:45.3pt" type="shapetype_202">
                <v:textbox>
                  <w:txbxContent>
                    <w:p>
                      <w:pPr/>
                      <w:r>
                        <w:rPr/>
                        <w:t>signal</w:t>
                      </w:r>
                    </w:p>
                    <w:p>
                      <w:pPr/>
                      <w:r>
                        <w:rPr/>
                        <w:t>réfléchi</w:t>
                      </w:r>
                    </w:p>
                  </w:txbxContent>
                </v:textbox>
                <w10:wrap type="square"/>
                <v:fill on="false" o:detectmouseclick="t"/>
                <v:stroke color="black" joinstyle="round" endcap="flat"/>
              </v:shape>
            </w:pict>
          </mc:Fallback>
        </mc:AlternateContent>
      </w:r>
      <w:r/>
    </w:p>
    <w:p>
      <w:pPr>
        <w:pStyle w:val="Normal"/>
        <w:jc w:val="left"/>
        <w:rPr/>
      </w:pPr>
      <w:r>
        <w:rPr/>
      </w:r>
      <w:r/>
    </w:p>
    <w:p>
      <w:pPr>
        <w:pStyle w:val="Normal"/>
        <w:jc w:val="left"/>
        <w:rPr/>
      </w:pPr>
      <w:r>
        <w:rPr/>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33">
                <wp:simplePos x="0" y="0"/>
                <wp:positionH relativeFrom="column">
                  <wp:posOffset>1915160</wp:posOffset>
                </wp:positionH>
                <wp:positionV relativeFrom="paragraph">
                  <wp:posOffset>40640</wp:posOffset>
                </wp:positionV>
                <wp:extent cx="2056130" cy="613410"/>
                <wp:effectExtent l="0" t="0" r="0" b="0"/>
                <wp:wrapNone/>
                <wp:docPr id="20"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Détecteur HF</w:t>
                            </w:r>
                          </w:p>
                          <w:p>
                            <w:pPr>
                              <w:jc w:val="center"/>
                            </w:pPr>
                            <w:r>
                              <w:rPr/>
                            </w:r>
                          </w:p>
                        </w:txbxContent>
                      </wps:txbx>
                      <wps:bodyPr wrap="square" lIns="35640" rIns="35640" tIns="35640" bIns="35640"/>
                    </wps:wsp>
                  </a:graphicData>
                </a:graphic>
              </wp:anchor>
            </w:drawing>
          </mc:Choice>
          <mc:Fallback>
            <w:pict>
              <v:shape id="shape_0" ID="Forme1" stroked="t" style="position:absolute;margin-left:150.8pt;margin-top:3.2pt;width:161.8pt;height:48.2pt" type="shapetype_202">
                <v:textbox>
                  <w:txbxContent>
                    <w:p>
                      <w:pPr>
                        <w:jc w:val="center"/>
                      </w:pPr>
                      <w:r>
                        <w:rPr/>
                        <w:t>Détecteur HF</w:t>
                      </w:r>
                    </w:p>
                    <w:p>
                      <w:pPr>
                        <w:jc w:val="center"/>
                      </w:pPr>
                      <w:r>
                        <w:rPr/>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42">
                <wp:simplePos x="0" y="0"/>
                <wp:positionH relativeFrom="column">
                  <wp:posOffset>4738370</wp:posOffset>
                </wp:positionH>
                <wp:positionV relativeFrom="paragraph">
                  <wp:posOffset>102235</wp:posOffset>
                </wp:positionV>
                <wp:extent cx="1955800" cy="682625"/>
                <wp:effectExtent l="0" t="0" r="0" b="0"/>
                <wp:wrapNone/>
                <wp:docPr id="21" name=""/>
                <a:graphic xmlns:a="http://schemas.openxmlformats.org/drawingml/2006/main">
                  <a:graphicData uri="http://schemas.microsoft.com/office/word/2010/wordprocessingShape">
                    <wps:wsp>
                      <wps:cNvSpPr txBox="1"/>
                      <wps:spPr>
                        <a:xfrm>
                          <a:off x="0" y="0"/>
                          <a:ext cx="1955160" cy="681840"/>
                        </a:xfrm>
                        <a:prstGeom prst="rect">
                          <a:avLst/>
                        </a:prstGeom>
                        <a:noFill/>
                        <a:ln>
                          <a:noFill/>
                        </a:ln>
                      </wps:spPr>
                      <wps:txbx>
                        <w:txbxContent>
                          <w:p>
                            <w:pPr/>
                            <w:r>
                              <w:rPr/>
                              <w:t>crête du signal transmis</w:t>
                            </w:r>
                          </w:p>
                          <w:p>
                            <w:pPr/>
                            <w:r>
                              <w:rPr/>
                            </w:r>
                          </w:p>
                        </w:txbxContent>
                      </wps:txbx>
                      <wps:bodyPr wrap="square" lIns="0" rIns="0" tIns="0" bIns="0"/>
                    </wps:wsp>
                  </a:graphicData>
                </a:graphic>
              </wp:anchor>
            </w:drawing>
          </mc:Choice>
          <mc:Fallback>
            <w:pict>
              <v:shape id="shape_0" stroked="f" style="position:absolute;margin-left:373.1pt;margin-top:8.05pt;width:153.9pt;height:53.65pt" type="shapetype_202">
                <v:textbox>
                  <w:txbxContent>
                    <w:p>
                      <w:pPr/>
                      <w:r>
                        <w:rPr/>
                        <w:t>crête du signal transmis</w:t>
                      </w:r>
                    </w:p>
                    <w:p>
                      <w:pPr/>
                      <w:r>
                        <w:rPr/>
                      </w:r>
                    </w:p>
                  </w:txbxContent>
                </v:textbox>
                <w10:wrap type="square"/>
                <v:fill on="false" o:detectmouseclick="t"/>
                <v:stroke color="black" joinstyle="round" endcap="flat"/>
              </v:shape>
            </w:pict>
          </mc:Fallback>
        </mc:AlternateContent>
      </w:r>
      <w:r/>
    </w:p>
    <w:p>
      <w:pPr>
        <w:pStyle w:val="Normal"/>
        <w:jc w:val="left"/>
        <w:rPr/>
      </w:pPr>
      <w:r>
        <w:rPr/>
        <mc:AlternateContent>
          <mc:Choice Requires="wps">
            <w:drawing>
              <wp:anchor behindDoc="0" distT="0" distB="0" distL="0" distR="0" simplePos="0" locked="0" layoutInCell="1" allowOverlap="1" relativeHeight="39">
                <wp:simplePos x="0" y="0"/>
                <wp:positionH relativeFrom="column">
                  <wp:posOffset>3970655</wp:posOffset>
                </wp:positionH>
                <wp:positionV relativeFrom="paragraph">
                  <wp:posOffset>31115</wp:posOffset>
                </wp:positionV>
                <wp:extent cx="749300" cy="635"/>
                <wp:effectExtent l="0" t="0" r="0" b="0"/>
                <wp:wrapNone/>
                <wp:docPr id="22" name=""/>
                <a:graphic xmlns:a="http://schemas.openxmlformats.org/drawingml/2006/main">
                  <a:graphicData uri="http://schemas.microsoft.com/office/word/2010/wordprocessingShape">
                    <wps:wsp>
                      <wps:cNvSpPr/>
                      <wps:spPr>
                        <a:xfrm>
                          <a:off x="0" y="0"/>
                          <a:ext cx="748800" cy="0"/>
                        </a:xfrm>
                        <a:prstGeom prst="line">
                          <a:avLst/>
                        </a:prstGeom>
                        <a:ln>
                          <a:solidFill>
                            <a:srgbClr val="000000"/>
                          </a:solidFill>
                          <a:tailEnd len="med" type="triangle" w="med"/>
                        </a:ln>
                      </wps:spPr>
                      <wps:bodyPr/>
                    </wps:wsp>
                  </a:graphicData>
                </a:graphic>
              </wp:anchor>
            </w:drawing>
          </mc:Choice>
          <mc:Fallback>
            <w:pict>
              <v:line id="shape_0" from="312.65pt,2.45pt" to="371.55pt,2.45pt" stroked="t" style="position:absolute">
                <v:stroke color="black" endarrow="block" endarrowwidth="medium" endarrowlength="medium" joinstyle="round" endcap="flat"/>
                <v:fill on="false" o:detectmouseclick="t"/>
              </v:line>
            </w:pict>
          </mc:Fallback>
        </mc:AlternateContent>
        <mc:AlternateContent>
          <mc:Choice Requires="wps">
            <w:drawing>
              <wp:anchor behindDoc="0" distT="0" distB="0" distL="0" distR="0" simplePos="0" locked="0" layoutInCell="1" allowOverlap="1" relativeHeight="40">
                <wp:simplePos x="0" y="0"/>
                <wp:positionH relativeFrom="column">
                  <wp:posOffset>4738370</wp:posOffset>
                </wp:positionH>
                <wp:positionV relativeFrom="paragraph">
                  <wp:posOffset>172085</wp:posOffset>
                </wp:positionV>
                <wp:extent cx="1955800" cy="682625"/>
                <wp:effectExtent l="0" t="0" r="0" b="0"/>
                <wp:wrapNone/>
                <wp:docPr id="23" name=""/>
                <a:graphic xmlns:a="http://schemas.openxmlformats.org/drawingml/2006/main">
                  <a:graphicData uri="http://schemas.microsoft.com/office/word/2010/wordprocessingShape">
                    <wps:wsp>
                      <wps:cNvSpPr txBox="1"/>
                      <wps:spPr>
                        <a:xfrm>
                          <a:off x="0" y="0"/>
                          <a:ext cx="1955160" cy="681840"/>
                        </a:xfrm>
                        <a:prstGeom prst="rect">
                          <a:avLst/>
                        </a:prstGeom>
                        <a:noFill/>
                        <a:ln>
                          <a:noFill/>
                        </a:ln>
                      </wps:spPr>
                      <wps:txbx>
                        <w:txbxContent>
                          <w:p>
                            <w:pPr/>
                            <w:r>
                              <w:rPr/>
                              <w:t>crête du signal réfléchi</w:t>
                            </w:r>
                          </w:p>
                        </w:txbxContent>
                      </wps:txbx>
                      <wps:bodyPr wrap="square" lIns="0" rIns="0" tIns="0" bIns="0"/>
                    </wps:wsp>
                  </a:graphicData>
                </a:graphic>
              </wp:anchor>
            </w:drawing>
          </mc:Choice>
          <mc:Fallback>
            <w:pict>
              <v:shape id="shape_0" stroked="f" style="position:absolute;margin-left:373.1pt;margin-top:13.55pt;width:153.9pt;height:53.65pt" type="shapetype_202">
                <v:textbox>
                  <w:txbxContent>
                    <w:p>
                      <w:pPr/>
                      <w:r>
                        <w:rPr/>
                        <w:t>crête du signal réfléchi</w:t>
                      </w:r>
                    </w:p>
                  </w:txbxContent>
                </v:textbox>
                <w10:wrap type="square"/>
                <v:fill on="false" o:detectmouseclick="t"/>
                <v:stroke color="black" joinstyle="round" endcap="flat"/>
              </v:shape>
            </w:pict>
          </mc:Fallback>
        </mc:AlternateContent>
      </w:r>
      <w:r/>
    </w:p>
    <w:p>
      <w:pPr>
        <w:pStyle w:val="Normal"/>
        <w:jc w:val="left"/>
        <w:rPr/>
      </w:pPr>
      <w:r>
        <w:rPr/>
        <mc:AlternateContent>
          <mc:Choice Requires="wps">
            <w:drawing>
              <wp:anchor behindDoc="0" distT="0" distB="0" distL="0" distR="0" simplePos="0" locked="0" layoutInCell="1" allowOverlap="1" relativeHeight="41">
                <wp:simplePos x="0" y="0"/>
                <wp:positionH relativeFrom="column">
                  <wp:posOffset>3970655</wp:posOffset>
                </wp:positionH>
                <wp:positionV relativeFrom="paragraph">
                  <wp:posOffset>86360</wp:posOffset>
                </wp:positionV>
                <wp:extent cx="749300" cy="635"/>
                <wp:effectExtent l="0" t="0" r="0" b="0"/>
                <wp:wrapNone/>
                <wp:docPr id="24" name=""/>
                <a:graphic xmlns:a="http://schemas.openxmlformats.org/drawingml/2006/main">
                  <a:graphicData uri="http://schemas.microsoft.com/office/word/2010/wordprocessingShape">
                    <wps:wsp>
                      <wps:cNvSpPr/>
                      <wps:spPr>
                        <a:xfrm>
                          <a:off x="0" y="0"/>
                          <a:ext cx="748800" cy="0"/>
                        </a:xfrm>
                        <a:prstGeom prst="line">
                          <a:avLst/>
                        </a:prstGeom>
                        <a:ln>
                          <a:solidFill>
                            <a:srgbClr val="000000"/>
                          </a:solidFill>
                          <a:tailEnd len="med" type="triangle" w="med"/>
                        </a:ln>
                      </wps:spPr>
                      <wps:bodyPr/>
                    </wps:wsp>
                  </a:graphicData>
                </a:graphic>
              </wp:anchor>
            </w:drawing>
          </mc:Choice>
          <mc:Fallback>
            <w:pict>
              <v:line id="shape_0" from="312.65pt,6.8pt" to="371.55pt,6.8pt" stroked="t" style="position:absolute">
                <v:stroke color="black" endarrow="block" endarrowwidth="medium" endarrowlength="medium" joinstyle="round" endcap="flat"/>
                <v:fill on="false" o:detectmouseclick="t"/>
              </v:line>
            </w:pict>
          </mc:Fallback>
        </mc:AlternateContent>
      </w:r>
      <w:r/>
    </w:p>
    <w:p>
      <w:pPr>
        <w:pStyle w:val="Normal"/>
        <w:jc w:val="left"/>
        <w:rPr/>
      </w:pPr>
      <w:r>
        <w:rPr/>
      </w:r>
      <w:r/>
    </w:p>
    <w:p>
      <w:pPr>
        <w:pStyle w:val="Normal"/>
        <w:jc w:val="left"/>
        <w:rPr/>
      </w:pPr>
      <w:r>
        <w:rPr/>
        <mc:AlternateContent>
          <mc:Choice Requires="wps">
            <w:drawing>
              <wp:anchor behindDoc="0" distT="0" distB="0" distL="0" distR="0" simplePos="0" locked="0" layoutInCell="1" allowOverlap="1" relativeHeight="31">
                <wp:simplePos x="0" y="0"/>
                <wp:positionH relativeFrom="column">
                  <wp:posOffset>1806575</wp:posOffset>
                </wp:positionH>
                <wp:positionV relativeFrom="paragraph">
                  <wp:posOffset>46990</wp:posOffset>
                </wp:positionV>
                <wp:extent cx="2116455" cy="251460"/>
                <wp:effectExtent l="0" t="0" r="0" b="0"/>
                <wp:wrapNone/>
                <wp:docPr id="25" name="Forme5"/>
                <a:graphic xmlns:a="http://schemas.openxmlformats.org/drawingml/2006/main">
                  <a:graphicData uri="http://schemas.microsoft.com/office/word/2010/wordprocessingShape">
                    <wps:wsp>
                      <wps:cNvSpPr txBox="1"/>
                      <wps:spPr>
                        <a:xfrm>
                          <a:off x="0" y="0"/>
                          <a:ext cx="2115720" cy="250920"/>
                        </a:xfrm>
                        <a:prstGeom prst="rect">
                          <a:avLst/>
                        </a:prstGeom>
                        <a:noFill/>
                        <a:ln>
                          <a:noFill/>
                        </a:ln>
                      </wps:spPr>
                      <wps:txbx>
                        <w:txbxContent>
                          <w:p>
                            <w:pPr/>
                            <w:r>
                              <w:rPr/>
                              <w:t>Ligne de mesure</w:t>
                            </w:r>
                          </w:p>
                        </w:txbxContent>
                      </wps:txbx>
                      <wps:bodyPr wrap="square" lIns="0" rIns="0" tIns="0" bIns="0"/>
                    </wps:wsp>
                  </a:graphicData>
                </a:graphic>
              </wp:anchor>
            </w:drawing>
          </mc:Choice>
          <mc:Fallback>
            <w:pict>
              <v:shape id="shape_0" ID="Forme5" stroked="f" style="position:absolute;margin-left:142.25pt;margin-top:3.7pt;width:166.55pt;height:19.7pt" type="shapetype_202">
                <v:textbox>
                  <w:txbxContent>
                    <w:p>
                      <w:pPr/>
                      <w:r>
                        <w:rPr/>
                        <w:t>Ligne de mesure</w:t>
                      </w:r>
                    </w:p>
                  </w:txbxContent>
                </v:textbox>
                <w10:wrap type="square"/>
                <v:fill on="false" o:detectmouseclick="t"/>
                <v:stroke color="black" joinstyle="round" endcap="flat"/>
              </v:shape>
            </w:pict>
          </mc:Fallback>
        </mc:AlternateContent>
      </w:r>
      <w:r/>
    </w:p>
    <w:p>
      <w:pPr>
        <w:pStyle w:val="Normal"/>
        <w:jc w:val="left"/>
        <w:rPr/>
      </w:pPr>
      <w:r>
        <w:rPr/>
      </w:r>
      <w:r/>
    </w:p>
    <w:p>
      <w:pPr>
        <w:pStyle w:val="Titre3"/>
      </w:pPr>
      <w:bookmarkStart w:id="5" w:name="__RefHeading__4109_246836813"/>
      <w:bookmarkEnd w:id="5"/>
      <w:r>
        <w:rPr/>
        <w:t>2.</w:t>
      </w:r>
      <w:r>
        <w:rPr/>
        <w:t>1.</w:t>
      </w:r>
      <w:r>
        <w:rPr/>
        <w:t>1</w:t>
      </w:r>
      <w:r>
        <w:rPr/>
        <w:t>-</w:t>
      </w:r>
      <w:r>
        <w:rPr/>
        <w:t>Coupleur directionnel</w:t>
      </w:r>
      <w:r/>
    </w:p>
    <w:p>
      <w:pPr>
        <w:pStyle w:val="Normal"/>
        <w:rPr/>
      </w:pPr>
      <w:r>
        <w:rPr/>
      </w:r>
      <w:r/>
    </w:p>
    <w:p>
      <w:pPr>
        <w:pStyle w:val="Normal"/>
        <w:rPr/>
      </w:pPr>
      <w:r>
        <w:rPr/>
        <mc:AlternateContent>
          <mc:Choice Requires="wpg">
            <w:drawing>
              <wp:anchor behindDoc="0" distT="0" distB="0" distL="114935" distR="114935" simplePos="0" locked="0" layoutInCell="1" allowOverlap="1" relativeHeight="47">
                <wp:simplePos x="0" y="0"/>
                <wp:positionH relativeFrom="column">
                  <wp:posOffset>1737995</wp:posOffset>
                </wp:positionH>
                <wp:positionV relativeFrom="paragraph">
                  <wp:posOffset>97155</wp:posOffset>
                </wp:positionV>
                <wp:extent cx="2629535" cy="1280795"/>
                <wp:effectExtent l="0" t="0" r="0" b="0"/>
                <wp:wrapTopAndBottom/>
                <wp:docPr id="26" name=""/>
                <a:graphic xmlns:a="http://schemas.openxmlformats.org/drawingml/2006/main">
                  <a:graphicData uri="http://schemas.microsoft.com/office/word/2010/wordprocessingGroup">
                    <wpg:wgp>
                      <wpg:cNvGrpSpPr/>
                      <wpg:grpSpPr>
                        <a:xfrm>
                          <a:off x="0" y="0"/>
                          <a:ext cx="2629080" cy="1280160"/>
                        </a:xfrm>
                      </wpg:grpSpPr>
                      <pic:pic xmlns:pic="http://schemas.openxmlformats.org/drawingml/2006/picture">
                        <pic:nvPicPr>
                          <pic:cNvPr id="0" name="dircpl3" descr=""/>
                          <pic:cNvPicPr/>
                        </pic:nvPicPr>
                        <pic:blipFill>
                          <a:blip r:embed="rId2"/>
                          <a:srcRect l="15686" t="39239" r="39216" b="26161"/>
                          <a:stretch/>
                        </pic:blipFill>
                        <pic:spPr>
                          <a:xfrm>
                            <a:off x="0" y="0"/>
                            <a:ext cx="2629080" cy="1209600"/>
                          </a:xfrm>
                          <a:prstGeom prst="rect">
                            <a:avLst/>
                          </a:prstGeom>
                          <a:ln>
                            <a:noFill/>
                          </a:ln>
                        </pic:spPr>
                      </pic:pic>
                      <wps:wsp>
                        <wps:cNvSpPr txBox="1"/>
                        <wps:spPr>
                          <a:xfrm>
                            <a:off x="0" y="145440"/>
                            <a:ext cx="274320" cy="274320"/>
                          </a:xfrm>
                          <a:prstGeom prst="rect">
                            <a:avLst/>
                          </a:prstGeom>
                          <a:noFill/>
                          <a:ln>
                            <a:noFill/>
                          </a:ln>
                        </wps:spPr>
                        <wps:txbx>
                          <w:txbxContent>
                            <w:p>
                              <w:pPr>
                                <w:bidi w:val="0"/>
                              </w:pPr>
                              <w:r>
                                <w:rPr>
                                  <w:sz w:val="24"/>
                                  <w:szCs w:val="20"/>
                                  <w:rFonts w:ascii="Times New Roman" w:hAnsi="Times New Roman" w:eastAsia="Times New Roman" w:cs="Times New Roman"/>
                                  <w:color w:val="auto"/>
                                  <w:lang w:val="fr-CA" w:bidi="ar-SA"/>
                                </w:rPr>
                                <w:t>1</w:t>
                              </w:r>
                            </w:p>
                          </w:txbxContent>
                        </wps:txbx>
                        <wps:bodyPr wrap="square"/>
                      </wps:wsp>
                      <wps:wsp>
                        <wps:cNvSpPr txBox="1"/>
                        <wps:spPr>
                          <a:xfrm>
                            <a:off x="2194560" y="145440"/>
                            <a:ext cx="274320" cy="274320"/>
                          </a:xfrm>
                          <a:prstGeom prst="rect">
                            <a:avLst/>
                          </a:prstGeom>
                          <a:noFill/>
                          <a:ln>
                            <a:noFill/>
                          </a:ln>
                        </wps:spPr>
                        <wps:txbx>
                          <w:txbxContent>
                            <w:p>
                              <w:pPr>
                                <w:bidi w:val="0"/>
                              </w:pPr>
                              <w:r>
                                <w:rPr>
                                  <w:sz w:val="24"/>
                                  <w:szCs w:val="20"/>
                                  <w:rFonts w:ascii="Times New Roman" w:hAnsi="Times New Roman" w:eastAsia="Times New Roman" w:cs="Times New Roman"/>
                                  <w:color w:val="auto"/>
                                  <w:lang w:val="fr-CA" w:bidi="ar-SA"/>
                                </w:rPr>
                                <w:t>2</w:t>
                              </w:r>
                            </w:p>
                          </w:txbxContent>
                        </wps:txbx>
                        <wps:bodyPr wrap="square"/>
                      </wps:wsp>
                      <wps:wsp>
                        <wps:cNvSpPr txBox="1"/>
                        <wps:spPr>
                          <a:xfrm>
                            <a:off x="822960" y="1005840"/>
                            <a:ext cx="274320" cy="274320"/>
                          </a:xfrm>
                          <a:prstGeom prst="rect">
                            <a:avLst/>
                          </a:prstGeom>
                          <a:noFill/>
                          <a:ln>
                            <a:noFill/>
                          </a:ln>
                        </wps:spPr>
                        <wps:txbx>
                          <w:txbxContent>
                            <w:p>
                              <w:pPr>
                                <w:bidi w:val="0"/>
                              </w:pPr>
                              <w:r>
                                <w:rPr>
                                  <w:sz w:val="24"/>
                                  <w:szCs w:val="20"/>
                                  <w:rFonts w:ascii="Times New Roman" w:hAnsi="Times New Roman" w:eastAsia="Times New Roman" w:cs="Times New Roman"/>
                                  <w:color w:val="auto"/>
                                  <w:lang w:val="fr-CA" w:bidi="ar-SA"/>
                                </w:rPr>
                                <w:t>3</w:t>
                              </w:r>
                            </w:p>
                          </w:txbxContent>
                        </wps:txbx>
                        <wps:bodyPr wrap="square"/>
                      </wps:wsp>
                      <wps:wsp>
                        <wps:cNvSpPr txBox="1"/>
                        <wps:spPr>
                          <a:xfrm>
                            <a:off x="1325880" y="1005840"/>
                            <a:ext cx="274320" cy="274320"/>
                          </a:xfrm>
                          <a:prstGeom prst="rect">
                            <a:avLst/>
                          </a:prstGeom>
                          <a:noFill/>
                          <a:ln>
                            <a:noFill/>
                          </a:ln>
                        </wps:spPr>
                        <wps:txbx>
                          <w:txbxContent>
                            <w:p>
                              <w:pPr>
                                <w:bidi w:val="0"/>
                              </w:pPr>
                              <w:r>
                                <w:rPr>
                                  <w:sz w:val="24"/>
                                  <w:szCs w:val="20"/>
                                  <w:rFonts w:ascii="Times New Roman" w:hAnsi="Times New Roman" w:eastAsia="Times New Roman" w:cs="Times New Roman"/>
                                  <w:color w:val="auto"/>
                                  <w:lang w:val="fr-CA" w:bidi="ar-SA"/>
                                </w:rPr>
                                <w:t>4</w:t>
                              </w:r>
                            </w:p>
                          </w:txbxContent>
                        </wps:txbx>
                        <wps:bodyPr wrap="square"/>
                      </wps:wsp>
                    </wpg:wgp>
                  </a:graphicData>
                </a:graphic>
              </wp:anchor>
            </w:drawing>
          </mc:Choice>
          <mc:Fallback>
            <w:pict>
              <v:group id="shape_0" style="position:absolute;margin-left:136.85pt;margin-top:7.65pt;width:207pt;height:100.8pt" coordorigin="2737,153" coordsize="4140,2016">
                <v:rect id="shape_0" ID="dircpl3" stroked="f" style="position:absolute;left:2737;top:153;width:4139;height:1904">
                  <v:imagedata r:id="rId3" o:detectmouseclick="t"/>
                  <w10:wrap type="none"/>
                  <v:stroke color="#3465a4" joinstyle="round" endcap="flat"/>
                </v:rect>
                <v:shape id="shape_0" stroked="f" style="position:absolute;left:2737;top:382;width:431;height:431" type="shapetype_202">
                  <v:textbox>
                    <w:txbxContent>
                      <w:p>
                        <w:pPr>
                          <w:bidi w:val="0"/>
                        </w:pPr>
                        <w:r>
                          <w:rPr>
                            <w:sz w:val="24"/>
                            <w:szCs w:val="20"/>
                            <w:rFonts w:ascii="Times New Roman" w:hAnsi="Times New Roman" w:eastAsia="Times New Roman" w:cs="Times New Roman"/>
                            <w:color w:val="auto"/>
                            <w:lang w:val="fr-CA" w:bidi="ar-SA"/>
                          </w:rPr>
                          <w:t>1</w:t>
                        </w:r>
                      </w:p>
                    </w:txbxContent>
                  </v:textbox>
                  <w10:wrap type="square"/>
                  <v:fill on="false" o:detectmouseclick="t"/>
                  <v:stroke color="#3465a4" joinstyle="round" endcap="flat"/>
                </v:shape>
                <v:shape id="shape_0" stroked="f" style="position:absolute;left:6193;top:382;width:431;height:431" type="shapetype_202">
                  <v:textbox>
                    <w:txbxContent>
                      <w:p>
                        <w:pPr>
                          <w:bidi w:val="0"/>
                        </w:pPr>
                        <w:r>
                          <w:rPr>
                            <w:sz w:val="24"/>
                            <w:szCs w:val="20"/>
                            <w:rFonts w:ascii="Times New Roman" w:hAnsi="Times New Roman" w:eastAsia="Times New Roman" w:cs="Times New Roman"/>
                            <w:color w:val="auto"/>
                            <w:lang w:val="fr-CA" w:bidi="ar-SA"/>
                          </w:rPr>
                          <w:t>2</w:t>
                        </w:r>
                      </w:p>
                    </w:txbxContent>
                  </v:textbox>
                  <w10:wrap type="square"/>
                  <v:fill on="false" o:detectmouseclick="t"/>
                  <v:stroke color="#3465a4" joinstyle="round" endcap="flat"/>
                </v:shape>
                <v:shape id="shape_0" stroked="f" style="position:absolute;left:4033;top:1737;width:431;height:431" type="shapetype_202">
                  <v:textbox>
                    <w:txbxContent>
                      <w:p>
                        <w:pPr>
                          <w:bidi w:val="0"/>
                        </w:pPr>
                        <w:r>
                          <w:rPr>
                            <w:sz w:val="24"/>
                            <w:szCs w:val="20"/>
                            <w:rFonts w:ascii="Times New Roman" w:hAnsi="Times New Roman" w:eastAsia="Times New Roman" w:cs="Times New Roman"/>
                            <w:color w:val="auto"/>
                            <w:lang w:val="fr-CA" w:bidi="ar-SA"/>
                          </w:rPr>
                          <w:t>3</w:t>
                        </w:r>
                      </w:p>
                    </w:txbxContent>
                  </v:textbox>
                  <w10:wrap type="square"/>
                  <v:fill on="false" o:detectmouseclick="t"/>
                  <v:stroke color="#3465a4" joinstyle="round" endcap="flat"/>
                </v:shape>
                <v:shape id="shape_0" stroked="f" style="position:absolute;left:4825;top:1737;width:431;height:431" type="shapetype_202">
                  <v:textbox>
                    <w:txbxContent>
                      <w:p>
                        <w:pPr>
                          <w:bidi w:val="0"/>
                        </w:pPr>
                        <w:r>
                          <w:rPr>
                            <w:sz w:val="24"/>
                            <w:szCs w:val="20"/>
                            <w:rFonts w:ascii="Times New Roman" w:hAnsi="Times New Roman" w:eastAsia="Times New Roman" w:cs="Times New Roman"/>
                            <w:color w:val="auto"/>
                            <w:lang w:val="fr-CA" w:bidi="ar-SA"/>
                          </w:rPr>
                          <w:t>4</w:t>
                        </w:r>
                      </w:p>
                    </w:txbxContent>
                  </v:textbox>
                  <w10:wrap type="square"/>
                  <v:fill on="false" o:detectmouseclick="t"/>
                  <v:stroke color="#3465a4" joinstyle="round" endcap="flat"/>
                </v:shape>
              </v:group>
            </w:pict>
          </mc:Fallback>
        </mc:AlternateContent>
      </w:r>
      <w:r/>
    </w:p>
    <w:p>
      <w:pPr>
        <w:pStyle w:val="Normal"/>
        <w:rPr/>
      </w:pPr>
      <w:r>
        <w:rPr/>
      </w:r>
      <w:r/>
    </w:p>
    <w:p>
      <w:pPr>
        <w:pStyle w:val="Normal"/>
        <w:rPr/>
      </w:pPr>
      <w:r>
        <w:rPr/>
        <w:t>(Source F5ZV)</w:t>
      </w:r>
      <w:r/>
    </w:p>
    <w:p>
      <w:pPr>
        <w:pStyle w:val="Normal"/>
      </w:pPr>
      <w:r>
        <w:rPr/>
        <w:t xml:space="preserve">Un coupleur </w:t>
      </w:r>
      <w:r>
        <w:rPr>
          <w:sz w:val="24"/>
          <w:szCs w:val="24"/>
        </w:rPr>
        <w:t>est constitué d'un tronçon de ligne de même impédance que celle sur laquelle il sera utilisé, par exemple 50 ou 75 ohms. Cette ligne peut être une ligne sur circuit imprimé, un guide d'onde, un câble coaxial...Pour une ligne coaxiale on peut utiliser une petite longueur de câble (de quelques centimètres à quelques décimètres). Parallèlement à l'âme de la ligne est placée à quelques millimètres de celle-ci une ligne de mesure. Le courant qui circule du port P1 au port P2 dans la ligne principale induit un courant dans la ligne de mesure et provoque l'apparition d'une tension entre les deux armatures du condensateur que forment les deux lignes. Dans un coupleur parfait les signaux générés par ces deux phénomènes s'additionnent dans le sens direct et s'annulent dans le sens inverse.</w:t>
        <w:br/>
        <w:t xml:space="preserve">Une des extrémités de la ligne de mesure (port P4) est reliée au blindage de la ligne principale au travers d'une charge purement résistive d'une valeur qui dépend des dimensions de cette ligne de mesure et qui peut être différente de l'impédance de la ligne principale. Lorsqu'un courant circule dans la ligne principale du coupleur, une fraction (un échantillon) de ce courant se retrouve à l'autre extrémité (port P3) de la ligne de mesure. </w:t>
      </w:r>
      <w:r/>
    </w:p>
    <w:p>
      <w:pPr>
        <w:pStyle w:val="Titre3"/>
      </w:pPr>
      <w:bookmarkStart w:id="6" w:name="__RefHeading__4111_246836813"/>
      <w:bookmarkEnd w:id="6"/>
      <w:r>
        <w:rPr/>
        <w:t>2.</w:t>
      </w:r>
      <w:r>
        <w:rPr/>
        <w:t>1.</w:t>
      </w:r>
      <w:r>
        <w:rPr/>
        <w:t>2</w:t>
      </w:r>
      <w:r>
        <w:rPr/>
        <w:t>-</w:t>
      </w:r>
      <w:r>
        <w:rPr/>
        <w:t>Détecteur HF</w:t>
      </w:r>
      <w:r/>
    </w:p>
    <w:p>
      <w:pPr>
        <w:pStyle w:val="Normal"/>
        <w:rPr/>
      </w:pPr>
      <w:r>
        <w:rPr/>
      </w:r>
      <w:r/>
    </w:p>
    <w:p>
      <w:pPr>
        <w:pStyle w:val="Titre4"/>
        <w:widowControl/>
        <w:suppressAutoHyphens w:val="false"/>
        <w:jc w:val="both"/>
        <w:rPr>
          <w:i/>
          <w:b/>
          <w:i/>
          <w:b/>
          <w:szCs w:val="21"/>
          <w:iCs/>
          <w:bCs/>
          <w:rFonts w:ascii="Cambria" w:hAnsi="Cambria" w:eastAsia="Droid Sans Fallback" w:cs="Mangal"/>
          <w:color w:val="4F81BD"/>
        </w:rPr>
      </w:pPr>
      <w:r>
        <w:rPr/>
      </w:r>
      <w:r/>
    </w:p>
    <w:p>
      <w:pPr>
        <w:pStyle w:val="Normal"/>
        <w:widowControl/>
        <w:suppressAutoHyphens w:val="false"/>
        <w:jc w:val="both"/>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2263140" cy="1341120"/>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4"/>
                    <a:stretch>
                      <a:fillRect/>
                    </a:stretch>
                  </pic:blipFill>
                  <pic:spPr bwMode="auto">
                    <a:xfrm>
                      <a:off x="0" y="0"/>
                      <a:ext cx="2263140" cy="1341120"/>
                    </a:xfrm>
                    <a:prstGeom prst="rect">
                      <a:avLst/>
                    </a:prstGeom>
                    <a:noFill/>
                    <a:ln w="9525">
                      <a:noFill/>
                      <a:miter lim="800000"/>
                      <a:headEnd/>
                      <a:tailEnd/>
                    </a:ln>
                  </pic:spPr>
                </pic:pic>
              </a:graphicData>
            </a:graphic>
          </wp:anchor>
        </w:drawing>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t>(source Wikipedia)</w:t>
      </w:r>
      <w:r/>
    </w:p>
    <w:p>
      <w:pPr>
        <w:pStyle w:val="Normal"/>
        <w:widowControl/>
        <w:suppressAutoHyphens w:val="false"/>
        <w:jc w:val="both"/>
        <w:rPr/>
      </w:pPr>
      <w:r>
        <w:rPr/>
        <w:t>Un circuit détecteur d’enveloppe est constitué d’une diode en série reliée à une charge constituée d’un condensateur et d’une résistance.</w:t>
      </w:r>
      <w:r/>
    </w:p>
    <w:p>
      <w:pPr>
        <w:pStyle w:val="Normal"/>
        <w:widowControl/>
        <w:suppressAutoHyphens w:val="false"/>
        <w:jc w:val="both"/>
        <w:rPr/>
      </w:pPr>
      <w:r>
        <w:rPr/>
        <w:t>Son signal d’entrée est une fréquence porteuse dont on veut extraire la tension crête. C’est donc un courant alternatif, présentant une tension tantôt positive, tantôt négative.</w:t>
      </w:r>
      <w:r/>
    </w:p>
    <w:p>
      <w:pPr>
        <w:pStyle w:val="Normal"/>
        <w:widowControl/>
        <w:suppressAutoHyphens w:val="false"/>
        <w:jc w:val="both"/>
        <w:rPr/>
      </w:pPr>
      <w:r>
        <w:rPr/>
        <w:t xml:space="preserve">Quand la tension d’entrée est positive, la diode conduit et le condensateur se charge. Quand la tension d’entrée est négative, la diode se bloque, le condensateur se décharge dans la charge. </w:t>
      </w:r>
      <w:r/>
    </w:p>
    <w:p>
      <w:pPr>
        <w:pStyle w:val="Normal"/>
        <w:widowControl/>
        <w:suppressAutoHyphens w:val="false"/>
        <w:jc w:val="both"/>
        <w:rPr/>
      </w:pPr>
      <w:r>
        <w:rPr/>
      </w:r>
      <w:r/>
    </w:p>
    <w:p>
      <w:pPr>
        <w:pStyle w:val="Normal"/>
        <w:widowControl/>
        <w:suppressAutoHyphens w:val="false"/>
        <w:jc w:val="both"/>
      </w:pPr>
      <w:r>
        <w:rPr/>
        <w:t xml:space="preserve">Si la résistance présente dans le circuit lors de la charge de la capacité est faible, </w:t>
      </w:r>
      <w:r>
        <w:rPr/>
        <w:t xml:space="preserve">celle-ci est beaucoup plus rapide que la décharge dans la résistance. Alors, si la constante de temps du circuit résistance-condensateur est correctement choisie, sa tension reste </w:t>
      </w:r>
      <w:r>
        <w:rPr>
          <w:i/>
          <w:iCs/>
        </w:rPr>
        <w:t>à peu près</w:t>
      </w:r>
      <w:r>
        <w:rPr>
          <w:i w:val="false"/>
          <w:iCs w:val="false"/>
        </w:rPr>
        <w:t xml:space="preserve"> constante entre deux crêtes de la porteuse.</w:t>
      </w:r>
      <w:r/>
    </w:p>
    <w:p>
      <w:pPr>
        <w:pStyle w:val="Normal"/>
        <w:rPr/>
      </w:pPr>
      <w:r>
        <w:rPr/>
      </w:r>
      <w:r/>
    </w:p>
    <w:p>
      <w:pPr>
        <w:pStyle w:val="Titre3"/>
      </w:pPr>
      <w:bookmarkStart w:id="7" w:name="__RefHeading__4113_246836813"/>
      <w:bookmarkEnd w:id="7"/>
      <w:r>
        <w:rPr/>
        <w:t>2.</w:t>
      </w:r>
      <w:r>
        <w:rPr/>
        <w:t>1.</w:t>
      </w:r>
      <w:r>
        <w:rPr/>
        <w:t>3-Incertitudes de mesures</w:t>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Normal"/>
        <w:widowControl/>
        <w:suppressAutoHyphens w:val="false"/>
        <w:jc w:val="both"/>
        <w:rPr/>
      </w:pPr>
      <w:r>
        <w:rPr/>
      </w:r>
      <w:r/>
    </w:p>
    <w:p>
      <w:pPr>
        <w:pStyle w:val="Titre2"/>
      </w:pPr>
      <w:bookmarkStart w:id="8" w:name="__RefHeading__4115_246836813"/>
      <w:bookmarkStart w:id="9" w:name="__UnoMark__736_518996159"/>
      <w:bookmarkEnd w:id="8"/>
      <w:bookmarkEnd w:id="9"/>
      <w:r>
        <w:rPr/>
        <w:t>2</w:t>
        <mc:AlternateContent>
          <mc:Choice Requires="wps">
            <w:drawing>
              <wp:anchor behindDoc="0" distT="0" distB="0" distL="0" distR="0" simplePos="0" locked="0" layoutInCell="1" allowOverlap="1" relativeHeight="52">
                <wp:simplePos x="0" y="0"/>
                <wp:positionH relativeFrom="column">
                  <wp:posOffset>892175</wp:posOffset>
                </wp:positionH>
                <wp:positionV relativeFrom="paragraph">
                  <wp:posOffset>619125</wp:posOffset>
                </wp:positionV>
                <wp:extent cx="3752215" cy="3842385"/>
                <wp:effectExtent l="0" t="0" r="0" b="0"/>
                <wp:wrapNone/>
                <wp:docPr id="28" name="Forme4"/>
                <a:graphic xmlns:a="http://schemas.openxmlformats.org/drawingml/2006/main">
                  <a:graphicData uri="http://schemas.microsoft.com/office/word/2010/wordprocessingShape">
                    <wps:wsp>
                      <wps:cNvSpPr/>
                      <wps:spPr>
                        <a:xfrm rot="18900000">
                          <a:off x="0" y="0"/>
                          <a:ext cx="3751560" cy="3841920"/>
                        </a:xfrm>
                        <a:prstGeom prst="diamond">
                          <a:avLst/>
                        </a:prstGeom>
                        <a:noFill/>
                        <a:ln>
                          <a:solidFill>
                            <a:srgbClr val="000000"/>
                          </a:solidFill>
                          <a:custDash/>
                        </a:ln>
                      </wps:spPr>
                      <wps:style>
                        <a:lnRef idx="0"/>
                        <a:fillRef idx="0"/>
                        <a:effectRef idx="0"/>
                        <a:fontRef idx="minor"/>
                      </wps:style>
                      <wps:bodyPr/>
                    </wps:wsp>
                  </a:graphicData>
                </a:graphic>
              </wp:anchor>
            </w:drawing>
          </mc:Choice>
          <mc:Fallback>
            <w:pict>
              <v:shape id="shape_0" ID="Forme4" stroked="t" style="position:absolute;margin-left:70.25pt;margin-top:48.75pt;width:295.35pt;height:302.45pt;rotation:315" type="shapetype_4">
                <w10:wrap type="none"/>
                <v:fill on="false" o:detectmouseclick="t"/>
                <v:stroke color="black" dashstyle="shortdashdotdot" joinstyle="round" endcap="flat"/>
              </v:shape>
            </w:pict>
          </mc:Fallback>
        </mc:AlternateContent>
      </w:r>
      <w:r>
        <w:rPr/>
        <w:t>.</w:t>
      </w:r>
      <w:r>
        <w:rPr/>
        <w:t>2</w:t>
      </w:r>
      <w:r>
        <w:rPr/>
        <w:t>-</w:t>
      </w:r>
      <w:r>
        <w:rPr/>
        <w:t>Dispositif de calcul et d'affichage</w:t>
      </w:r>
      <w:r/>
    </w:p>
    <w:p>
      <w:pPr>
        <w:pStyle w:val="Normal"/>
      </w:pPr>
      <w:r>
        <w:rPr/>
      </w:r>
      <w:r/>
    </w:p>
    <w:p>
      <w:pPr>
        <w:pStyle w:val="Normal"/>
        <w:rPr/>
      </w:pPr>
      <w:r>
        <w:rPr/>
        <w:t>Le dispositif de calcul et d'affichage est un dispositif numérique. Sa fonction principale est d'afficher sur un écran LCD (2 lignes de 16 caractères) le résultat de la mesure.</w:t>
      </w:r>
      <w:r/>
    </w:p>
    <w:p>
      <w:pPr>
        <w:pStyle w:val="Normal"/>
        <w:rPr/>
      </w:pPr>
      <w:r>
        <w:rPr/>
      </w:r>
      <w:r/>
    </w:p>
    <w:p>
      <w:pPr>
        <w:pStyle w:val="Normal"/>
        <w:rPr/>
      </w:pPr>
      <w:r>
        <w:rPr/>
      </w:r>
      <w:r/>
    </w:p>
    <w:p>
      <w:pPr>
        <w:pStyle w:val="Normal"/>
        <w:rPr/>
      </w:pPr>
      <w:r>
        <w:rPr/>
      </w:r>
      <w:r/>
    </w:p>
    <w:p>
      <w:pPr>
        <w:pStyle w:val="Normal"/>
        <w:rPr/>
      </w:pPr>
      <w:r>
        <w:rPr/>
        <mc:AlternateContent>
          <mc:Choice Requires="wps">
            <w:drawing>
              <wp:anchor behindDoc="0" distT="0" distB="0" distL="0" distR="0" simplePos="0" locked="0" layoutInCell="1" allowOverlap="1" relativeHeight="51">
                <wp:simplePos x="0" y="0"/>
                <wp:positionH relativeFrom="column">
                  <wp:posOffset>1736090</wp:posOffset>
                </wp:positionH>
                <wp:positionV relativeFrom="paragraph">
                  <wp:posOffset>132715</wp:posOffset>
                </wp:positionV>
                <wp:extent cx="2056130" cy="613410"/>
                <wp:effectExtent l="0" t="0" r="0" b="0"/>
                <wp:wrapNone/>
                <wp:docPr id="29"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ADC</w:t>
                            </w:r>
                          </w:p>
                          <w:p>
                            <w:pPr>
                              <w:jc w:val="center"/>
                            </w:pPr>
                            <w:r>
                              <w:rPr/>
                            </w:r>
                          </w:p>
                        </w:txbxContent>
                      </wps:txbx>
                      <wps:bodyPr wrap="square" lIns="35640" rIns="35640" tIns="35640" bIns="35640"/>
                    </wps:wsp>
                  </a:graphicData>
                </a:graphic>
              </wp:anchor>
            </w:drawing>
          </mc:Choice>
          <mc:Fallback>
            <w:pict>
              <v:shape id="shape_0" ID="Forme1" stroked="t" style="position:absolute;margin-left:136.7pt;margin-top:10.45pt;width:161.8pt;height:48.2pt" type="shapetype_202">
                <v:textbox>
                  <w:txbxContent>
                    <w:p>
                      <w:pPr>
                        <w:jc w:val="center"/>
                      </w:pPr>
                      <w:r>
                        <w:rPr/>
                        <w:t>ADC</w:t>
                      </w:r>
                    </w:p>
                    <w:p>
                      <w:pPr>
                        <w:jc w:val="center"/>
                      </w:pPr>
                      <w:r>
                        <w:rPr/>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53">
                <wp:simplePos x="0" y="0"/>
                <wp:positionH relativeFrom="column">
                  <wp:posOffset>-281940</wp:posOffset>
                </wp:positionH>
                <wp:positionV relativeFrom="paragraph">
                  <wp:posOffset>100965</wp:posOffset>
                </wp:positionV>
                <wp:extent cx="1955800" cy="682625"/>
                <wp:effectExtent l="0" t="0" r="0" b="0"/>
                <wp:wrapNone/>
                <wp:docPr id="30" name=""/>
                <a:graphic xmlns:a="http://schemas.openxmlformats.org/drawingml/2006/main">
                  <a:graphicData uri="http://schemas.microsoft.com/office/word/2010/wordprocessingShape">
                    <wps:wsp>
                      <wps:cNvSpPr txBox="1"/>
                      <wps:spPr>
                        <a:xfrm>
                          <a:off x="0" y="0"/>
                          <a:ext cx="1955160" cy="681840"/>
                        </a:xfrm>
                        <a:prstGeom prst="rect">
                          <a:avLst/>
                        </a:prstGeom>
                        <a:noFill/>
                        <a:ln>
                          <a:noFill/>
                        </a:ln>
                      </wps:spPr>
                      <wps:txbx>
                        <w:txbxContent>
                          <w:p>
                            <w:pPr/>
                            <w:r>
                              <w:rPr/>
                              <w:t>crête du signal transmis</w:t>
                            </w:r>
                          </w:p>
                          <w:p>
                            <w:pPr/>
                            <w:r>
                              <w:rPr/>
                            </w:r>
                          </w:p>
                        </w:txbxContent>
                      </wps:txbx>
                      <wps:bodyPr wrap="square" lIns="0" rIns="0" tIns="0" bIns="0"/>
                    </wps:wsp>
                  </a:graphicData>
                </a:graphic>
              </wp:anchor>
            </w:drawing>
          </mc:Choice>
          <mc:Fallback>
            <w:pict>
              <v:shape id="shape_0" stroked="f" style="position:absolute;margin-left:-22.2pt;margin-top:7.95pt;width:153.9pt;height:53.65pt" type="shapetype_202">
                <v:textbox>
                  <w:txbxContent>
                    <w:p>
                      <w:pPr/>
                      <w:r>
                        <w:rPr/>
                        <w:t>crête du signal transmis</w:t>
                      </w:r>
                    </w:p>
                    <w:p>
                      <w:pPr/>
                      <w:r>
                        <w:rPr/>
                      </w:r>
                    </w:p>
                  </w:txbxContent>
                </v:textbox>
                <w10:wrap type="square"/>
                <v:fill on="false" o:detectmouseclick="t"/>
                <v:stroke color="black" joinstyle="round" endcap="flat"/>
              </v:shape>
            </w:pict>
          </mc:Fallback>
        </mc:AlternateContent>
      </w:r>
      <w:r/>
    </w:p>
    <w:p>
      <w:pPr>
        <w:pStyle w:val="Normal"/>
        <w:rPr/>
      </w:pPr>
      <w:r>
        <w:rPr/>
        <mc:AlternateContent>
          <mc:Choice Requires="wps">
            <w:drawing>
              <wp:anchor behindDoc="0" distT="0" distB="0" distL="0" distR="0" simplePos="0" locked="0" layoutInCell="1" allowOverlap="1" relativeHeight="56">
                <wp:simplePos x="0" y="0"/>
                <wp:positionH relativeFrom="column">
                  <wp:posOffset>-281940</wp:posOffset>
                </wp:positionH>
                <wp:positionV relativeFrom="paragraph">
                  <wp:posOffset>162560</wp:posOffset>
                </wp:positionV>
                <wp:extent cx="1955800" cy="682625"/>
                <wp:effectExtent l="0" t="0" r="0" b="0"/>
                <wp:wrapNone/>
                <wp:docPr id="31" name=""/>
                <a:graphic xmlns:a="http://schemas.openxmlformats.org/drawingml/2006/main">
                  <a:graphicData uri="http://schemas.microsoft.com/office/word/2010/wordprocessingShape">
                    <wps:wsp>
                      <wps:cNvSpPr txBox="1"/>
                      <wps:spPr>
                        <a:xfrm>
                          <a:off x="0" y="0"/>
                          <a:ext cx="1955160" cy="681840"/>
                        </a:xfrm>
                        <a:prstGeom prst="rect">
                          <a:avLst/>
                        </a:prstGeom>
                        <a:noFill/>
                        <a:ln>
                          <a:noFill/>
                        </a:ln>
                      </wps:spPr>
                      <wps:txbx>
                        <w:txbxContent>
                          <w:p>
                            <w:pPr/>
                            <w:r>
                              <w:rPr/>
                              <w:t>crête du signal réfléchi</w:t>
                            </w:r>
                          </w:p>
                        </w:txbxContent>
                      </wps:txbx>
                      <wps:bodyPr wrap="square" lIns="0" rIns="0" tIns="0" bIns="0"/>
                    </wps:wsp>
                  </a:graphicData>
                </a:graphic>
              </wp:anchor>
            </w:drawing>
          </mc:Choice>
          <mc:Fallback>
            <w:pict>
              <v:shape id="shape_0" stroked="f" style="position:absolute;margin-left:-22.2pt;margin-top:12.8pt;width:153.9pt;height:53.65pt" type="shapetype_202">
                <v:textbox>
                  <w:txbxContent>
                    <w:p>
                      <w:pPr/>
                      <w:r>
                        <w:rPr/>
                        <w:t>crête du signal réfléchi</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57">
                <wp:simplePos x="0" y="0"/>
                <wp:positionH relativeFrom="column">
                  <wp:posOffset>1191260</wp:posOffset>
                </wp:positionH>
                <wp:positionV relativeFrom="paragraph">
                  <wp:posOffset>26670</wp:posOffset>
                </wp:positionV>
                <wp:extent cx="482600" cy="635"/>
                <wp:effectExtent l="0" t="0" r="0" b="0"/>
                <wp:wrapNone/>
                <wp:docPr id="32" name=""/>
                <a:graphic xmlns:a="http://schemas.openxmlformats.org/drawingml/2006/main">
                  <a:graphicData uri="http://schemas.microsoft.com/office/word/2010/wordprocessingShape">
                    <wps:wsp>
                      <wps:cNvSpPr/>
                      <wps:spPr>
                        <a:xfrm>
                          <a:off x="0" y="0"/>
                          <a:ext cx="482040" cy="0"/>
                        </a:xfrm>
                        <a:prstGeom prst="line">
                          <a:avLst/>
                        </a:prstGeom>
                        <a:ln>
                          <a:solidFill>
                            <a:srgbClr val="000000"/>
                          </a:solidFill>
                          <a:tailEnd len="med" type="triangle" w="med"/>
                        </a:ln>
                      </wps:spPr>
                      <wps:bodyPr/>
                    </wps:wsp>
                  </a:graphicData>
                </a:graphic>
              </wp:anchor>
            </w:drawing>
          </mc:Choice>
          <mc:Fallback>
            <w:pict>
              <v:line id="shape_0" from="93.8pt,2.1pt" to="131.7pt,2.1pt" stroked="t" style="position:absolute">
                <v:stroke color="black" endarrow="block" endarrowwidth="medium" endarrowlength="medium" joinstyle="round" endcap="flat"/>
                <v:fill on="false" o:detectmouseclick="t"/>
              </v:line>
            </w:pict>
          </mc:Fallback>
        </mc:AlternateContent>
      </w:r>
      <w:r/>
    </w:p>
    <w:p>
      <w:pPr>
        <w:pStyle w:val="Normal"/>
        <w:rPr/>
      </w:pPr>
      <w:r>
        <w:rPr/>
        <mc:AlternateContent>
          <mc:Choice Requires="wps">
            <w:drawing>
              <wp:anchor behindDoc="0" distT="0" distB="0" distL="0" distR="0" simplePos="0" locked="0" layoutInCell="1" allowOverlap="1" relativeHeight="58">
                <wp:simplePos x="0" y="0"/>
                <wp:positionH relativeFrom="column">
                  <wp:posOffset>1191260</wp:posOffset>
                </wp:positionH>
                <wp:positionV relativeFrom="paragraph">
                  <wp:posOffset>88900</wp:posOffset>
                </wp:positionV>
                <wp:extent cx="482600" cy="635"/>
                <wp:effectExtent l="0" t="0" r="0" b="0"/>
                <wp:wrapNone/>
                <wp:docPr id="33" name=""/>
                <a:graphic xmlns:a="http://schemas.openxmlformats.org/drawingml/2006/main">
                  <a:graphicData uri="http://schemas.microsoft.com/office/word/2010/wordprocessingShape">
                    <wps:wsp>
                      <wps:cNvSpPr/>
                      <wps:spPr>
                        <a:xfrm>
                          <a:off x="0" y="0"/>
                          <a:ext cx="482040" cy="0"/>
                        </a:xfrm>
                        <a:prstGeom prst="line">
                          <a:avLst/>
                        </a:prstGeom>
                        <a:ln>
                          <a:solidFill>
                            <a:srgbClr val="000000"/>
                          </a:solidFill>
                          <a:tailEnd len="med" type="triangle" w="med"/>
                        </a:ln>
                      </wps:spPr>
                      <wps:bodyPr/>
                    </wps:wsp>
                  </a:graphicData>
                </a:graphic>
              </wp:anchor>
            </w:drawing>
          </mc:Choice>
          <mc:Fallback>
            <w:pict>
              <v:line id="shape_0" from="93.8pt,7pt" to="131.7pt,7pt" stroked="t" style="position:absolute">
                <v:stroke color="black" endarrow="block" endarrowwidth="medium" endarrowlength="medium" joinstyle="round" endcap="flat"/>
                <v:fill on="false" o:detectmouseclick="t"/>
              </v:line>
            </w:pict>
          </mc:Fallback>
        </mc:AlternateContent>
      </w:r>
      <w:r/>
    </w:p>
    <w:p>
      <w:pPr>
        <w:pStyle w:val="Normal"/>
        <w:rPr/>
      </w:pPr>
      <w:r>
        <w:rPr/>
      </w:r>
      <w:r/>
    </w:p>
    <w:p>
      <w:pPr>
        <w:pStyle w:val="Normal"/>
        <w:rPr/>
      </w:pPr>
      <w:r>
        <w:rPr/>
        <mc:AlternateContent>
          <mc:Choice Requires="wps">
            <w:drawing>
              <wp:anchor behindDoc="0" distT="0" distB="0" distL="0" distR="0" simplePos="0" locked="0" layoutInCell="1" allowOverlap="1" relativeHeight="59">
                <wp:simplePos x="0" y="0"/>
                <wp:positionH relativeFrom="column">
                  <wp:posOffset>3133725</wp:posOffset>
                </wp:positionH>
                <wp:positionV relativeFrom="paragraph">
                  <wp:posOffset>-327660</wp:posOffset>
                </wp:positionV>
                <wp:extent cx="12065" cy="768350"/>
                <wp:effectExtent l="0" t="0" r="0" b="0"/>
                <wp:wrapNone/>
                <wp:docPr id="34" name=""/>
                <a:graphic xmlns:a="http://schemas.openxmlformats.org/drawingml/2006/main">
                  <a:graphicData uri="http://schemas.microsoft.com/office/word/2010/wordprocessingShape">
                    <wps:wsp>
                      <wps:cNvSpPr/>
                      <wps:spPr>
                        <a:xfrm>
                          <a:off x="0" y="0"/>
                          <a:ext cx="11520" cy="767880"/>
                        </a:xfrm>
                        <a:prstGeom prst="line">
                          <a:avLst/>
                        </a:prstGeom>
                        <a:ln>
                          <a:solidFill>
                            <a:srgbClr val="000000"/>
                          </a:solidFill>
                          <a:tailEnd len="med" type="triangle" w="med"/>
                        </a:ln>
                      </wps:spPr>
                      <wps:bodyPr/>
                    </wps:wsp>
                  </a:graphicData>
                </a:graphic>
              </wp:anchor>
            </w:drawing>
          </mc:Choice>
          <mc:Fallback>
            <w:pict>
              <v:line id="shape_0" from="217pt,3.5pt" to="217.85pt,63.9pt" stroked="t" style="position:absolute">
                <v:stroke color="black" endarrow="block" endarrowwidth="medium" endarrowlength="medium" joinstyle="round" endcap="flat"/>
                <v:fill on="false" o:detectmouseclick="t"/>
              </v:line>
            </w:pict>
          </mc:Fallback>
        </mc:AlternateContent>
      </w:r>
      <w:r/>
    </w:p>
    <w:p>
      <w:pPr>
        <w:pStyle w:val="Normal"/>
        <w:rPr/>
      </w:pPr>
      <w:r>
        <w:rPr/>
        <mc:AlternateContent>
          <mc:Choice Requires="wps">
            <w:drawing>
              <wp:anchor behindDoc="0" distT="0" distB="0" distL="0" distR="0" simplePos="0" locked="0" layoutInCell="1" allowOverlap="1" relativeHeight="60">
                <wp:simplePos x="0" y="0"/>
                <wp:positionH relativeFrom="column">
                  <wp:posOffset>2845435</wp:posOffset>
                </wp:positionH>
                <wp:positionV relativeFrom="paragraph">
                  <wp:posOffset>9525</wp:posOffset>
                </wp:positionV>
                <wp:extent cx="2279015" cy="351790"/>
                <wp:effectExtent l="0" t="0" r="0" b="0"/>
                <wp:wrapNone/>
                <wp:docPr id="35" name=""/>
                <a:graphic xmlns:a="http://schemas.openxmlformats.org/drawingml/2006/main">
                  <a:graphicData uri="http://schemas.microsoft.com/office/word/2010/wordprocessingShape">
                    <wps:wsp>
                      <wps:cNvSpPr txBox="1"/>
                      <wps:spPr>
                        <a:xfrm>
                          <a:off x="0" y="0"/>
                          <a:ext cx="2278440" cy="351000"/>
                        </a:xfrm>
                        <a:prstGeom prst="rect">
                          <a:avLst/>
                        </a:prstGeom>
                        <a:noFill/>
                        <a:ln>
                          <a:noFill/>
                        </a:ln>
                      </wps:spPr>
                      <wps:txbx>
                        <w:txbxContent>
                          <w:p>
                            <w:pPr/>
                            <w:r>
                              <w:rPr>
                                <w:i/>
                                <w:iCs/>
                              </w:rPr>
                              <w:t xml:space="preserve">Tension mesurée </w:t>
                            </w:r>
                          </w:p>
                          <w:p>
                            <w:pPr/>
                            <w:r>
                              <w:rPr>
                                <w:i/>
                                <w:iCs/>
                              </w:rPr>
                              <w:t>numérique</w:t>
                            </w:r>
                          </w:p>
                        </w:txbxContent>
                      </wps:txbx>
                      <wps:bodyPr wrap="square" lIns="0" rIns="0" tIns="0" bIns="0"/>
                    </wps:wsp>
                  </a:graphicData>
                </a:graphic>
              </wp:anchor>
            </w:drawing>
          </mc:Choice>
          <mc:Fallback>
            <w:pict>
              <v:shape id="shape_0" stroked="f" style="position:absolute;margin-left:224.05pt;margin-top:0.75pt;width:179.35pt;height:27.6pt" type="shapetype_202">
                <v:textbox>
                  <w:txbxContent>
                    <w:p>
                      <w:pPr/>
                      <w:r>
                        <w:rPr>
                          <w:i/>
                          <w:iCs/>
                        </w:rPr>
                        <w:t xml:space="preserve">Tension mesurée </w:t>
                      </w:r>
                    </w:p>
                    <w:p>
                      <w:pPr/>
                      <w:r>
                        <w:rPr>
                          <w:i/>
                          <w:iCs/>
                        </w:rPr>
                        <w:t>numérique</w:t>
                      </w:r>
                    </w:p>
                  </w:txbxContent>
                </v:textbox>
                <w10:wrap type="square"/>
                <v:fill on="false" o:detectmouseclick="t"/>
                <v:stroke color="black" joinstyle="round" endcap="flat"/>
              </v:shape>
            </w:pict>
          </mc:Fallback>
        </mc:AlternateContent>
      </w:r>
      <w:r/>
    </w:p>
    <w:p>
      <w:pPr>
        <w:pStyle w:val="Normal"/>
        <w:rPr/>
      </w:pPr>
      <w:r>
        <w:rPr/>
      </w:r>
      <w:r/>
    </w:p>
    <w:p>
      <w:pPr>
        <w:pStyle w:val="Normal"/>
        <w:rPr/>
      </w:pPr>
      <w:r>
        <w:rPr/>
      </w:r>
      <w:r/>
    </w:p>
    <w:p>
      <w:pPr>
        <w:pStyle w:val="Normal"/>
        <w:rPr/>
      </w:pPr>
      <w:r>
        <w:rPr/>
        <mc:AlternateContent>
          <mc:Choice Requires="wps">
            <w:drawing>
              <wp:anchor behindDoc="0" distT="0" distB="0" distL="0" distR="0" simplePos="0" locked="0" layoutInCell="1" allowOverlap="1" relativeHeight="54">
                <wp:simplePos x="0" y="0"/>
                <wp:positionH relativeFrom="column">
                  <wp:posOffset>1736090</wp:posOffset>
                </wp:positionH>
                <wp:positionV relativeFrom="paragraph">
                  <wp:posOffset>111125</wp:posOffset>
                </wp:positionV>
                <wp:extent cx="2056130" cy="613410"/>
                <wp:effectExtent l="0" t="0" r="0" b="0"/>
                <wp:wrapNone/>
                <wp:docPr id="36" name="Forme1"/>
                <a:graphic xmlns:a="http://schemas.openxmlformats.org/drawingml/2006/main">
                  <a:graphicData uri="http://schemas.microsoft.com/office/word/2010/wordprocessingShape">
                    <wps:wsp>
                      <wps:cNvSpPr txBox="1"/>
                      <wps:spPr>
                        <a:xfrm>
                          <a:off x="0" y="0"/>
                          <a:ext cx="2055600" cy="612720"/>
                        </a:xfrm>
                        <a:prstGeom prst="rect">
                          <a:avLst/>
                        </a:prstGeom>
                        <a:noFill/>
                        <a:ln w="71640">
                          <a:solidFill>
                            <a:srgbClr val="000000"/>
                          </a:solidFill>
                          <a:round/>
                        </a:ln>
                      </wps:spPr>
                      <wps:txbx>
                        <w:txbxContent>
                          <w:p>
                            <w:pPr>
                              <w:jc w:val="center"/>
                            </w:pPr>
                            <w:r>
                              <w:rPr/>
                              <w:t>Mise en forme (calcul et affichage)</w:t>
                            </w:r>
                          </w:p>
                          <w:p>
                            <w:pPr>
                              <w:jc w:val="center"/>
                            </w:pPr>
                            <w:r>
                              <w:rPr/>
                            </w:r>
                          </w:p>
                        </w:txbxContent>
                      </wps:txbx>
                      <wps:bodyPr wrap="square" lIns="35640" rIns="35640" tIns="35640" bIns="35640"/>
                    </wps:wsp>
                  </a:graphicData>
                </a:graphic>
              </wp:anchor>
            </w:drawing>
          </mc:Choice>
          <mc:Fallback>
            <w:pict>
              <v:shape id="shape_0" ID="Forme1" stroked="t" style="position:absolute;margin-left:136.7pt;margin-top:8.75pt;width:161.8pt;height:48.2pt" type="shapetype_202">
                <v:textbox>
                  <w:txbxContent>
                    <w:p>
                      <w:pPr>
                        <w:jc w:val="center"/>
                      </w:pPr>
                      <w:r>
                        <w:rPr/>
                        <w:t>Mise en forme (calcul et affichage)</w:t>
                      </w:r>
                    </w:p>
                    <w:p>
                      <w:pPr>
                        <w:jc w:val="center"/>
                      </w:pPr>
                      <w:r>
                        <w:rPr/>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55">
                <wp:simplePos x="0" y="0"/>
                <wp:positionH relativeFrom="column">
                  <wp:posOffset>4899025</wp:posOffset>
                </wp:positionH>
                <wp:positionV relativeFrom="paragraph">
                  <wp:posOffset>120015</wp:posOffset>
                </wp:positionV>
                <wp:extent cx="1123950" cy="623570"/>
                <wp:effectExtent l="0" t="0" r="0" b="0"/>
                <wp:wrapNone/>
                <wp:docPr id="37" name="Forme1"/>
                <a:graphic xmlns:a="http://schemas.openxmlformats.org/drawingml/2006/main">
                  <a:graphicData uri="http://schemas.microsoft.com/office/word/2010/wordprocessingShape">
                    <wps:wsp>
                      <wps:cNvSpPr txBox="1"/>
                      <wps:spPr>
                        <a:xfrm>
                          <a:off x="0" y="0"/>
                          <a:ext cx="1123200" cy="622800"/>
                        </a:xfrm>
                        <a:prstGeom prst="rect">
                          <a:avLst/>
                        </a:prstGeom>
                        <a:noFill/>
                        <a:ln w="71640">
                          <a:solidFill>
                            <a:srgbClr val="000000"/>
                          </a:solidFill>
                          <a:round/>
                        </a:ln>
                      </wps:spPr>
                      <wps:txbx>
                        <w:txbxContent>
                          <w:p>
                            <w:pPr>
                              <w:jc w:val="center"/>
                            </w:pPr>
                            <w:r>
                              <w:rPr/>
                              <w:t>écran</w:t>
                            </w:r>
                          </w:p>
                        </w:txbxContent>
                      </wps:txbx>
                      <wps:bodyPr wrap="square" lIns="35640" rIns="35640" tIns="35640" bIns="35640"/>
                    </wps:wsp>
                  </a:graphicData>
                </a:graphic>
              </wp:anchor>
            </w:drawing>
          </mc:Choice>
          <mc:Fallback>
            <w:pict>
              <v:shape id="shape_0" ID="Forme1" stroked="t" style="position:absolute;margin-left:385.75pt;margin-top:9.45pt;width:88.4pt;height:49pt" type="shapetype_202">
                <v:textbox>
                  <w:txbxContent>
                    <w:p>
                      <w:pPr>
                        <w:jc w:val="center"/>
                      </w:pPr>
                      <w:r>
                        <w:rPr/>
                        <w:t>écran</w:t>
                      </w:r>
                    </w:p>
                  </w:txbxContent>
                </v:textbox>
                <w10:wrap type="square"/>
                <v:fill on="false" o:detectmouseclick="t"/>
                <v:stroke color="black" weight="71640" joinstyle="round" endcap="flat"/>
              </v:shape>
            </w:pict>
          </mc:Fallback>
        </mc:AlternateContent>
        <mc:AlternateContent>
          <mc:Choice Requires="wps">
            <w:drawing>
              <wp:anchor behindDoc="0" distT="0" distB="0" distL="0" distR="0" simplePos="0" locked="0" layoutInCell="1" allowOverlap="1" relativeHeight="63">
                <wp:simplePos x="0" y="0"/>
                <wp:positionH relativeFrom="column">
                  <wp:posOffset>3914775</wp:posOffset>
                </wp:positionH>
                <wp:positionV relativeFrom="paragraph">
                  <wp:posOffset>138430</wp:posOffset>
                </wp:positionV>
                <wp:extent cx="2279015" cy="325755"/>
                <wp:effectExtent l="0" t="0" r="0" b="0"/>
                <wp:wrapNone/>
                <wp:docPr id="38" name=""/>
                <a:graphic xmlns:a="http://schemas.openxmlformats.org/drawingml/2006/main">
                  <a:graphicData uri="http://schemas.microsoft.com/office/word/2010/wordprocessingShape">
                    <wps:wsp>
                      <wps:cNvSpPr txBox="1"/>
                      <wps:spPr>
                        <a:xfrm>
                          <a:off x="0" y="0"/>
                          <a:ext cx="2278440" cy="325080"/>
                        </a:xfrm>
                        <a:prstGeom prst="rect">
                          <a:avLst/>
                        </a:prstGeom>
                        <a:noFill/>
                        <a:ln>
                          <a:noFill/>
                        </a:ln>
                      </wps:spPr>
                      <wps:txbx>
                        <w:txbxContent>
                          <w:p>
                            <w:pPr/>
                            <w:r>
                              <w:rPr>
                                <w:i/>
                                <w:iCs/>
                              </w:rPr>
                              <w:t>Commandes</w:t>
                            </w:r>
                          </w:p>
                        </w:txbxContent>
                      </wps:txbx>
                      <wps:bodyPr wrap="square" lIns="0" rIns="0" tIns="0" bIns="0"/>
                    </wps:wsp>
                  </a:graphicData>
                </a:graphic>
              </wp:anchor>
            </w:drawing>
          </mc:Choice>
          <mc:Fallback>
            <w:pict>
              <v:shape id="shape_0" stroked="f" style="position:absolute;margin-left:308.25pt;margin-top:10.9pt;width:179.35pt;height:25.55pt" type="shapetype_202">
                <v:textbox>
                  <w:txbxContent>
                    <w:p>
                      <w:pPr/>
                      <w:r>
                        <w:rPr>
                          <w:i/>
                          <w:iCs/>
                        </w:rPr>
                        <w:t>Commandes</w:t>
                      </w:r>
                    </w:p>
                  </w:txbxContent>
                </v:textbox>
                <w10:wrap type="square"/>
                <v:fill on="false" o:detectmouseclick="t"/>
                <v:stroke color="black" joinstyle="round" endcap="flat"/>
              </v:shape>
            </w:pict>
          </mc:Fallback>
        </mc:AlternateContent>
      </w:r>
      <w:r/>
    </w:p>
    <w:p>
      <w:pPr>
        <w:pStyle w:val="Normal"/>
        <w:rPr/>
      </w:pPr>
      <w:r>
        <w:rPr/>
      </w:r>
      <w:r/>
    </w:p>
    <w:p>
      <w:pPr>
        <w:pStyle w:val="Normal"/>
        <w:rPr/>
      </w:pPr>
      <w:r>
        <w:rPr/>
        <mc:AlternateContent>
          <mc:Choice Requires="wps">
            <w:drawing>
              <wp:anchor behindDoc="0" distT="0" distB="0" distL="0" distR="0" simplePos="0" locked="0" layoutInCell="1" allowOverlap="1" relativeHeight="62">
                <wp:simplePos x="0" y="0"/>
                <wp:positionH relativeFrom="column">
                  <wp:posOffset>3869690</wp:posOffset>
                </wp:positionH>
                <wp:positionV relativeFrom="paragraph">
                  <wp:posOffset>34925</wp:posOffset>
                </wp:positionV>
                <wp:extent cx="1029970" cy="12700"/>
                <wp:effectExtent l="0" t="0" r="0" b="0"/>
                <wp:wrapNone/>
                <wp:docPr id="39" name=""/>
                <a:graphic xmlns:a="http://schemas.openxmlformats.org/drawingml/2006/main">
                  <a:graphicData uri="http://schemas.microsoft.com/office/word/2010/wordprocessingShape">
                    <wps:wsp>
                      <wps:cNvSpPr/>
                      <wps:spPr>
                        <a:xfrm>
                          <a:off x="0" y="0"/>
                          <a:ext cx="1029240" cy="12240"/>
                        </a:xfrm>
                        <a:prstGeom prst="line">
                          <a:avLst/>
                        </a:prstGeom>
                        <a:ln>
                          <a:solidFill>
                            <a:srgbClr val="000000"/>
                          </a:solidFill>
                          <a:tailEnd len="med" type="triangle" w="med"/>
                        </a:ln>
                      </wps:spPr>
                      <wps:bodyPr/>
                    </wps:wsp>
                  </a:graphicData>
                </a:graphic>
              </wp:anchor>
            </w:drawing>
          </mc:Choice>
          <mc:Fallback>
            <w:pict>
              <v:line id="shape_0" from="304.7pt,2.3pt" to="385.7pt,3.2pt" stroked="t" style="position:absolute">
                <v:stroke color="black" endarrow="block" endarrowwidth="medium" endarrowlength="medium" joinstyle="round" endcap="flat"/>
                <v:fill on="false" o:detectmouseclick="t"/>
              </v:line>
            </w:pict>
          </mc:Fallback>
        </mc:AlternateContent>
      </w:r>
      <w:r/>
    </w:p>
    <w:p>
      <w:pPr>
        <w:pStyle w:val="Normal"/>
        <w:rPr/>
      </w:pPr>
      <w:r>
        <w:rPr/>
      </w:r>
      <w:r/>
    </w:p>
    <w:p>
      <w:pPr>
        <w:pStyle w:val="Normal"/>
        <w:rPr/>
      </w:pPr>
      <w:r>
        <w:rPr/>
        <mc:AlternateContent>
          <mc:Choice Requires="wps">
            <w:drawing>
              <wp:anchor behindDoc="0" distT="0" distB="0" distL="0" distR="0" simplePos="0" locked="0" layoutInCell="1" allowOverlap="1" relativeHeight="64">
                <wp:simplePos x="0" y="0"/>
                <wp:positionH relativeFrom="column">
                  <wp:posOffset>1511935</wp:posOffset>
                </wp:positionH>
                <wp:positionV relativeFrom="paragraph">
                  <wp:posOffset>160655</wp:posOffset>
                </wp:positionV>
                <wp:extent cx="2589530" cy="280670"/>
                <wp:effectExtent l="0" t="0" r="0" b="0"/>
                <wp:wrapNone/>
                <wp:docPr id="40" name=""/>
                <a:graphic xmlns:a="http://schemas.openxmlformats.org/drawingml/2006/main">
                  <a:graphicData uri="http://schemas.microsoft.com/office/word/2010/wordprocessingShape">
                    <wps:wsp>
                      <wps:cNvSpPr txBox="1"/>
                      <wps:spPr>
                        <a:xfrm>
                          <a:off x="0" y="0"/>
                          <a:ext cx="2588760" cy="280080"/>
                        </a:xfrm>
                        <a:prstGeom prst="rect">
                          <a:avLst/>
                        </a:prstGeom>
                        <a:noFill/>
                        <a:ln>
                          <a:noFill/>
                        </a:ln>
                      </wps:spPr>
                      <wps:txbx>
                        <w:txbxContent>
                          <w:p>
                            <w:pPr/>
                            <w:r>
                              <w:rPr/>
                              <w:t>Dispositif de calcul et d'affichage</w:t>
                            </w:r>
                          </w:p>
                        </w:txbxContent>
                      </wps:txbx>
                      <wps:bodyPr wrap="square" lIns="0" rIns="0" tIns="0" bIns="0"/>
                    </wps:wsp>
                  </a:graphicData>
                </a:graphic>
              </wp:anchor>
            </w:drawing>
          </mc:Choice>
          <mc:Fallback>
            <w:pict>
              <v:shape id="shape_0" stroked="f" style="position:absolute;margin-left:119.05pt;margin-top:12.65pt;width:203.8pt;height:22pt" type="shapetype_202">
                <v:textbox>
                  <w:txbxContent>
                    <w:p>
                      <w:pPr/>
                      <w:r>
                        <w:rPr/>
                        <w:t>Dispositif de calcul et d'affichage</w:t>
                      </w:r>
                    </w:p>
                  </w:txbxContent>
                </v:textbox>
                <w10:wrap type="square"/>
                <v:fill on="false" o:detectmouseclick="t"/>
                <v:stroke color="black" joinstyle="round" endcap="flat"/>
              </v:shape>
            </w:pict>
          </mc:Fallback>
        </mc:AlternateContent>
      </w:r>
      <w:r/>
    </w:p>
    <w:p>
      <w:pPr>
        <w:pStyle w:val="Normal"/>
        <w:rPr/>
      </w:pPr>
      <w:r>
        <w:rPr/>
      </w:r>
      <w:r/>
    </w:p>
    <w:p>
      <w:pPr>
        <w:pStyle w:val="Normal"/>
        <w:rPr/>
      </w:pPr>
      <w:r>
        <w:rPr/>
      </w:r>
      <w:r/>
    </w:p>
    <w:p>
      <w:pPr>
        <w:pStyle w:val="Normal"/>
        <w:rPr/>
      </w:pPr>
      <w:r>
        <w:rPr/>
      </w:r>
      <w:r/>
    </w:p>
    <w:p>
      <w:pPr>
        <w:pStyle w:val="Normal"/>
        <w:rPr/>
      </w:pPr>
      <w:r>
        <w:rPr/>
      </w:r>
      <w:r/>
    </w:p>
    <w:p>
      <w:pPr>
        <w:pStyle w:val="Normal"/>
        <w:rPr/>
      </w:pPr>
      <w:r>
        <w:rPr/>
        <w:t xml:space="preserve">D'un point de vue fonctionnel, le dispositif de calcul et d'affichage permet : </w:t>
      </w:r>
      <w:r/>
    </w:p>
    <w:p>
      <w:pPr>
        <w:pStyle w:val="Normal"/>
      </w:pPr>
      <w:r>
        <w:rPr/>
        <w:tab/>
        <w:t xml:space="preserve">-Mesurer les tensions crête du signal transmis et réfléchis, et les mettre dans un format </w:t>
        <w:tab/>
      </w:r>
      <w:r>
        <w:rPr/>
        <w:t>binaire</w:t>
      </w:r>
      <w:r>
        <w:rPr/>
        <w:t xml:space="preserve"> </w:t>
      </w:r>
      <w:r>
        <w:rPr/>
        <w:t xml:space="preserve">(au sens informatique du terme). Cette fonction est assurée par un « ADC » </w:t>
        <w:tab/>
        <w:t>(Analog to Digital Converter)</w:t>
      </w:r>
      <w:r/>
    </w:p>
    <w:p>
      <w:pPr>
        <w:pStyle w:val="Normal"/>
      </w:pPr>
      <w:r>
        <w:rPr/>
        <w:tab/>
        <w:t>-</w:t>
      </w:r>
      <w:r>
        <w:rPr/>
        <w:t>Convertir la mesure numérique en W, et calculer le SWR</w:t>
      </w:r>
      <w:r/>
    </w:p>
    <w:p>
      <w:pPr>
        <w:pStyle w:val="Normal"/>
      </w:pPr>
      <w:r>
        <w:rPr/>
        <w:tab/>
        <w:t>-</w:t>
      </w:r>
      <w:r>
        <w:rPr/>
        <w:t xml:space="preserve">Envoyer ces mesures de puissance et le calcul du SWR au LCD, dans le standard qui lui est </w:t>
        <w:tab/>
        <w:t xml:space="preserve">propre. Ces 2 fonctions sont assurées par le dispositif de « mise en forme (calcul et </w:t>
        <w:tab/>
        <w:t>affichage)</w:t>
      </w:r>
      <w:r/>
    </w:p>
    <w:p>
      <w:pPr>
        <w:pStyle w:val="Normal"/>
        <w:rPr/>
      </w:pPr>
      <w:r>
        <w:rPr/>
      </w:r>
      <w:r/>
    </w:p>
    <w:p>
      <w:pPr>
        <w:pStyle w:val="Titre3"/>
        <w:rPr>
          <w:b/>
          <w:b/>
          <w:szCs w:val="21"/>
          <w:bCs/>
          <w:rFonts w:ascii="Cambria" w:hAnsi="Cambria" w:eastAsia="Droid Sans Fallback" w:cs="Mangal"/>
          <w:color w:val="4F81BD"/>
        </w:rPr>
      </w:pPr>
      <w:bookmarkStart w:id="10" w:name="__RefHeading__6258_63224887"/>
      <w:bookmarkEnd w:id="10"/>
      <w:r>
        <w:rPr/>
        <w:t>2.2.1-ADC</w:t>
      </w:r>
      <w:r/>
    </w:p>
    <w:p>
      <w:pPr>
        <w:pStyle w:val="Normal"/>
        <w:rPr/>
      </w:pPr>
      <w:r>
        <w:rPr/>
        <w:t>Un ADC (Analog to Digital Converter) est un dispositif électronique permettant de convertir une grandeur analogique (par exemple, une tension) en une valeur numérique, qui prend la forme d'un nombre binaire.</w:t>
      </w:r>
      <w:r/>
    </w:p>
    <w:p>
      <w:pPr>
        <w:pStyle w:val="Normal"/>
        <w:rPr/>
      </w:pPr>
      <w:r>
        <w:rPr/>
        <w:t>Cette valeur numérique peut être codée sur plusieurs bits, et est proportionnelle à la grandeur analogique d'entrée.</w:t>
      </w:r>
      <w:r/>
    </w:p>
    <w:p>
      <w:pPr>
        <w:pStyle w:val="Normal"/>
        <w:rPr/>
      </w:pPr>
      <w:r>
        <w:rPr/>
      </w:r>
      <w:r/>
    </w:p>
    <w:p>
      <w:pPr>
        <w:pStyle w:val="Normal"/>
        <w:rPr/>
      </w:pPr>
      <w:r>
        <w:rPr/>
      </w:r>
      <w:r/>
    </w:p>
    <w:p>
      <w:pPr>
        <w:pStyle w:val="Normal"/>
      </w:pPr>
      <w:r>
        <w:rPr/>
        <w:drawing>
          <wp:inline distT="0" distB="0" distL="0" distR="0">
            <wp:extent cx="6033770" cy="3014345"/>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5"/>
                    <a:stretch>
                      <a:fillRect/>
                    </a:stretch>
                  </pic:blipFill>
                  <pic:spPr bwMode="auto">
                    <a:xfrm>
                      <a:off x="0" y="0"/>
                      <a:ext cx="6033770" cy="3014345"/>
                    </a:xfrm>
                    <a:prstGeom prst="rect">
                      <a:avLst/>
                    </a:prstGeom>
                    <a:noFill/>
                    <a:ln w="9525">
                      <a:noFill/>
                      <a:miter lim="800000"/>
                      <a:headEnd/>
                      <a:tailEnd/>
                    </a:ln>
                  </pic:spPr>
                </pic:pic>
              </a:graphicData>
            </a:graphic>
          </wp:inline>
        </w:drawing>
      </w:r>
      <w:r/>
    </w:p>
    <w:p>
      <w:pPr>
        <w:pStyle w:val="Normal"/>
      </w:pPr>
      <w:r>
        <w:rPr/>
        <w:t xml:space="preserve">(source : </w:t>
      </w:r>
      <w:r>
        <w:fldChar w:fldCharType="begin"/>
      </w:r>
      <w:r>
        <w:instrText> HYPERLINK "http://www.bedwani.ch/electro/ch21/index.htm" \l "C01"</w:instrText>
      </w:r>
      <w:r>
        <w:fldChar w:fldCharType="separate"/>
      </w:r>
      <w:r>
        <w:rPr>
          <w:rStyle w:val="LienInternet"/>
        </w:rPr>
        <w:t>http://www.bedwani.ch/electro/ch21/index.htm#C01</w:t>
      </w:r>
      <w:r>
        <w:fldChar w:fldCharType="end"/>
      </w:r>
      <w:r>
        <w:rPr/>
        <w:t>)</w:t>
      </w:r>
      <w:r/>
    </w:p>
    <w:p>
      <w:pPr>
        <w:pStyle w:val="Normal"/>
        <w:rPr/>
      </w:pPr>
      <w:r>
        <w:rPr/>
      </w:r>
      <w:r/>
    </w:p>
    <w:p>
      <w:pPr>
        <w:pStyle w:val="Normal"/>
        <w:rPr/>
      </w:pPr>
      <w:r>
        <w:rPr/>
        <w:t>La sortie numérique décrite dans ce graphique est affichée en base 10.</w:t>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980940" cy="276352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6"/>
                    <a:stretch>
                      <a:fillRect/>
                    </a:stretch>
                  </pic:blipFill>
                  <pic:spPr bwMode="auto">
                    <a:xfrm>
                      <a:off x="0" y="0"/>
                      <a:ext cx="4980940" cy="276352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Titre3"/>
        <w:rPr>
          <w:b/>
          <w:b/>
          <w:szCs w:val="21"/>
          <w:bCs/>
          <w:rFonts w:ascii="Cambria" w:hAnsi="Cambria" w:eastAsia="Droid Sans Fallback" w:cs="Mangal"/>
          <w:color w:val="4F81BD"/>
        </w:rPr>
      </w:pPr>
      <w:bookmarkStart w:id="11" w:name="__RefHeading__6260_63224887"/>
      <w:bookmarkEnd w:id="11"/>
      <w:r>
        <w:rPr/>
        <w:t>2.2.2-Mise en forme</w:t>
      </w:r>
      <w:r/>
    </w:p>
    <w:p>
      <w:pPr>
        <w:pStyle w:val="Normal"/>
        <w:rPr/>
      </w:pPr>
      <w:r>
        <w:rPr/>
        <w:t>L'ADC ayant fourni une valeur numérique au format binaire, elle peut être facilement traitée par une dispositif informatique.</w:t>
      </w:r>
      <w:r/>
    </w:p>
    <w:p>
      <w:pPr>
        <w:pStyle w:val="Normal"/>
        <w:rPr/>
      </w:pPr>
      <w:r>
        <w:rPr/>
        <w:t>Le traitement que ce dispositif effectue s’appelle un programme informatique. Le programme est une succession d'instruction, dont le but est de produire un résultat en fonction de la valeur de données d'entrée.</w:t>
      </w:r>
      <w:r/>
    </w:p>
    <w:p>
      <w:pPr>
        <w:pStyle w:val="Normal"/>
        <w:rPr/>
      </w:pPr>
      <w:r>
        <w:rPr/>
      </w:r>
      <w:r/>
    </w:p>
    <w:p>
      <w:pPr>
        <w:pStyle w:val="Normal"/>
        <w:rPr/>
      </w:pPr>
      <w:r>
        <w:rPr/>
        <w:t>Ces données d'entrées sont stockées dans une mémoire au format binaire. Les résultats produits dépendent des instructions programmées dans une autre mémoire. Dans le cas du « SWR Power Meter F8KGL », le résultat final est un affichage de la puissance transmise et réfléchie.</w:t>
      </w:r>
      <w:r/>
    </w:p>
    <w:p>
      <w:pPr>
        <w:pStyle w:val="Normal"/>
        <w:rPr/>
      </w:pPr>
      <w:r>
        <w:rPr/>
      </w:r>
      <w:r/>
    </w:p>
    <w:p>
      <w:pPr>
        <w:pStyle w:val="Normal"/>
      </w:pPr>
      <w:r>
        <w:rPr/>
        <w:t xml:space="preserve">Le dispositif de mise en forme choisie est un microcontrôleur PIC, </w:t>
      </w:r>
      <w:r>
        <w:rPr/>
        <w:t>pour sa simplicité d'utilisation, sa faible consommation en énergie, sa fiabilité, et sa robustesse. De plus, la simplicité (apparente en première lecture) du programme à développer pour ce dispositif, appelle tout naturellement un composant simple et efficace.</w:t>
      </w:r>
      <w:r>
        <w:rPr/>
        <w:t xml:space="preserve"> </w:t>
      </w:r>
      <w:r>
        <w:br w:type="page"/>
      </w:r>
      <w:r/>
    </w:p>
    <w:p>
      <w:pPr>
        <w:pStyle w:val="Titre1"/>
      </w:pPr>
      <w:bookmarkStart w:id="12" w:name="__RefHeading__4117_246836813"/>
      <w:bookmarkEnd w:id="12"/>
      <w:r>
        <w:rPr/>
        <w:t>3</w:t>
      </w:r>
      <w:r>
        <w:rPr/>
        <w:t>-</w:t>
      </w:r>
      <w:r>
        <w:rPr/>
        <w:t>FONCTIONNEMENT</w:t>
      </w:r>
      <w:r/>
    </w:p>
    <w:p>
      <w:pPr>
        <w:pStyle w:val="NoSpacing"/>
      </w:pPr>
      <w:r>
        <w:rPr/>
      </w:r>
      <w:r/>
    </w:p>
    <w:p>
      <w:pPr>
        <w:pStyle w:val="NoSpacing"/>
      </w:pPr>
      <w:r>
        <w:rPr/>
      </w:r>
      <w:r/>
    </w:p>
    <w:p>
      <w:pPr>
        <w:pStyle w:val="NoSpacing"/>
      </w:pPr>
      <w:r>
        <w:rPr/>
        <w:t xml:space="preserve">A la mise sous tension, le « SWR-POWER METER F8KGL », affiche le message suivant pendant 5s : </w:t>
      </w:r>
      <w:r/>
    </w:p>
    <w:tbl>
      <w:tblPr>
        <w:tblW w:w="4620" w:type="dxa"/>
        <w:jc w:val="left"/>
        <w:tblInd w:w="252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jc w:val="center"/>
              <w:rPr/>
            </w:pPr>
            <w:r>
              <w:rPr/>
              <w:t>S</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O</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m</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8</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K</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G</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L</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m</w:t>
            </w:r>
            <w:r/>
          </w:p>
        </w:tc>
      </w:tr>
    </w:tbl>
    <w:p>
      <w:pPr>
        <w:pStyle w:val="NoSpacing"/>
      </w:pPr>
      <w:r>
        <w:rPr/>
      </w:r>
      <w:r/>
    </w:p>
    <w:p>
      <w:pPr>
        <w:pStyle w:val="NoSpacing"/>
        <w:jc w:val="both"/>
        <w:rPr>
          <w:szCs w:val="21"/>
          <w:rFonts w:cs="Mangal"/>
        </w:rPr>
      </w:pPr>
      <w:r>
        <w:rPr/>
      </w:r>
      <w:r/>
    </w:p>
    <w:p>
      <w:pPr>
        <w:pStyle w:val="NoSpacing"/>
        <w:jc w:val="both"/>
        <w:rPr>
          <w:szCs w:val="21"/>
          <w:rFonts w:cs="Mangal"/>
        </w:rPr>
      </w:pPr>
      <w:r>
        <w:rPr/>
      </w:r>
      <w:r/>
    </w:p>
    <w:p>
      <w:pPr>
        <w:pStyle w:val="NoSpacing"/>
        <w:jc w:val="both"/>
        <w:rPr>
          <w:szCs w:val="21"/>
          <w:rFonts w:cs="Mangal"/>
        </w:rPr>
      </w:pPr>
      <w:r>
        <w:rPr/>
        <w:t>Vn.m correspond à la version du logiciel chargée dans la mémoire du microcontrôleur.</w:t>
      </w:r>
      <w:r/>
    </w:p>
    <w:p>
      <w:pPr>
        <w:pStyle w:val="NoSpacing"/>
        <w:jc w:val="both"/>
        <w:rPr>
          <w:szCs w:val="21"/>
          <w:rFonts w:cs="Mangal"/>
        </w:rPr>
      </w:pPr>
      <w:r>
        <w:rPr/>
      </w:r>
      <w:r/>
    </w:p>
    <w:p>
      <w:pPr>
        <w:pStyle w:val="NoSpacing"/>
        <w:jc w:val="both"/>
      </w:pPr>
      <w:r>
        <w:rPr/>
        <w:t>Au bo</w:t>
      </w:r>
      <w:r>
        <w:rPr/>
        <w:t>u</w:t>
      </w:r>
      <w:r>
        <w:rPr/>
        <w:t xml:space="preserve">t des 5 secondes, le « SWR-POWER METER F8KGL » </w:t>
      </w:r>
      <w:r>
        <w:rPr/>
        <w:t>détermine s'il est</w:t>
      </w:r>
      <w:r>
        <w:rPr/>
        <w:t xml:space="preserve"> </w:t>
      </w:r>
      <w:r>
        <w:rPr/>
        <w:t>en phase de « calibration »,</w:t>
      </w:r>
      <w:r>
        <w:rPr/>
        <w:t xml:space="preserve"> ou en </w:t>
      </w:r>
      <w:r>
        <w:rPr/>
        <w:t>phase de « mesure ».</w:t>
      </w:r>
      <w:r/>
    </w:p>
    <w:p>
      <w:pPr>
        <w:pStyle w:val="Titre2"/>
      </w:pPr>
      <w:r>
        <w:rPr/>
      </w:r>
      <w:r/>
    </w:p>
    <w:p>
      <w:pPr>
        <w:pStyle w:val="Titre2"/>
      </w:pPr>
      <w:bookmarkStart w:id="13" w:name="__RefHeading__6262_63224887"/>
      <w:bookmarkEnd w:id="13"/>
      <w:r>
        <w:rPr/>
        <w:t>3.</w:t>
      </w:r>
      <w:r>
        <w:rPr/>
        <w:t>1</w:t>
      </w:r>
      <w:r>
        <w:rPr/>
        <w:t>-Phase de calibration</w:t>
      </w:r>
      <w:r/>
    </w:p>
    <w:p>
      <w:pPr>
        <w:pStyle w:val="Normal"/>
        <w:widowControl/>
        <w:suppressAutoHyphens w:val="false"/>
        <w:jc w:val="both"/>
      </w:pPr>
      <w:r>
        <w:rPr/>
        <w:t>L</w:t>
      </w:r>
      <w:r>
        <w:rPr/>
        <w:t>a phase de</w:t>
      </w:r>
      <w:r>
        <w:rPr/>
        <w:t xml:space="preserve"> « </w:t>
      </w:r>
      <w:r>
        <w:rPr/>
        <w:t>calibration</w:t>
      </w:r>
      <w:r>
        <w:rPr/>
        <w:t xml:space="preserve">» correspond au mode de fonctionnement qui permet la calibration </w:t>
      </w:r>
      <w:r>
        <w:rPr/>
        <w:t>de l'appareil de mesure.</w:t>
      </w:r>
      <w:r/>
    </w:p>
    <w:p>
      <w:pPr>
        <w:pStyle w:val="Normal"/>
        <w:widowControl/>
        <w:suppressAutoHyphens w:val="false"/>
        <w:jc w:val="both"/>
        <w:rPr>
          <w:i/>
          <w:i/>
          <w:iCs/>
        </w:rPr>
      </w:pPr>
      <w:r>
        <w:rPr>
          <w:i/>
          <w:iCs/>
        </w:rPr>
      </w:r>
      <w:r/>
    </w:p>
    <w:p>
      <w:pPr>
        <w:pStyle w:val="NoSpacing"/>
        <w:jc w:val="both"/>
      </w:pPr>
      <w:r>
        <w:rPr>
          <w:i/>
          <w:iCs/>
        </w:rPr>
        <w:t xml:space="preserve">En </w:t>
      </w:r>
      <w:r>
        <w:rPr>
          <w:i/>
          <w:iCs/>
        </w:rPr>
        <w:t>phase « </w:t>
      </w:r>
      <w:r>
        <w:rPr>
          <w:i/>
          <w:iCs/>
        </w:rPr>
        <w:t xml:space="preserve">calibration », le « SWR-POWER METER F8KGL » affiche : </w:t>
      </w:r>
      <w:r/>
    </w:p>
    <w:p>
      <w:pPr>
        <w:pStyle w:val="NoSpacing"/>
        <w:jc w:val="both"/>
        <w:rPr>
          <w:i/>
          <w:i/>
          <w:szCs w:val="21"/>
          <w:iCs/>
          <w:rFonts w:cs="Mangal"/>
        </w:rPr>
      </w:pPr>
      <w:r>
        <w:rPr>
          <w:i/>
          <w:iCs/>
        </w:rPr>
      </w:r>
      <w:r/>
    </w:p>
    <w:tbl>
      <w:tblPr>
        <w:tblW w:w="4620" w:type="dxa"/>
        <w:jc w:val="left"/>
        <w:tblInd w:w="252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jc w:val="center"/>
              <w:rPr>
                <w:i/>
                <w:i/>
                <w:iCs/>
              </w:rPr>
            </w:pPr>
            <w:r>
              <w:rPr>
                <w:i/>
                <w:iCs/>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C</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A</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L</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I</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B</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R</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A</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T</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I</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O</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N</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rPr>
            </w:pPr>
            <w:r>
              <w:rPr>
                <w:i/>
                <w:iCs/>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x</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x</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 xml:space="preserve">- </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y</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y</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y</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M</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h</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z</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O</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rPr>
            </w:pPr>
            <w:r>
              <w:rPr>
                <w:i/>
                <w:iCs/>
              </w:rPr>
              <w:t>K</w:t>
            </w:r>
            <w:r/>
          </w:p>
        </w:tc>
      </w:tr>
    </w:tbl>
    <w:p>
      <w:pPr>
        <w:pStyle w:val="NoSpacing"/>
        <w:jc w:val="both"/>
        <w:rPr>
          <w:i/>
          <w:i/>
          <w:szCs w:val="21"/>
          <w:iCs/>
          <w:rFonts w:cs="Mangal"/>
        </w:rPr>
      </w:pPr>
      <w:r>
        <w:rPr>
          <w:i/>
          <w:iCs/>
        </w:rPr>
      </w:r>
      <w:r/>
    </w:p>
    <w:p>
      <w:pPr>
        <w:pStyle w:val="NoSpacing"/>
        <w:jc w:val="both"/>
        <w:rPr>
          <w:i/>
          <w:i/>
          <w:szCs w:val="21"/>
          <w:iCs/>
          <w:rFonts w:cs="Mangal"/>
        </w:rPr>
      </w:pPr>
      <w:r>
        <w:rPr>
          <w:i/>
          <w:iCs/>
        </w:rPr>
      </w:r>
      <w:r/>
    </w:p>
    <w:p>
      <w:pPr>
        <w:pStyle w:val="Titre2"/>
      </w:pPr>
      <w:bookmarkStart w:id="14" w:name="__RefHeading__4125_246836813"/>
      <w:bookmarkEnd w:id="14"/>
      <w:r>
        <w:rPr/>
        <w:t>3.</w:t>
      </w:r>
      <w:r>
        <w:rPr/>
        <w:t>2</w:t>
      </w:r>
      <w:r>
        <w:rPr/>
        <w:t>-</w:t>
      </w:r>
      <w:r>
        <w:rPr/>
        <w:t>Phase de mesure</w:t>
      </w:r>
      <w:r/>
    </w:p>
    <w:p>
      <w:pPr>
        <w:pStyle w:val="Normal"/>
        <w:widowControl/>
        <w:suppressAutoHyphens w:val="false"/>
        <w:jc w:val="both"/>
        <w:rPr/>
      </w:pPr>
      <w:r>
        <w:rPr/>
        <w:t>Le mode « opérationnel » correspond au mode de fonctionnement conventionnel du « SWR POWER METER F8KGL ». C’est ce mode de fonctionnement qui permet la mesure des puissances transmises, réfléchie, et du ROS.</w:t>
      </w:r>
      <w:r/>
    </w:p>
    <w:p>
      <w:pPr>
        <w:pStyle w:val="Normal"/>
        <w:widowControl/>
        <w:suppressAutoHyphens w:val="false"/>
        <w:jc w:val="both"/>
        <w:rPr/>
      </w:pPr>
      <w:r>
        <w:rPr/>
      </w:r>
      <w:r/>
    </w:p>
    <w:p>
      <w:pPr>
        <w:pStyle w:val="NoSpacing"/>
        <w:jc w:val="both"/>
      </w:pPr>
      <w:r>
        <w:rPr>
          <w:i/>
          <w:iCs/>
        </w:rPr>
        <w:t xml:space="preserve">En </w:t>
      </w:r>
      <w:r>
        <w:rPr>
          <w:i/>
          <w:iCs/>
        </w:rPr>
        <w:t>phase</w:t>
      </w:r>
      <w:r>
        <w:rPr>
          <w:i/>
          <w:iCs/>
        </w:rPr>
        <w:t xml:space="preserve"> « mesure », le « SWR-POWER METER F8KGL » affiche : </w:t>
      </w:r>
      <w:r/>
    </w:p>
    <w:p>
      <w:pPr>
        <w:pStyle w:val="Normal"/>
        <w:widowControl/>
        <w:suppressAutoHyphens w:val="false"/>
        <w:rPr>
          <w:i/>
          <w:i/>
          <w:iCs/>
        </w:rPr>
      </w:pPr>
      <w:r>
        <w:rPr>
          <w:i/>
          <w:iCs/>
        </w:rPr>
      </w:r>
      <w:r/>
    </w:p>
    <w:tbl>
      <w:tblPr>
        <w:tblW w:w="4620" w:type="dxa"/>
        <w:jc w:val="left"/>
        <w:tblInd w:w="252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jc w:val="center"/>
              <w:rPr>
                <w:i/>
                <w:i/>
                <w:iCs/>
              </w:rPr>
            </w:pPr>
            <w:r>
              <w:rPr>
                <w:i/>
                <w:iCs/>
              </w:rPr>
              <w:t>F</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D</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000000" w:val="clear"/>
            <w:tcMar>
              <w:left w:w="51" w:type="dxa"/>
            </w:tcMar>
          </w:tcPr>
          <w:p>
            <w:pPr>
              <w:pStyle w:val="Contenudetableau"/>
              <w:rPr>
                <w:i/>
                <w:i/>
                <w:iCs/>
              </w:rPr>
            </w:pPr>
            <w:r>
              <w:rPr>
                <w:i/>
                <w:iCs/>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R</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E</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F</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4" w:type="dxa"/>
            <w:tcBorders>
              <w:top w:val="single" w:sz="2" w:space="0" w:color="000001"/>
              <w:left w:val="single" w:sz="2" w:space="0" w:color="000001"/>
              <w:bottom w:val="single" w:sz="2" w:space="0" w:color="000001"/>
              <w:insideH w:val="single" w:sz="2" w:space="0" w:color="000001"/>
            </w:tcBorders>
            <w:shd w:fill="000000" w:val="clear"/>
            <w:tcMar>
              <w:left w:w="51" w:type="dxa"/>
            </w:tcMar>
          </w:tcPr>
          <w:p>
            <w:pPr>
              <w:pStyle w:val="Contenudetableau"/>
              <w:rPr>
                <w:i/>
                <w:i/>
                <w:iCs/>
              </w:rPr>
            </w:pPr>
            <w:r>
              <w:rPr>
                <w:i/>
                <w:iCs/>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S</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R</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rPr>
            </w:pPr>
            <w:r>
              <w:rPr>
                <w:i/>
                <w:iCs/>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a</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a</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a</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w:t>
            </w:r>
            <w:r/>
          </w:p>
        </w:tc>
        <w:tc>
          <w:tcPr>
            <w:tcW w:w="283" w:type="dxa"/>
            <w:tcBorders>
              <w:top w:val="single" w:sz="2" w:space="0" w:color="000001"/>
              <w:left w:val="single" w:sz="2" w:space="0" w:color="000001"/>
              <w:bottom w:val="single" w:sz="2" w:space="0" w:color="000001"/>
              <w:insideH w:val="single" w:sz="2" w:space="0" w:color="000001"/>
            </w:tcBorders>
            <w:shd w:fill="000000" w:val="clear"/>
            <w:tcMar>
              <w:left w:w="51" w:type="dxa"/>
            </w:tcMar>
          </w:tcPr>
          <w:p>
            <w:pPr>
              <w:pStyle w:val="Contenudetableau"/>
              <w:rPr>
                <w:i/>
                <w:i/>
                <w:iCs/>
              </w:rPr>
            </w:pPr>
            <w:r>
              <w:rPr>
                <w:i/>
                <w:iCs/>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b</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b</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b</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w:t>
            </w:r>
            <w:r/>
          </w:p>
        </w:tc>
        <w:tc>
          <w:tcPr>
            <w:tcW w:w="284" w:type="dxa"/>
            <w:tcBorders>
              <w:top w:val="single" w:sz="2" w:space="0" w:color="000001"/>
              <w:left w:val="single" w:sz="2" w:space="0" w:color="000001"/>
              <w:bottom w:val="single" w:sz="2" w:space="0" w:color="000001"/>
              <w:insideH w:val="single" w:sz="2" w:space="0" w:color="000001"/>
            </w:tcBorders>
            <w:shd w:fill="000000" w:val="clear"/>
            <w:tcMar>
              <w:left w:w="51" w:type="dxa"/>
            </w:tcMar>
          </w:tcPr>
          <w:p>
            <w:pPr>
              <w:pStyle w:val="Contenudetableau"/>
              <w:rPr>
                <w:i/>
                <w:i/>
                <w:iCs/>
              </w:rPr>
            </w:pPr>
            <w:r>
              <w:rPr>
                <w:i/>
                <w:iCs/>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c</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c</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c</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rPr>
            </w:pPr>
            <w:r>
              <w:rPr>
                <w:i/>
                <w:iCs/>
              </w:rPr>
              <w:t>!</w:t>
            </w:r>
            <w:r/>
          </w:p>
        </w:tc>
      </w:tr>
    </w:tbl>
    <w:p>
      <w:pPr>
        <w:pStyle w:val="Normal"/>
        <w:widowControl/>
        <w:suppressAutoHyphens w:val="false"/>
        <w:rPr>
          <w:i/>
          <w:i/>
          <w:szCs w:val="21"/>
          <w:iCs/>
          <w:rFonts w:cs="Mangal"/>
        </w:rPr>
      </w:pPr>
      <w:r>
        <w:rPr>
          <w:rFonts w:cs="Mangal"/>
          <w:i/>
          <w:iCs/>
          <w:szCs w:val="21"/>
        </w:rPr>
      </w:r>
      <w:r/>
    </w:p>
    <w:p>
      <w:pPr>
        <w:pStyle w:val="NoSpacing"/>
        <w:jc w:val="both"/>
        <w:rPr>
          <w:i/>
          <w:i/>
          <w:szCs w:val="21"/>
          <w:iCs/>
          <w:rFonts w:cs="Mangal"/>
        </w:rPr>
      </w:pPr>
      <w:r>
        <w:rPr>
          <w:i/>
          <w:iCs/>
        </w:rPr>
        <w:t>« aaa » correspond à la mesure de la puissance transmise en W</w:t>
      </w:r>
      <w:r/>
    </w:p>
    <w:p>
      <w:pPr>
        <w:pStyle w:val="NoSpacing"/>
        <w:jc w:val="both"/>
        <w:rPr>
          <w:i/>
          <w:i/>
          <w:szCs w:val="21"/>
          <w:iCs/>
          <w:rFonts w:cs="Mangal"/>
        </w:rPr>
      </w:pPr>
      <w:r>
        <w:rPr>
          <w:i/>
          <w:iCs/>
        </w:rPr>
        <w:t>« bbb » correspond à la mesure de la puissance réfléchie en W</w:t>
      </w:r>
      <w:r/>
    </w:p>
    <w:p>
      <w:pPr>
        <w:pStyle w:val="NoSpacing"/>
        <w:jc w:val="both"/>
      </w:pPr>
      <w:r>
        <w:rPr>
          <w:i/>
          <w:iCs/>
        </w:rPr>
        <w:t xml:space="preserve">« c.cc » correspond à la mesure du ROS. 2 points d’exclamation </w:t>
      </w:r>
      <w:r>
        <w:rPr>
          <w:i/>
          <w:iCs/>
        </w:rPr>
        <w:t xml:space="preserve">clignotant </w:t>
      </w:r>
      <w:r>
        <w:rPr>
          <w:i/>
          <w:iCs/>
        </w:rPr>
        <w:t>s’affichent « !! » si le ROS&gt;2</w:t>
      </w:r>
      <w:r/>
    </w:p>
    <w:p>
      <w:pPr>
        <w:pStyle w:val="Normal"/>
        <w:widowControl/>
        <w:suppressAutoHyphens w:val="false"/>
        <w:rPr>
          <w:szCs w:val="21"/>
          <w:rFonts w:cs="Mangal"/>
        </w:rPr>
      </w:pPr>
      <w:r>
        <w:rPr>
          <w:rFonts w:cs="Mangal"/>
          <w:szCs w:val="21"/>
        </w:rPr>
      </w:r>
      <w:r/>
    </w:p>
    <w:p>
      <w:pPr>
        <w:pStyle w:val="Normal"/>
        <w:widowControl/>
        <w:suppressAutoHyphens w:val="false"/>
        <w:rPr>
          <w:szCs w:val="21"/>
          <w:rFonts w:cs="Mangal"/>
        </w:rPr>
      </w:pPr>
      <w:r>
        <w:rPr>
          <w:rFonts w:cs="Mangal"/>
          <w:szCs w:val="21"/>
        </w:rPr>
      </w:r>
      <w:r/>
    </w:p>
    <w:p>
      <w:pPr>
        <w:pStyle w:val="Normal"/>
        <w:widowControl/>
        <w:suppressAutoHyphens w:val="false"/>
        <w:rPr>
          <w:szCs w:val="21"/>
          <w:rFonts w:cs="Mangal"/>
        </w:rPr>
      </w:pPr>
      <w:r>
        <w:rPr>
          <w:rFonts w:cs="Mangal"/>
          <w:szCs w:val="21"/>
        </w:rPr>
      </w:r>
      <w:r>
        <w:br w:type="page"/>
      </w:r>
      <w:r/>
    </w:p>
    <w:p>
      <w:pPr>
        <w:pStyle w:val="Titre1"/>
      </w:pPr>
      <w:bookmarkStart w:id="15" w:name="__RefHeading__4127_246836813"/>
      <w:bookmarkEnd w:id="15"/>
      <w:r>
        <w:rPr/>
        <w:t>4</w:t>
      </w:r>
      <w:r>
        <w:rPr/>
        <w:t>-</w:t>
      </w:r>
      <w:r>
        <w:rPr/>
        <w:t xml:space="preserve">DEVELOPPEMENT </w:t>
      </w:r>
      <w:r>
        <w:rPr/>
        <w:t>MATERIEL</w:t>
      </w:r>
      <w:r/>
    </w:p>
    <w:p>
      <w:pPr>
        <w:pStyle w:val="Normal"/>
        <w:widowControl/>
        <w:suppressAutoHyphens w:val="false"/>
        <w:rPr/>
      </w:pPr>
      <w:r>
        <w:rPr/>
      </w:r>
      <w:r/>
    </w:p>
    <w:p>
      <w:pPr>
        <w:pStyle w:val="Titre2"/>
        <w:widowControl/>
        <w:suppressAutoHyphens w:val="false"/>
      </w:pPr>
      <w:bookmarkStart w:id="16" w:name="__RefHeading__4129_246836813"/>
      <w:bookmarkEnd w:id="16"/>
      <w:r>
        <w:rPr>
          <w:i w:val="false"/>
          <w:iCs w:val="false"/>
        </w:rPr>
        <w:t>4.</w:t>
      </w:r>
      <w:r>
        <w:rPr>
          <w:i w:val="false"/>
          <w:iCs w:val="false"/>
        </w:rPr>
        <w:t>1</w:t>
      </w:r>
      <w:r>
        <w:rPr>
          <w:i w:val="false"/>
          <w:iCs w:val="false"/>
        </w:rPr>
        <w:t>-</w:t>
      </w:r>
      <w:r>
        <w:rPr>
          <w:i w:val="false"/>
          <w:iCs w:val="false"/>
        </w:rPr>
        <w:t>Description</w:t>
      </w:r>
      <w:r/>
    </w:p>
    <w:p>
      <w:pPr>
        <w:pStyle w:val="Normal"/>
        <w:widowControl/>
        <w:suppressAutoHyphens w:val="false"/>
      </w:pPr>
      <w:r>
        <w:rPr>
          <w:i w:val="false"/>
          <w:iCs w:val="false"/>
        </w:rPr>
        <w:t xml:space="preserve">Le dispositif </w:t>
      </w:r>
      <w:r>
        <w:rPr>
          <w:i w:val="false"/>
          <w:iCs w:val="false"/>
        </w:rPr>
        <w:t xml:space="preserve">de calcul et d'affichage repose sur l'emploi d'un microcontrôleur PIC 18F1320. Son choix a été guidé par les principales caractéristiques suivantes : </w:t>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34"/>
        <w:gridCol w:w="7204"/>
      </w:tblGrid>
      <w:tr>
        <w:trPr/>
        <w:tc>
          <w:tcPr>
            <w:tcW w:w="24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Taille de la flash</w:t>
            </w:r>
            <w:r/>
          </w:p>
        </w:tc>
        <w:tc>
          <w:tcPr>
            <w:tcW w:w="72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8</w:t>
            </w:r>
            <w:r>
              <w:rPr/>
              <w:t xml:space="preserve">K </w:t>
            </w:r>
            <w:r>
              <w:rPr/>
              <w:t>(@0x0)</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Taille de l'EEPROM</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256 octets (@0x</w:t>
            </w:r>
            <w:r>
              <w:rPr/>
              <w:t>f00000</w:t>
            </w:r>
            <w:r>
              <w:rPr/>
              <w:t>)</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Taille de la RAM</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256</w:t>
            </w:r>
            <w:r>
              <w:rPr/>
              <w:t xml:space="preserve"> octets </w:t>
            </w:r>
            <w:r>
              <w:rPr/>
              <w:t>(@0x80) – seuls 127 octets sont exploités</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ADC</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 bits</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Nb de canaux ADC</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Oscillateur interne</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Pr>
            <w:r>
              <w:rPr>
                <w:rFonts w:ascii="sans-serif" w:hAnsi="sans-serif"/>
                <w:sz w:val="23"/>
              </w:rPr>
              <w:t xml:space="preserve">31 kHz, 125 kHz, </w:t>
            </w:r>
            <w:r>
              <w:rPr>
                <w:rFonts w:ascii="sans-serif" w:hAnsi="sans-serif"/>
                <w:sz w:val="23"/>
              </w:rPr>
              <w:t>250 kHz, 500 kHz, 1 MHz, 2 MHz, 4 MHz, 8 MHz</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Alimentation</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Comprise entre 4,2V et 5,5V</w:t>
            </w:r>
            <w:r/>
          </w:p>
        </w:tc>
      </w:tr>
      <w:tr>
        <w:trPr/>
        <w:tc>
          <w:tcPr>
            <w:tcW w:w="243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GPIO</w:t>
            </w:r>
            <w:r/>
          </w:p>
        </w:tc>
        <w:tc>
          <w:tcPr>
            <w:tcW w:w="72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2x8 GPIO disponibles (multiplexés avec les entrées analogiques)</w:t>
            </w:r>
            <w:r/>
          </w:p>
        </w:tc>
      </w:tr>
    </w:tbl>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t>Les versions matérielles suivent les versions logicielles. Le prototype HW sera fondé sur le tag V0.6.</w:t>
      </w:r>
      <w:r/>
    </w:p>
    <w:p>
      <w:pPr>
        <w:pStyle w:val="Titre3"/>
        <w:widowControl/>
        <w:suppressAutoHyphens w:val="false"/>
      </w:pPr>
      <w:bookmarkStart w:id="17" w:name="__RefHeading__4131_246836813"/>
      <w:bookmarkEnd w:id="17"/>
      <w:r>
        <w:rPr>
          <w:i/>
          <w:iCs/>
        </w:rPr>
        <w:t>4</w:t>
      </w:r>
      <w:r>
        <w:rPr>
          <w:i/>
          <w:iCs/>
        </w:rPr>
        <w:t>.1.1-</w:t>
      </w:r>
      <w:r>
        <w:rPr>
          <w:i/>
          <w:iCs/>
        </w:rPr>
        <w:t>LCD</w:t>
      </w:r>
      <w:r/>
    </w:p>
    <w:p>
      <w:pPr>
        <w:pStyle w:val="Normal"/>
        <w:widowControl/>
        <w:suppressAutoHyphens w:val="false"/>
        <w:rPr>
          <w:i/>
          <w:i/>
          <w:iCs/>
        </w:rPr>
      </w:pPr>
      <w:r>
        <w:rPr>
          <w:i/>
          <w:iCs/>
        </w:rPr>
        <w:t>(Source Wikipedia)</w:t>
      </w:r>
      <w:r/>
    </w:p>
    <w:p>
      <w:pPr>
        <w:pStyle w:val="Normal"/>
        <w:widowControl/>
        <w:suppressAutoHyphens w:val="false"/>
      </w:pPr>
      <w:r>
        <w:rPr>
          <w:i/>
          <w:iCs/>
        </w:rPr>
        <w:t xml:space="preserve">Le LCD utilisé dispose d'un contrôleur </w:t>
      </w:r>
      <w:bookmarkStart w:id="18" w:name="firstHeading"/>
      <w:bookmarkEnd w:id="18"/>
      <w:r>
        <w:rPr>
          <w:lang w:val="fr-FR"/>
        </w:rPr>
        <w:t xml:space="preserve">HD44780. </w:t>
      </w:r>
      <w:r>
        <w:rPr>
          <w:lang w:val="fr-FR"/>
        </w:rPr>
        <w:t xml:space="preserve">C'est </w:t>
      </w:r>
      <w:r>
        <w:rPr/>
        <w:t xml:space="preserve">un contrôleur standard permettant de piloter un dispositif d'affichage par </w:t>
      </w:r>
      <w:r>
        <w:rPr/>
        <w:t>cristaux liquides.</w:t>
      </w:r>
      <w:r/>
    </w:p>
    <w:p>
      <w:pPr>
        <w:pStyle w:val="Normal"/>
        <w:widowControl/>
        <w:suppressAutoHyphens w:val="false"/>
        <w:rPr/>
      </w:pPr>
      <w:r>
        <w:rPr/>
      </w:r>
      <w:r/>
    </w:p>
    <w:p>
      <w:pPr>
        <w:pStyle w:val="Corpsdetexte"/>
        <w:widowControl/>
        <w:suppressAutoHyphens w:val="false"/>
        <w:rPr/>
      </w:pPr>
      <w:r>
        <w:rPr/>
        <w:t>Un module HD44780 comporte 16 bornes (dont les 2 dernières sont optionnelles si l'écran piloté ne dispose pas d'un rétroéclairage).</w:t>
      </w:r>
      <w:r/>
    </w:p>
    <w:p>
      <w:pPr>
        <w:pStyle w:val="Corpsdetexte"/>
        <w:widowControl/>
        <w:suppressAutoHyphens w:val="false"/>
      </w:pPr>
      <w:r>
        <w:rPr/>
        <w:t xml:space="preserve">En « mode 4 bits », </w:t>
      </w:r>
      <w:r>
        <w:rPr/>
        <w:t xml:space="preserve">on n’utilise que les </w:t>
      </w:r>
      <w:r>
        <w:rPr/>
        <w:t>broches D4 à D7 (les broches D0 à D3 doivent être connectées à la masse.</w:t>
      </w:r>
      <w:r/>
    </w:p>
    <w:p>
      <w:pPr>
        <w:pStyle w:val="Corpsdetexte"/>
      </w:pPr>
      <w:r>
        <w:rPr/>
        <w:t xml:space="preserve">L’octet de données est envoyé (ou lu) en 2 fois : </w:t>
      </w:r>
      <w:r/>
    </w:p>
    <w:p>
      <w:pPr>
        <w:pStyle w:val="Corpsdetexte"/>
        <w:numPr>
          <w:ilvl w:val="0"/>
          <w:numId w:val="14"/>
        </w:numPr>
        <w:tabs>
          <w:tab w:val="left" w:pos="0" w:leader="none"/>
        </w:tabs>
        <w:spacing w:before="0" w:after="0"/>
        <w:ind w:left="707" w:hanging="283"/>
      </w:pPr>
      <w:r>
        <w:rPr/>
        <w:t xml:space="preserve">d’abord les 4 bits de poids fort, par une première validation sur la </w:t>
      </w:r>
      <w:r>
        <w:rPr/>
        <w:t>broche E.</w:t>
      </w:r>
      <w:r/>
    </w:p>
    <w:p>
      <w:pPr>
        <w:pStyle w:val="Corpsdetexte"/>
        <w:numPr>
          <w:ilvl w:val="0"/>
          <w:numId w:val="14"/>
        </w:numPr>
        <w:tabs>
          <w:tab w:val="left" w:pos="0" w:leader="none"/>
        </w:tabs>
        <w:ind w:left="707" w:hanging="283"/>
      </w:pPr>
      <w:r>
        <w:rPr/>
        <w:t xml:space="preserve">puis les 4 bits de poids faible, par une seconde validation sur la </w:t>
      </w:r>
      <w:r>
        <w:rPr/>
        <w:t>broche E</w:t>
      </w:r>
      <w:r/>
    </w:p>
    <w:p>
      <w:pPr>
        <w:pStyle w:val="Corpsdetexte"/>
        <w:widowControl/>
        <w:suppressAutoHyphens w:val="false"/>
        <w:rPr/>
      </w:pPr>
      <w:r>
        <w:rPr/>
      </w:r>
      <w:r/>
    </w:p>
    <w:p>
      <w:pPr>
        <w:pStyle w:val="Corpsdetexte"/>
        <w:widowControl/>
        <w:suppressAutoHyphens w:val="false"/>
        <w:rPr/>
      </w:pPr>
      <w:r>
        <w:rPr/>
      </w:r>
      <w:r/>
    </w:p>
    <w:p>
      <w:pPr>
        <w:pStyle w:val="Corpsdetexte"/>
        <w:widowControl/>
        <w:suppressAutoHyphens w:val="false"/>
        <w:rPr/>
      </w:pPr>
      <w:r>
        <w:rPr/>
      </w:r>
      <w:r/>
    </w:p>
    <w:p>
      <w:pPr>
        <w:pStyle w:val="Corpsdetexte"/>
        <w:widowControl/>
        <w:suppressAutoHyphens w:val="false"/>
        <w:rPr/>
      </w:pPr>
      <w:r>
        <w:rPr/>
      </w:r>
      <w:r/>
    </w:p>
    <w:p>
      <w:pPr>
        <w:pStyle w:val="Corpsdetexte"/>
        <w:widowControl/>
        <w:suppressAutoHyphens w:val="false"/>
        <w:rPr/>
      </w:pPr>
      <w:r>
        <w:rPr/>
      </w:r>
      <w:r/>
    </w:p>
    <w:p>
      <w:pPr>
        <w:pStyle w:val="Corpsdetexte"/>
        <w:widowControl/>
        <w:suppressAutoHyphens w:val="false"/>
        <w:rPr/>
      </w:pPr>
      <w:r>
        <w:rPr/>
      </w:r>
      <w:r/>
    </w:p>
    <w:tbl>
      <w:tblPr>
        <w:tblW w:w="9638" w:type="dxa"/>
        <w:jc w:val="left"/>
        <w:tblInd w:w="45" w:type="dxa"/>
        <w:tblBorders>
          <w:top w:val="single" w:sz="2" w:space="0" w:color="000000"/>
          <w:left w:val="single" w:sz="2" w:space="0" w:color="000000"/>
          <w:bottom w:val="single" w:sz="2" w:space="0" w:color="000000"/>
          <w:insideH w:val="single" w:sz="2" w:space="0" w:color="000000"/>
        </w:tblBorders>
        <w:tblCellMar>
          <w:top w:w="45" w:type="dxa"/>
          <w:left w:w="44" w:type="dxa"/>
          <w:bottom w:w="45" w:type="dxa"/>
          <w:right w:w="45" w:type="dxa"/>
        </w:tblCellMar>
      </w:tblPr>
      <w:tblGrid>
        <w:gridCol w:w="824"/>
        <w:gridCol w:w="1558"/>
        <w:gridCol w:w="1077"/>
        <w:gridCol w:w="6179"/>
      </w:tblGrid>
      <w:tr>
        <w:trPr/>
        <w:tc>
          <w:tcPr>
            <w:tcW w:w="824" w:type="dxa"/>
            <w:tcBorders>
              <w:top w:val="single" w:sz="2" w:space="0" w:color="000000"/>
              <w:left w:val="single" w:sz="2" w:space="0" w:color="000000"/>
              <w:bottom w:val="single" w:sz="2" w:space="0" w:color="000000"/>
              <w:insideH w:val="single" w:sz="2" w:space="0" w:color="000000"/>
            </w:tcBorders>
            <w:shd w:fill="auto" w:val="clear"/>
            <w:tcMar>
              <w:left w:w="44" w:type="dxa"/>
            </w:tcMar>
            <w:vAlign w:val="center"/>
          </w:tcPr>
          <w:p>
            <w:pPr>
              <w:pStyle w:val="Titredetableau"/>
            </w:pPr>
            <w:r>
              <w:rPr/>
              <w:t xml:space="preserve">Borne </w:t>
            </w:r>
            <w:r/>
          </w:p>
        </w:tc>
        <w:tc>
          <w:tcPr>
            <w:tcW w:w="1558" w:type="dxa"/>
            <w:tcBorders>
              <w:top w:val="single" w:sz="2" w:space="0" w:color="000000"/>
              <w:left w:val="single" w:sz="2" w:space="0" w:color="000000"/>
              <w:bottom w:val="single" w:sz="2" w:space="0" w:color="000000"/>
              <w:insideH w:val="single" w:sz="2" w:space="0" w:color="000000"/>
            </w:tcBorders>
            <w:shd w:fill="auto" w:val="clear"/>
            <w:tcMar>
              <w:left w:w="44" w:type="dxa"/>
            </w:tcMar>
            <w:vAlign w:val="center"/>
          </w:tcPr>
          <w:p>
            <w:pPr>
              <w:pStyle w:val="Titredetableau"/>
            </w:pPr>
            <w:r>
              <w:rPr/>
              <w:t xml:space="preserve">Symbole </w:t>
            </w:r>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44" w:type="dxa"/>
            </w:tcMar>
            <w:vAlign w:val="center"/>
          </w:tcPr>
          <w:p>
            <w:pPr>
              <w:pStyle w:val="Titredetableau"/>
            </w:pPr>
            <w:r>
              <w:rPr/>
              <w:t xml:space="preserve">Type </w:t>
            </w:r>
            <w:r/>
          </w:p>
        </w:tc>
        <w:tc>
          <w:tcPr>
            <w:tcW w:w="6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Titredetableau"/>
            </w:pPr>
            <w:r>
              <w:rPr/>
              <w:t xml:space="preserve">Fonction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Vss ou V0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Alim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Masse 0V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2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Vcc ou Vdd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Alim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Alimentation générale 5V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3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Vee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Alim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spacing w:before="0" w:after="283"/>
              <w:jc w:val="left"/>
            </w:pPr>
            <w:r>
              <w:rPr/>
              <w:t xml:space="preserve">Alimentation du panneau LCD (Contraste des caractères : </w:t>
            </w:r>
            <w:r>
              <w:rPr/>
              <w:t>Ve</w:t>
            </w:r>
            <w:r>
              <w:rPr/>
              <w:t xml:space="preserve">e = 0 → Caractères invisibles, Vee = Vcc → Contraste maximum </w:t>
            </w:r>
            <w:r>
              <w:rPr/>
              <w:t>)</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4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RS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spacing w:before="0" w:after="283"/>
              <w:jc w:val="left"/>
              <w:rPr/>
            </w:pPr>
            <w:r>
              <w:rPr/>
              <w:t xml:space="preserve">RS = 1 → Sélection du registre de données </w:t>
            </w:r>
            <w:r/>
          </w:p>
          <w:p>
            <w:pPr>
              <w:pStyle w:val="Contenudetableau"/>
              <w:spacing w:before="0" w:after="283"/>
              <w:jc w:val="left"/>
              <w:rPr/>
            </w:pPr>
            <w:r>
              <w:rPr/>
              <w:t xml:space="preserve">RS = 0 et R/W = 0 → Sélection du registre d’instruction </w:t>
            </w:r>
            <w:r/>
          </w:p>
          <w:p>
            <w:pPr>
              <w:pStyle w:val="Contenudetableau"/>
              <w:spacing w:before="0" w:after="283"/>
              <w:jc w:val="left"/>
              <w:rPr/>
            </w:pPr>
            <w:r>
              <w:rPr/>
              <w:t xml:space="preserve">RS = 0 et R/W = 1 → Sélection du drapeau BUSY et du compteur d’adresse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5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R/W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spacing w:before="0" w:after="283"/>
              <w:jc w:val="left"/>
              <w:rPr/>
            </w:pPr>
            <w:r>
              <w:rPr/>
              <w:t>R/W = 0 → Mode écriture</w:t>
            </w:r>
            <w:r/>
          </w:p>
          <w:p>
            <w:pPr>
              <w:pStyle w:val="Contenudetableau"/>
              <w:spacing w:before="0" w:after="283"/>
              <w:jc w:val="left"/>
              <w:rPr/>
            </w:pPr>
            <w:r>
              <w:rPr/>
              <w:t xml:space="preserve">R/W = 1 → Mode lecture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6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spacing w:before="0" w:after="283"/>
              <w:jc w:val="left"/>
              <w:rPr/>
            </w:pPr>
            <w:r>
              <w:rPr/>
              <w:t xml:space="preserve">Entrée de validation </w:t>
            </w:r>
            <w:r/>
          </w:p>
          <w:p>
            <w:pPr>
              <w:pStyle w:val="Contenudetableau"/>
              <w:spacing w:before="0" w:after="283"/>
              <w:jc w:val="left"/>
              <w:rPr/>
            </w:pPr>
            <w:r>
              <w:rPr/>
              <w:t xml:space="preserve">Les entrées RS et R/W sont lues sur le front montant, et le bus de données est lu sur le front descendant.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7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D0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n°0 (LSB)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8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D1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n°1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9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D2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n°2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10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D3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n°3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11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D4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n°4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12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D5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n°5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13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D6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n°6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14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D7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Entrée/Sortie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Bus de données, bit n°7 (MSB)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15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Alim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Anode du système de rétro-éclairage (à alimenter en 5V à travers une résistance de 50 à 100Ω pour limiter le courant à 100mA) </w:t>
            </w:r>
            <w:r/>
          </w:p>
        </w:tc>
      </w:tr>
      <w:tr>
        <w:trPr/>
        <w:tc>
          <w:tcPr>
            <w:tcW w:w="824"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16 </w:t>
            </w:r>
            <w:r/>
          </w:p>
        </w:tc>
        <w:tc>
          <w:tcPr>
            <w:tcW w:w="1558"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K </w:t>
            </w:r>
            <w:r/>
          </w:p>
        </w:tc>
        <w:tc>
          <w:tcPr>
            <w:tcW w:w="1077" w:type="dxa"/>
            <w:tcBorders>
              <w:left w:val="single" w:sz="2" w:space="0" w:color="000000"/>
              <w:bottom w:val="single" w:sz="2" w:space="0" w:color="000000"/>
              <w:insideH w:val="single" w:sz="2" w:space="0" w:color="000000"/>
            </w:tcBorders>
            <w:shd w:fill="auto" w:val="clear"/>
            <w:tcMar>
              <w:left w:w="44" w:type="dxa"/>
            </w:tcMar>
            <w:vAlign w:val="center"/>
          </w:tcPr>
          <w:p>
            <w:pPr>
              <w:pStyle w:val="Contenudetableau"/>
              <w:jc w:val="center"/>
              <w:rPr/>
            </w:pPr>
            <w:r>
              <w:rPr/>
              <w:t xml:space="preserve">Alim </w:t>
            </w:r>
            <w:r/>
          </w:p>
        </w:tc>
        <w:tc>
          <w:tcPr>
            <w:tcW w:w="6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4" w:type="dxa"/>
            </w:tcMar>
            <w:vAlign w:val="center"/>
          </w:tcPr>
          <w:p>
            <w:pPr>
              <w:pStyle w:val="Contenudetableau"/>
              <w:jc w:val="left"/>
              <w:rPr/>
            </w:pPr>
            <w:r>
              <w:rPr/>
              <w:t xml:space="preserve">Cathode du système de rétro-éclairage (masse) </w:t>
            </w:r>
            <w:r/>
          </w:p>
        </w:tc>
      </w:tr>
    </w:tbl>
    <w:p>
      <w:pPr>
        <w:pStyle w:val="Normal"/>
        <w:widowControl/>
        <w:suppressAutoHyphens w:val="false"/>
        <w:rPr/>
      </w:pPr>
      <w:r>
        <w:rPr/>
      </w:r>
      <w:r/>
    </w:p>
    <w:p>
      <w:pPr>
        <w:pStyle w:val="Titre3"/>
        <w:widowControl/>
        <w:suppressAutoHyphens w:val="false"/>
      </w:pPr>
      <w:bookmarkStart w:id="19" w:name="__RefHeading__4133_246836813"/>
      <w:bookmarkEnd w:id="19"/>
      <w:r>
        <w:rPr>
          <w:i/>
          <w:iCs/>
        </w:rPr>
        <w:t>4</w:t>
      </w:r>
      <w:r>
        <w:rPr>
          <w:i/>
          <w:iCs/>
        </w:rPr>
        <w:t>.1.</w:t>
      </w:r>
      <w:r>
        <w:rPr>
          <w:i/>
          <w:iCs/>
        </w:rPr>
        <w:t>2-Ligne de mesure</w:t>
      </w:r>
      <w:r/>
    </w:p>
    <w:p>
      <w:pPr>
        <w:pStyle w:val="Normal"/>
        <w:widowControl/>
        <w:suppressAutoHyphens w:val="false"/>
        <w:rPr>
          <w:i/>
          <w:i/>
          <w:iCs/>
        </w:rPr>
      </w:pPr>
      <w:r>
        <w:rPr>
          <w:i/>
          <w:iCs/>
        </w:rPr>
        <w:t xml:space="preserve">Dans la ligne de mesure, le coupleur directionnel fera l'objet d'une étude particulière. En effet, un comparatif entre ces plusieurs solutions sera envisagées : </w:t>
      </w:r>
      <w:r/>
    </w:p>
    <w:p>
      <w:pPr>
        <w:pStyle w:val="Normal"/>
        <w:widowControl/>
        <w:suppressAutoHyphens w:val="false"/>
        <w:rPr>
          <w:i/>
          <w:i/>
          <w:iCs/>
        </w:rPr>
      </w:pPr>
      <w:r>
        <w:rPr>
          <w:i/>
          <w:iCs/>
        </w:rPr>
        <w:tab/>
        <w:t>-coupleur en cable coaxial rigie</w:t>
      </w:r>
      <w:r/>
    </w:p>
    <w:p>
      <w:pPr>
        <w:pStyle w:val="Normal"/>
        <w:widowControl/>
        <w:suppressAutoHyphens w:val="false"/>
        <w:rPr>
          <w:i/>
          <w:i/>
          <w:iCs/>
        </w:rPr>
      </w:pPr>
      <w:r>
        <w:rPr>
          <w:i/>
          <w:iCs/>
        </w:rPr>
        <w:tab/>
        <w:t>-ligne imprimée sur circuit</w:t>
      </w:r>
      <w:r/>
    </w:p>
    <w:p>
      <w:pPr>
        <w:pStyle w:val="Normal"/>
        <w:widowControl/>
        <w:suppressAutoHyphens w:val="false"/>
        <w:rPr>
          <w:i/>
          <w:i/>
          <w:iCs/>
        </w:rPr>
      </w:pPr>
      <w:r>
        <w:rPr>
          <w:i/>
          <w:iCs/>
        </w:rPr>
        <w:tab/>
        <w:t>-coupleur du commerce, issu d'une épave de TOS-mètre</w:t>
      </w:r>
      <w:r/>
    </w:p>
    <w:p>
      <w:pPr>
        <w:pStyle w:val="Normal"/>
        <w:widowControl/>
        <w:suppressAutoHyphens w:val="false"/>
        <w:rPr>
          <w:i/>
          <w:i/>
          <w:iCs/>
        </w:rPr>
      </w:pPr>
      <w:r>
        <w:rPr>
          <w:i/>
          <w:iCs/>
        </w:rPr>
        <w:tab/>
        <w:t xml:space="preserve">-coupleur du commerce issu d'un Wattmètre du monde professionnel (type Bird, ou power </w:t>
        <w:tab/>
        <w:t>sensor 4B250 de Thruline)</w:t>
      </w:r>
      <w:r/>
    </w:p>
    <w:p>
      <w:pPr>
        <w:pStyle w:val="Normal"/>
        <w:widowControl/>
        <w:suppressAutoHyphens w:val="false"/>
        <w:rPr>
          <w:i/>
          <w:i/>
          <w:iCs/>
        </w:rPr>
      </w:pPr>
      <w:r>
        <w:rPr>
          <w:i/>
          <w:iCs/>
        </w:rPr>
      </w:r>
      <w:r/>
    </w:p>
    <w:p>
      <w:pPr>
        <w:pStyle w:val="Normal"/>
        <w:widowControl/>
        <w:suppressAutoHyphens w:val="false"/>
        <w:rPr>
          <w:i/>
          <w:i/>
          <w:iCs/>
        </w:rPr>
      </w:pPr>
      <w:r>
        <w:rPr>
          <w:i/>
          <w:iCs/>
        </w:rPr>
        <w:t>En revanche, dans la ligne de mesure, le détecteur d'enveloppe est défini par une facilité d’approvisionnement en diode Schottky : HSMS-2822 (marquage C2E, boitier SOT-23).</w:t>
      </w:r>
      <w:r/>
    </w:p>
    <w:p>
      <w:pPr>
        <w:pStyle w:val="Normal"/>
        <w:widowControl/>
        <w:suppressAutoHyphens w:val="false"/>
        <w:rPr>
          <w:i/>
          <w:i/>
          <w:iCs/>
        </w:rPr>
      </w:pPr>
      <w:r>
        <w:rPr>
          <w:i/>
          <w:iCs/>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1285875" cy="171450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7"/>
                    <a:stretch>
                      <a:fillRect/>
                    </a:stretch>
                  </pic:blipFill>
                  <pic:spPr bwMode="auto">
                    <a:xfrm>
                      <a:off x="0" y="0"/>
                      <a:ext cx="1285875" cy="1714500"/>
                    </a:xfrm>
                    <a:prstGeom prst="rect">
                      <a:avLst/>
                    </a:prstGeom>
                    <a:noFill/>
                    <a:ln w="9525">
                      <a:noFill/>
                      <a:miter lim="800000"/>
                      <a:headEnd/>
                      <a:tailEnd/>
                    </a:ln>
                  </pic:spPr>
                </pic:pic>
              </a:graphicData>
            </a:graphic>
          </wp:anchor>
        </w:drawing>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3048000" cy="3228975"/>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8"/>
                    <a:stretch>
                      <a:fillRect/>
                    </a:stretch>
                  </pic:blipFill>
                  <pic:spPr bwMode="auto">
                    <a:xfrm>
                      <a:off x="0" y="0"/>
                      <a:ext cx="3048000" cy="3228975"/>
                    </a:xfrm>
                    <a:prstGeom prst="rect">
                      <a:avLst/>
                    </a:prstGeom>
                    <a:noFill/>
                    <a:ln w="9525">
                      <a:noFill/>
                      <a:miter lim="800000"/>
                      <a:headEnd/>
                      <a:tailEnd/>
                    </a:ln>
                  </pic:spPr>
                </pic:pic>
              </a:graphicData>
            </a:graphic>
          </wp:anchor>
        </w:drawing>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Normal"/>
        <w:widowControl/>
        <w:suppressAutoHyphens w:val="false"/>
        <w:rPr>
          <w:i/>
          <w:i/>
          <w:iCs/>
        </w:rPr>
      </w:pPr>
      <w:r>
        <w:rPr>
          <w:i/>
          <w:iCs/>
        </w:rPr>
      </w:r>
      <w:r/>
    </w:p>
    <w:p>
      <w:pPr>
        <w:pStyle w:val="Titre3"/>
        <w:widowControl/>
        <w:suppressAutoHyphens w:val="false"/>
        <w:rPr>
          <w:i/>
          <w:b/>
          <w:i/>
          <w:b/>
          <w:szCs w:val="21"/>
          <w:iCs/>
          <w:bCs/>
          <w:rFonts w:ascii="Cambria" w:hAnsi="Cambria" w:eastAsia="Droid Sans Fallback" w:cs="Mangal"/>
          <w:color w:val="4F81BD"/>
        </w:rPr>
      </w:pPr>
      <w:r>
        <w:rPr>
          <w:i/>
          <w:iCs/>
        </w:rPr>
      </w:r>
      <w:r/>
    </w:p>
    <w:p>
      <w:pPr>
        <w:pStyle w:val="Titre3"/>
        <w:widowControl/>
        <w:suppressAutoHyphens w:val="false"/>
        <w:rPr>
          <w:i/>
          <w:b/>
          <w:i/>
          <w:b/>
          <w:szCs w:val="21"/>
          <w:iCs/>
          <w:bCs/>
          <w:rFonts w:ascii="Cambria" w:hAnsi="Cambria" w:eastAsia="Droid Sans Fallback" w:cs="Mangal"/>
          <w:color w:val="4F81BD"/>
        </w:rPr>
      </w:pPr>
      <w:r>
        <w:rPr>
          <w:i/>
          <w:iCs/>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6120130" cy="3237865"/>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9"/>
                    <a:stretch>
                      <a:fillRect/>
                    </a:stretch>
                  </pic:blipFill>
                  <pic:spPr bwMode="auto">
                    <a:xfrm>
                      <a:off x="0" y="0"/>
                      <a:ext cx="6120130" cy="3237865"/>
                    </a:xfrm>
                    <a:prstGeom prst="rect">
                      <a:avLst/>
                    </a:prstGeom>
                    <a:noFill/>
                    <a:ln w="9525">
                      <a:noFill/>
                      <a:miter lim="800000"/>
                      <a:headEnd/>
                      <a:tailEnd/>
                    </a:ln>
                  </pic:spPr>
                </pic:pic>
              </a:graphicData>
            </a:graphic>
          </wp:anchor>
        </w:drawing>
      </w:r>
      <w:r/>
    </w:p>
    <w:p>
      <w:pPr>
        <w:pStyle w:val="Titre3"/>
        <w:widowControl/>
        <w:suppressAutoHyphens w:val="false"/>
        <w:rPr>
          <w:i/>
          <w:b/>
          <w:i/>
          <w:b/>
          <w:szCs w:val="21"/>
          <w:iCs/>
          <w:bCs/>
          <w:rFonts w:ascii="Cambria" w:hAnsi="Cambria" w:eastAsia="Droid Sans Fallback" w:cs="Mangal"/>
          <w:color w:val="4F81BD"/>
        </w:rPr>
      </w:pPr>
      <w:r>
        <w:rPr>
          <w:i/>
          <w:iCs/>
        </w:rPr>
      </w:r>
      <w:r/>
    </w:p>
    <w:p>
      <w:pPr>
        <w:pStyle w:val="Titre3"/>
        <w:widowControl/>
        <w:suppressAutoHyphens w:val="false"/>
      </w:pPr>
      <w:bookmarkStart w:id="20" w:name="__RefHeading__4135_246836813"/>
      <w:bookmarkEnd w:id="20"/>
      <w:r>
        <w:rPr>
          <w:i/>
          <w:iCs/>
        </w:rPr>
        <w:t>4</w:t>
      </w:r>
      <w:r>
        <w:rPr>
          <w:i/>
          <w:iCs/>
        </w:rPr>
        <w:t>.1.</w:t>
      </w:r>
      <w:r>
        <w:rPr>
          <w:i/>
          <w:iCs/>
        </w:rPr>
        <w:t>3-ADC</w:t>
      </w:r>
      <w:r/>
    </w:p>
    <w:p>
      <w:pPr>
        <w:pStyle w:val="Normal"/>
        <w:widowControl/>
        <w:suppressAutoHyphens w:val="false"/>
        <w:rPr>
          <w:i w:val="false"/>
          <w:i w:val="false"/>
          <w:iCs w:val="false"/>
        </w:rPr>
      </w:pPr>
      <w:r>
        <w:rPr>
          <w:i w:val="false"/>
          <w:iCs w:val="false"/>
        </w:rPr>
        <w:t>La résolution de l'ADC du PIC choisi est de 10 bits. Le tableau ci-dessous donne les valeurs minimales et maximales (tenion, valeur hexdécimale).</w:t>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3587750" cy="487680"/>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10"/>
                    <a:stretch>
                      <a:fillRect/>
                    </a:stretch>
                  </pic:blipFill>
                  <pic:spPr bwMode="auto">
                    <a:xfrm>
                      <a:off x="0" y="0"/>
                      <a:ext cx="3587750" cy="487680"/>
                    </a:xfrm>
                    <a:prstGeom prst="rect">
                      <a:avLst/>
                    </a:prstGeom>
                    <a:noFill/>
                    <a:ln w="9525">
                      <a:noFill/>
                      <a:miter lim="800000"/>
                      <a:headEnd/>
                      <a:tailEnd/>
                    </a:ln>
                  </pic:spPr>
                </pic:pic>
              </a:graphicData>
            </a:graphic>
          </wp:anchor>
        </w:drawing>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t>La valeur minimale détectable par l'ADC du PIC est de 4,9mV.</w:t>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t>La période d’échantillonnage n'a pas une contrainte forte pour le « SWR Power Meter F8KGL » car les puissances crêtes varient peu à l'échelle du temps du PIC (4MHz).. Le logiciel s'attachera à faire du polling sur les valeurs retournées par les ADC, aussi vite que possible.</w:t>
      </w:r>
      <w:r/>
    </w:p>
    <w:p>
      <w:pPr>
        <w:pStyle w:val="Normal"/>
        <w:widowControl/>
        <w:suppressAutoHyphens w:val="false"/>
        <w:rPr>
          <w:i w:val="false"/>
          <w:i w:val="false"/>
          <w:iCs w:val="false"/>
        </w:rPr>
      </w:pPr>
      <w:r>
        <w:rPr>
          <w:i w:val="false"/>
          <w:iCs w:val="false"/>
        </w:rPr>
      </w:r>
      <w:r/>
    </w:p>
    <w:p>
      <w:pPr>
        <w:pStyle w:val="Normal"/>
        <w:widowControl/>
        <w:suppressAutoHyphens w:val="false"/>
        <w:rPr>
          <w:i w:val="false"/>
          <w:i w:val="false"/>
          <w:iCs w:val="false"/>
        </w:rPr>
      </w:pPr>
      <w:r>
        <w:rPr>
          <w:i w:val="false"/>
          <w:iCs w:val="false"/>
        </w:rPr>
        <w:t xml:space="preserve">La technologie de numérisation utilisée par Microchip est l'échantilloneur-bloqueur. </w:t>
      </w:r>
      <w:r/>
    </w:p>
    <w:p>
      <w:pPr>
        <w:pStyle w:val="Normal"/>
        <w:widowControl/>
        <w:suppressAutoHyphens w:val="false"/>
        <w:rPr>
          <w:i w:val="false"/>
          <w:i w:val="false"/>
          <w:iCs w:val="false"/>
        </w:rPr>
      </w:pPr>
      <w:r>
        <w:rPr>
          <w:i w:val="false"/>
          <w:iCs w:val="false"/>
        </w:rPr>
      </w:r>
      <w:r/>
    </w:p>
    <w:p>
      <w:pPr>
        <w:pStyle w:val="Titre3"/>
        <w:widowControl/>
        <w:suppressAutoHyphens w:val="false"/>
      </w:pPr>
      <w:bookmarkStart w:id="21" w:name="__RefHeading__4137_246836813"/>
      <w:bookmarkEnd w:id="21"/>
      <w:r>
        <w:rPr>
          <w:i/>
          <w:iCs/>
        </w:rPr>
        <w:t>4</w:t>
      </w:r>
      <w:r>
        <w:rPr>
          <w:i/>
          <w:iCs/>
        </w:rPr>
        <w:t>.1.</w:t>
      </w:r>
      <w:r>
        <w:rPr>
          <w:i/>
          <w:iCs/>
        </w:rPr>
        <w:t>4</w:t>
      </w:r>
      <w:r>
        <w:rPr>
          <w:i/>
          <w:iCs/>
        </w:rPr>
        <w:t>-Alimentation</w:t>
      </w:r>
      <w:r/>
    </w:p>
    <w:p>
      <w:pPr>
        <w:pStyle w:val="Normal"/>
        <w:widowControl/>
        <w:suppressAutoHyphens w:val="false"/>
        <w:rPr>
          <w:i/>
          <w:i/>
          <w:iCs/>
        </w:rPr>
      </w:pPr>
      <w:r>
        <w:rPr>
          <w:i/>
          <w:iCs/>
        </w:rPr>
      </w:r>
      <w:r/>
    </w:p>
    <w:p>
      <w:pPr>
        <w:pStyle w:val="Normal"/>
        <w:widowControl/>
        <w:suppressAutoHyphens w:val="false"/>
        <w:rPr>
          <w:i w:val="false"/>
          <w:i w:val="false"/>
          <w:iCs w:val="false"/>
        </w:rPr>
      </w:pPr>
      <w:r>
        <w:rPr>
          <w:i w:val="false"/>
          <w:iCs w:val="false"/>
        </w:rPr>
        <w:t xml:space="preserve">Le « SWR Power Meter F8KGL » possède une double alimentation : </w:t>
      </w:r>
      <w:r/>
    </w:p>
    <w:p>
      <w:pPr>
        <w:pStyle w:val="Normal"/>
        <w:widowControl/>
        <w:numPr>
          <w:ilvl w:val="0"/>
          <w:numId w:val="15"/>
        </w:numPr>
        <w:suppressAutoHyphens w:val="false"/>
        <w:rPr>
          <w:i w:val="false"/>
          <w:i w:val="false"/>
          <w:iCs w:val="false"/>
        </w:rPr>
      </w:pPr>
      <w:r>
        <w:rPr>
          <w:i w:val="false"/>
          <w:iCs w:val="false"/>
        </w:rPr>
        <w:t>4 piles de 1,5V type LR6</w:t>
      </w:r>
      <w:r/>
    </w:p>
    <w:p>
      <w:pPr>
        <w:pStyle w:val="Normal"/>
        <w:widowControl/>
        <w:numPr>
          <w:ilvl w:val="0"/>
          <w:numId w:val="15"/>
        </w:numPr>
        <w:suppressAutoHyphens w:val="false"/>
        <w:rPr>
          <w:i w:val="false"/>
          <w:i w:val="false"/>
          <w:iCs w:val="false"/>
        </w:rPr>
      </w:pPr>
      <w:r>
        <w:rPr>
          <w:i w:val="false"/>
          <w:iCs w:val="false"/>
        </w:rPr>
        <w:t>prise alimentation 13,8V</w:t>
      </w:r>
      <w:r/>
    </w:p>
    <w:p>
      <w:pPr>
        <w:pStyle w:val="Normal"/>
        <w:widowControl/>
        <w:suppressAutoHyphens w:val="false"/>
        <w:rPr>
          <w:i w:val="false"/>
          <w:i w:val="false"/>
          <w:iCs w:val="false"/>
        </w:rPr>
      </w:pPr>
      <w:r>
        <w:rPr>
          <w:i w:val="false"/>
          <w:iCs w:val="false"/>
        </w:rPr>
      </w:r>
      <w:r/>
    </w:p>
    <w:p>
      <w:pPr>
        <w:pStyle w:val="Normal"/>
        <w:widowControl/>
        <w:suppressAutoHyphens w:val="false"/>
      </w:pPr>
      <w:r>
        <w:rPr>
          <w:i/>
          <w:iCs/>
        </w:rPr>
        <w:t>D</w:t>
      </w:r>
      <w:r>
        <w:rPr>
          <w:i/>
          <w:iCs/>
        </w:rPr>
        <w:t xml:space="preserve">escription des connecteurs : </w:t>
      </w:r>
      <w:r/>
    </w:p>
    <w:p>
      <w:pPr>
        <w:pStyle w:val="Normal"/>
        <w:widowControl/>
        <w:suppressAutoHyphens w:val="false"/>
        <w:rPr>
          <w:i/>
          <w:i/>
          <w:iCs/>
        </w:rPr>
      </w:pPr>
      <w:r>
        <w:rPr>
          <w:i/>
          <w:iCs/>
        </w:rPr>
      </w:r>
      <w:r/>
    </w:p>
    <w:p>
      <w:pPr>
        <w:pStyle w:val="Titre3"/>
        <w:rPr>
          <w:b/>
          <w:b/>
          <w:szCs w:val="21"/>
          <w:bCs/>
          <w:rFonts w:ascii="Cambria" w:hAnsi="Cambria" w:eastAsia="Droid Sans Fallback" w:cs="Mangal"/>
          <w:color w:val="4F81BD"/>
        </w:rPr>
      </w:pPr>
      <w:bookmarkStart w:id="22" w:name="__RefHeading__6264_63224887"/>
      <w:bookmarkEnd w:id="22"/>
      <w:r>
        <w:rPr/>
        <w:t>4.1.5-Connecteurs</w:t>
      </w:r>
      <w:r/>
    </w:p>
    <w:p>
      <w:pPr>
        <w:pStyle w:val="Normal"/>
      </w:pPr>
      <w:r>
        <w:rPr/>
        <w:t xml:space="preserve">Les connecteurs utilisés pour le LCD, les détecteurs HF, le programmateur de PIC </w:t>
      </w:r>
      <w:r>
        <w:rPr/>
        <w:t>seront des connecteurs HE10.</w:t>
      </w:r>
      <w:r/>
    </w:p>
    <w:p>
      <w:pPr>
        <w:pStyle w:val="Titre3"/>
        <w:widowControl/>
        <w:suppressAutoHyphens w:val="false"/>
      </w:pPr>
      <w:bookmarkStart w:id="23" w:name="__RefHeading__4139_246836813"/>
      <w:bookmarkEnd w:id="23"/>
      <w:r>
        <w:rPr>
          <w:i/>
          <w:iCs/>
        </w:rPr>
        <w:t>4</w:t>
      </w:r>
      <w:r>
        <w:rPr>
          <w:i/>
          <w:iCs/>
        </w:rPr>
        <w:t>.1.</w:t>
      </w:r>
      <w:r>
        <w:rPr>
          <w:i/>
          <w:iCs/>
        </w:rPr>
        <w:t>6-Boitier</w:t>
      </w:r>
      <w:r/>
    </w:p>
    <w:p>
      <w:pPr>
        <w:pStyle w:val="Normal"/>
        <w:widowControl/>
        <w:suppressAutoHyphens w:val="false"/>
        <w:rPr>
          <w:i/>
          <w:i/>
          <w:iCs/>
        </w:rPr>
      </w:pPr>
      <w:r>
        <w:rPr>
          <w:i/>
          <w:iCs/>
        </w:rPr>
        <w:t>Dimensions ?</w:t>
      </w:r>
      <w:r/>
    </w:p>
    <w:p>
      <w:pPr>
        <w:pStyle w:val="Normal"/>
        <w:widowControl/>
        <w:suppressAutoHyphens w:val="false"/>
        <w:rPr>
          <w:i/>
          <w:i/>
          <w:iCs/>
        </w:rPr>
      </w:pPr>
      <w:r>
        <w:rPr>
          <w:i/>
          <w:iCs/>
        </w:rPr>
        <w:t>Matière</w:t>
      </w:r>
      <w:r/>
    </w:p>
    <w:p>
      <w:pPr>
        <w:pStyle w:val="Normal"/>
        <w:widowControl/>
        <w:suppressAutoHyphens w:val="false"/>
        <w:rPr>
          <w:i/>
          <w:i/>
          <w:iCs/>
        </w:rPr>
      </w:pPr>
      <w:r>
        <w:rPr>
          <w:i/>
          <w:iCs/>
        </w:rPr>
        <w:t>crosbar</w:t>
      </w:r>
      <w:r/>
    </w:p>
    <w:p>
      <w:pPr>
        <w:pStyle w:val="Normal"/>
        <w:widowControl/>
        <w:suppressAutoHyphens w:val="false"/>
        <w:rPr>
          <w:i/>
          <w:i/>
          <w:iCs/>
        </w:rPr>
      </w:pPr>
      <w:r>
        <w:rPr>
          <w:i/>
          <w:iCs/>
        </w:rPr>
      </w:r>
      <w:r/>
    </w:p>
    <w:p>
      <w:pPr>
        <w:pStyle w:val="Normal"/>
        <w:widowControl/>
        <w:suppressAutoHyphens w:val="false"/>
        <w:rPr/>
      </w:pPr>
      <w:r>
        <w:rPr/>
      </w:r>
      <w:r/>
    </w:p>
    <w:p>
      <w:pPr>
        <w:pStyle w:val="Normal"/>
        <w:widowControl/>
        <w:suppressAutoHyphens w:val="false"/>
        <w:rPr/>
      </w:pPr>
      <w:r>
        <w:rPr/>
      </w:r>
      <w:r>
        <w:br w:type="page"/>
      </w:r>
      <w:r/>
    </w:p>
    <w:p>
      <w:pPr>
        <w:pStyle w:val="Normal"/>
        <w:widowControl/>
        <w:suppressAutoHyphens w:val="false"/>
        <w:rPr/>
      </w:pPr>
      <w:r>
        <w:rPr/>
      </w:r>
      <w:r/>
    </w:p>
    <w:p>
      <w:pPr>
        <w:pStyle w:val="Titre2"/>
        <w:widowControl/>
        <w:suppressAutoHyphens w:val="false"/>
      </w:pPr>
      <w:bookmarkStart w:id="24" w:name="__RefHeading__4141_246836813"/>
      <w:bookmarkEnd w:id="24"/>
      <w:r>
        <w:rPr/>
        <w:t>4</w:t>
      </w:r>
      <w:r>
        <w:rPr/>
        <w:t>.2-Schéma fonctionnel</w:t>
      </w:r>
      <w:r/>
    </w:p>
    <w:p>
      <w:pPr>
        <w:pStyle w:val="Normal"/>
        <w:widowControl/>
        <w:suppressAutoHyphens w:val="false"/>
        <w:rPr/>
      </w:pPr>
      <w:r>
        <w:rPr/>
      </w:r>
      <w:r/>
    </w:p>
    <w:p>
      <w:pPr>
        <w:pStyle w:val="Normal"/>
        <w:widowControl/>
        <w:suppressAutoHyphens w:val="false"/>
        <w:rPr/>
      </w:pPr>
      <w:r>
        <w:rPr/>
        <mc:AlternateContent>
          <mc:Choice Requires="wps">
            <w:drawing>
              <wp:anchor behindDoc="0" distT="0" distB="0" distL="0" distR="0" simplePos="0" locked="0" layoutInCell="1" allowOverlap="1" relativeHeight="82">
                <wp:simplePos x="0" y="0"/>
                <wp:positionH relativeFrom="column">
                  <wp:posOffset>3318510</wp:posOffset>
                </wp:positionH>
                <wp:positionV relativeFrom="paragraph">
                  <wp:posOffset>74295</wp:posOffset>
                </wp:positionV>
                <wp:extent cx="920115" cy="414655"/>
                <wp:effectExtent l="0" t="0" r="0" b="0"/>
                <wp:wrapNone/>
                <wp:docPr id="47" name=""/>
                <a:graphic xmlns:a="http://schemas.openxmlformats.org/drawingml/2006/main">
                  <a:graphicData uri="http://schemas.microsoft.com/office/word/2010/wordprocessingShape">
                    <wps:wsp>
                      <wps:cNvSpPr txBox="1"/>
                      <wps:spPr>
                        <a:xfrm>
                          <a:off x="0" y="0"/>
                          <a:ext cx="919440" cy="414000"/>
                        </a:xfrm>
                        <a:prstGeom prst="rect">
                          <a:avLst/>
                        </a:prstGeom>
                        <a:noFill/>
                        <a:ln>
                          <a:noFill/>
                        </a:ln>
                      </wps:spPr>
                      <wps:txbx>
                        <w:txbxContent>
                          <w:p>
                            <w:pPr/>
                            <w:r>
                              <w:rPr/>
                              <w:t>Vdd (5V)</w:t>
                            </w:r>
                          </w:p>
                        </w:txbxContent>
                      </wps:txbx>
                      <wps:bodyPr wrap="square" lIns="0" rIns="0" tIns="0" bIns="0"/>
                    </wps:wsp>
                  </a:graphicData>
                </a:graphic>
              </wp:anchor>
            </w:drawing>
          </mc:Choice>
          <mc:Fallback>
            <w:pict>
              <v:shape id="shape_0" stroked="f" style="position:absolute;margin-left:261.3pt;margin-top:5.85pt;width:72.35pt;height:32.55pt" type="shapetype_202">
                <v:textbox>
                  <w:txbxContent>
                    <w:p>
                      <w:pPr/>
                      <w:r>
                        <w:rPr/>
                        <w:t>Vdd (5V)</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84">
                <wp:simplePos x="0" y="0"/>
                <wp:positionH relativeFrom="column">
                  <wp:posOffset>1245870</wp:posOffset>
                </wp:positionH>
                <wp:positionV relativeFrom="paragraph">
                  <wp:posOffset>130175</wp:posOffset>
                </wp:positionV>
                <wp:extent cx="1120775" cy="415290"/>
                <wp:effectExtent l="0" t="0" r="0" b="0"/>
                <wp:wrapNone/>
                <wp:docPr id="48" name=""/>
                <a:graphic xmlns:a="http://schemas.openxmlformats.org/drawingml/2006/main">
                  <a:graphicData uri="http://schemas.microsoft.com/office/word/2010/wordprocessingShape">
                    <wps:wsp>
                      <wps:cNvSpPr txBox="1"/>
                      <wps:spPr>
                        <a:xfrm>
                          <a:off x="0" y="0"/>
                          <a:ext cx="1120320" cy="414720"/>
                        </a:xfrm>
                        <a:prstGeom prst="rect">
                          <a:avLst/>
                        </a:prstGeom>
                        <a:noFill/>
                        <a:ln>
                          <a:solidFill>
                            <a:srgbClr val="000000"/>
                          </a:solidFill>
                        </a:ln>
                      </wps:spPr>
                      <wps:txbx>
                        <w:txbxContent>
                          <w:p>
                            <w:pPr/>
                            <w:r>
                              <w:rPr/>
                              <w:t>7805</w:t>
                            </w:r>
                          </w:p>
                        </w:txbxContent>
                      </wps:txbx>
                      <wps:bodyPr wrap="square" lIns="0" rIns="0" tIns="0" bIns="0"/>
                    </wps:wsp>
                  </a:graphicData>
                </a:graphic>
              </wp:anchor>
            </w:drawing>
          </mc:Choice>
          <mc:Fallback>
            <w:pict>
              <v:shape id="shape_0" stroked="t" style="position:absolute;margin-left:98.1pt;margin-top:10.25pt;width:88.15pt;height:32.6pt" type="shapetype_202">
                <v:textbox>
                  <w:txbxContent>
                    <w:p>
                      <w:pPr/>
                      <w:r>
                        <w:rPr/>
                        <w:t>7805</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85">
                <wp:simplePos x="0" y="0"/>
                <wp:positionH relativeFrom="column">
                  <wp:posOffset>-20320</wp:posOffset>
                </wp:positionH>
                <wp:positionV relativeFrom="paragraph">
                  <wp:posOffset>128905</wp:posOffset>
                </wp:positionV>
                <wp:extent cx="874395" cy="494030"/>
                <wp:effectExtent l="0" t="0" r="0" b="0"/>
                <wp:wrapNone/>
                <wp:docPr id="49" name=""/>
                <a:graphic xmlns:a="http://schemas.openxmlformats.org/drawingml/2006/main">
                  <a:graphicData uri="http://schemas.microsoft.com/office/word/2010/wordprocessingShape">
                    <wps:wsp>
                      <wps:cNvSpPr txBox="1"/>
                      <wps:spPr>
                        <a:xfrm>
                          <a:off x="0" y="0"/>
                          <a:ext cx="873720" cy="493560"/>
                        </a:xfrm>
                        <a:prstGeom prst="rect">
                          <a:avLst/>
                        </a:prstGeom>
                        <a:noFill/>
                        <a:ln>
                          <a:solidFill>
                            <a:srgbClr val="000000"/>
                          </a:solidFill>
                        </a:ln>
                      </wps:spPr>
                      <wps:txbx>
                        <w:txbxContent>
                          <w:p>
                            <w:pPr/>
                            <w:r>
                              <w:rPr/>
                              <w:t>Connecteur</w:t>
                            </w:r>
                          </w:p>
                          <w:p>
                            <w:pPr/>
                            <w:r>
                              <w:rPr/>
                              <w:t>alim</w:t>
                            </w:r>
                          </w:p>
                        </w:txbxContent>
                      </wps:txbx>
                      <wps:bodyPr wrap="square" lIns="0" rIns="0" tIns="0" bIns="0"/>
                    </wps:wsp>
                  </a:graphicData>
                </a:graphic>
              </wp:anchor>
            </w:drawing>
          </mc:Choice>
          <mc:Fallback>
            <w:pict>
              <v:shape id="shape_0" stroked="t" style="position:absolute;margin-left:-1.6pt;margin-top:10.15pt;width:68.75pt;height:38.8pt" type="shapetype_202">
                <v:textbox>
                  <w:txbxContent>
                    <w:p>
                      <w:pPr/>
                      <w:r>
                        <w:rPr/>
                        <w:t>Connecteur</w:t>
                      </w:r>
                    </w:p>
                    <w:p>
                      <w:pPr/>
                      <w:r>
                        <w:rPr/>
                        <w:t>alim</w:t>
                      </w:r>
                    </w:p>
                  </w:txbxContent>
                </v:textbox>
                <w10:wrap type="square"/>
                <v:fill on="false" o:detectmouseclick="t"/>
                <v:stroke color="black" joinstyle="round" endcap="flat"/>
              </v:shape>
            </w:pict>
          </mc:Fallback>
        </mc:AlternateContent>
      </w:r>
      <w:r/>
    </w:p>
    <w:p>
      <w:pPr>
        <w:pStyle w:val="Normal"/>
        <w:widowControl/>
        <w:suppressAutoHyphens w:val="false"/>
        <w:rPr/>
      </w:pPr>
      <w:r>
        <w:rPr/>
        <mc:AlternateContent>
          <mc:Choice Requires="wps">
            <w:drawing>
              <wp:anchor behindDoc="0" distT="0" distB="0" distL="0" distR="0" simplePos="0" locked="0" layoutInCell="1" allowOverlap="1" relativeHeight="81">
                <wp:simplePos x="0" y="0"/>
                <wp:positionH relativeFrom="column">
                  <wp:posOffset>3999230</wp:posOffset>
                </wp:positionH>
                <wp:positionV relativeFrom="paragraph">
                  <wp:posOffset>-142875</wp:posOffset>
                </wp:positionV>
                <wp:extent cx="635" cy="533400"/>
                <wp:effectExtent l="0" t="0" r="0" b="0"/>
                <wp:wrapNone/>
                <wp:docPr id="50" name=""/>
                <a:graphic xmlns:a="http://schemas.openxmlformats.org/drawingml/2006/main">
                  <a:graphicData uri="http://schemas.microsoft.com/office/word/2010/wordprocessingShape">
                    <wps:wsp>
                      <wps:cNvSpPr/>
                      <wps:spPr>
                        <a:xfrm flipV="1">
                          <a:off x="0" y="0"/>
                          <a:ext cx="0" cy="532800"/>
                        </a:xfrm>
                        <a:prstGeom prst="line">
                          <a:avLst/>
                        </a:prstGeom>
                        <a:ln>
                          <a:solidFill>
                            <a:srgbClr val="000000"/>
                          </a:solidFill>
                        </a:ln>
                      </wps:spPr>
                      <wps:bodyPr/>
                    </wps:wsp>
                  </a:graphicData>
                </a:graphic>
              </wp:anchor>
            </w:drawing>
          </mc:Choice>
          <mc:Fallback>
            <w:pict>
              <v:line id="shape_0" from="293.95pt,9.7pt" to="293.95pt,51.6pt" stroked="t" style="position:absolute;flip:y">
                <v:stroke color="black" joinstyle="round" endcap="flat"/>
                <v:fill on="false" o:detectmouseclick="t"/>
              </v:line>
            </w:pict>
          </mc:Fallback>
        </mc:AlternateContent>
        <mc:AlternateContent>
          <mc:Choice Requires="wps">
            <w:drawing>
              <wp:anchor behindDoc="0" distT="0" distB="0" distL="0" distR="0" simplePos="0" locked="0" layoutInCell="1" allowOverlap="1" relativeHeight="83">
                <wp:simplePos x="0" y="0"/>
                <wp:positionH relativeFrom="column">
                  <wp:posOffset>2366010</wp:posOffset>
                </wp:positionH>
                <wp:positionV relativeFrom="paragraph">
                  <wp:posOffset>123190</wp:posOffset>
                </wp:positionV>
                <wp:extent cx="1367790" cy="635"/>
                <wp:effectExtent l="0" t="0" r="0" b="0"/>
                <wp:wrapNone/>
                <wp:docPr id="51" name=""/>
                <a:graphic xmlns:a="http://schemas.openxmlformats.org/drawingml/2006/main">
                  <a:graphicData uri="http://schemas.microsoft.com/office/word/2010/wordprocessingShape">
                    <wps:wsp>
                      <wps:cNvSpPr/>
                      <wps:spPr>
                        <a:xfrm>
                          <a:off x="0" y="0"/>
                          <a:ext cx="1367280" cy="0"/>
                        </a:xfrm>
                        <a:prstGeom prst="line">
                          <a:avLst/>
                        </a:prstGeom>
                        <a:ln>
                          <a:solidFill>
                            <a:srgbClr val="000000"/>
                          </a:solidFill>
                        </a:ln>
                      </wps:spPr>
                      <wps:bodyPr/>
                    </wps:wsp>
                  </a:graphicData>
                </a:graphic>
              </wp:anchor>
            </w:drawing>
          </mc:Choice>
          <mc:Fallback>
            <w:pict>
              <v:line id="shape_0" from="186.3pt,9.7pt" to="293.9pt,9.7pt" stroked="t" style="position:absolute">
                <v:stroke color="black" joinstyle="round" endcap="flat"/>
                <v:fill on="false" o:detectmouseclick="t"/>
              </v:line>
            </w:pict>
          </mc:Fallback>
        </mc:AlternateContent>
        <mc:AlternateContent>
          <mc:Choice Requires="wps">
            <w:drawing>
              <wp:anchor behindDoc="0" distT="0" distB="0" distL="0" distR="0" simplePos="0" locked="0" layoutInCell="1" allowOverlap="1" relativeHeight="86">
                <wp:simplePos x="0" y="0"/>
                <wp:positionH relativeFrom="column">
                  <wp:posOffset>853440</wp:posOffset>
                </wp:positionH>
                <wp:positionV relativeFrom="paragraph">
                  <wp:posOffset>133985</wp:posOffset>
                </wp:positionV>
                <wp:extent cx="393065" cy="635"/>
                <wp:effectExtent l="0" t="0" r="0" b="0"/>
                <wp:wrapNone/>
                <wp:docPr id="52" name=""/>
                <a:graphic xmlns:a="http://schemas.openxmlformats.org/drawingml/2006/main">
                  <a:graphicData uri="http://schemas.microsoft.com/office/word/2010/wordprocessingShape">
                    <wps:wsp>
                      <wps:cNvSpPr/>
                      <wps:spPr>
                        <a:xfrm>
                          <a:off x="0" y="0"/>
                          <a:ext cx="392400" cy="0"/>
                        </a:xfrm>
                        <a:prstGeom prst="line">
                          <a:avLst/>
                        </a:prstGeom>
                        <a:ln>
                          <a:solidFill>
                            <a:srgbClr val="000000"/>
                          </a:solidFill>
                        </a:ln>
                      </wps:spPr>
                      <wps:bodyPr/>
                    </wps:wsp>
                  </a:graphicData>
                </a:graphic>
              </wp:anchor>
            </w:drawing>
          </mc:Choice>
          <mc:Fallback>
            <w:pict>
              <v:line id="shape_0" from="67.2pt,10.55pt" to="98.05pt,10.55pt" stroked="t" style="position:absolute">
                <v:stroke color="black" joinstyle="round" endcap="flat"/>
                <v:fill on="false" o:detectmouseclick="t"/>
              </v:line>
            </w:pict>
          </mc:Fallback>
        </mc:AlternateContent>
      </w:r>
      <w:r/>
    </w:p>
    <w:p>
      <w:pPr>
        <w:pStyle w:val="Normal"/>
        <w:widowControl/>
        <w:suppressAutoHyphens w:val="false"/>
        <w:rPr/>
      </w:pPr>
      <w:r>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68">
                <wp:simplePos x="0" y="0"/>
                <wp:positionH relativeFrom="column">
                  <wp:posOffset>2825750</wp:posOffset>
                </wp:positionH>
                <wp:positionV relativeFrom="paragraph">
                  <wp:posOffset>130175</wp:posOffset>
                </wp:positionV>
                <wp:extent cx="1322705" cy="2432050"/>
                <wp:effectExtent l="0" t="0" r="0" b="0"/>
                <wp:wrapNone/>
                <wp:docPr id="53" name=""/>
                <a:graphic xmlns:a="http://schemas.openxmlformats.org/drawingml/2006/main">
                  <a:graphicData uri="http://schemas.microsoft.com/office/word/2010/wordprocessingShape">
                    <wps:wsp>
                      <wps:cNvSpPr txBox="1"/>
                      <wps:spPr>
                        <a:xfrm>
                          <a:off x="0" y="0"/>
                          <a:ext cx="1321920" cy="2431440"/>
                        </a:xfrm>
                        <a:prstGeom prst="rect">
                          <a:avLst/>
                        </a:prstGeom>
                        <a:noFill/>
                        <a:ln>
                          <a:solidFill>
                            <a:srgbClr val="000000"/>
                          </a:solidFill>
                        </a:ln>
                      </wps:spPr>
                      <wps:txbx>
                        <w:txbxContent>
                          <w:p>
                            <w:pPr/>
                            <w:r>
                              <w:rPr/>
                              <w:t>18F1320</w:t>
                            </w:r>
                          </w:p>
                        </w:txbxContent>
                      </wps:txbx>
                      <wps:bodyPr wrap="square" lIns="0" rIns="0" tIns="0" bIns="0"/>
                    </wps:wsp>
                  </a:graphicData>
                </a:graphic>
              </wp:anchor>
            </w:drawing>
          </mc:Choice>
          <mc:Fallback>
            <w:pict>
              <v:shape id="shape_0" stroked="t" style="position:absolute;margin-left:222.5pt;margin-top:10.25pt;width:104.05pt;height:191.4pt" type="shapetype_202">
                <v:textbox>
                  <w:txbxContent>
                    <w:p>
                      <w:pPr/>
                      <w:r>
                        <w:rPr/>
                        <w:t>18F1320</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72">
                <wp:simplePos x="0" y="0"/>
                <wp:positionH relativeFrom="column">
                  <wp:posOffset>4820285</wp:posOffset>
                </wp:positionH>
                <wp:positionV relativeFrom="paragraph">
                  <wp:posOffset>62865</wp:posOffset>
                </wp:positionV>
                <wp:extent cx="1266825" cy="1591945"/>
                <wp:effectExtent l="0" t="0" r="0" b="0"/>
                <wp:wrapNone/>
                <wp:docPr id="54" name=""/>
                <a:graphic xmlns:a="http://schemas.openxmlformats.org/drawingml/2006/main">
                  <a:graphicData uri="http://schemas.microsoft.com/office/word/2010/wordprocessingShape">
                    <wps:wsp>
                      <wps:cNvSpPr txBox="1"/>
                      <wps:spPr>
                        <a:xfrm>
                          <a:off x="0" y="0"/>
                          <a:ext cx="1266120" cy="1591200"/>
                        </a:xfrm>
                        <a:prstGeom prst="rect">
                          <a:avLst/>
                        </a:prstGeom>
                        <a:noFill/>
                        <a:ln>
                          <a:solidFill>
                            <a:srgbClr val="000000"/>
                          </a:solidFill>
                        </a:ln>
                      </wps:spPr>
                      <wps:txbx>
                        <w:txbxContent>
                          <w:p>
                            <w:pPr/>
                            <w:r>
                              <w:rPr/>
                              <w:t>Connecteur LCD</w:t>
                            </w:r>
                          </w:p>
                        </w:txbxContent>
                      </wps:txbx>
                      <wps:bodyPr wrap="square" lIns="0" rIns="0" tIns="0" bIns="0"/>
                    </wps:wsp>
                  </a:graphicData>
                </a:graphic>
              </wp:anchor>
            </w:drawing>
          </mc:Choice>
          <mc:Fallback>
            <w:pict>
              <v:shape id="shape_0" stroked="t" style="position:absolute;margin-left:379.55pt;margin-top:4.95pt;width:99.65pt;height:125.25pt" type="shapetype_202">
                <v:textbox>
                  <w:txbxContent>
                    <w:p>
                      <w:pPr/>
                      <w:r>
                        <w:rPr/>
                        <w:t>Connecteur LCD</w:t>
                      </w:r>
                    </w:p>
                  </w:txbxContent>
                </v:textbox>
                <w10:wrap type="square"/>
                <v:fill on="false" o:detectmouseclick="t"/>
                <v:stroke color="black" joinstyle="round" endcap="flat"/>
              </v:shape>
            </w:pict>
          </mc:Fallback>
        </mc:AlternateContent>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69">
                <wp:simplePos x="0" y="0"/>
                <wp:positionH relativeFrom="column">
                  <wp:posOffset>4147820</wp:posOffset>
                </wp:positionH>
                <wp:positionV relativeFrom="paragraph">
                  <wp:posOffset>160655</wp:posOffset>
                </wp:positionV>
                <wp:extent cx="695325" cy="635"/>
                <wp:effectExtent l="0" t="0" r="0" b="0"/>
                <wp:wrapNone/>
                <wp:docPr id="55" name=""/>
                <a:graphic xmlns:a="http://schemas.openxmlformats.org/drawingml/2006/main">
                  <a:graphicData uri="http://schemas.microsoft.com/office/word/2010/wordprocessingShape">
                    <wps:wsp>
                      <wps:cNvSpPr/>
                      <wps:spPr>
                        <a:xfrm>
                          <a:off x="0" y="0"/>
                          <a:ext cx="694800" cy="0"/>
                        </a:xfrm>
                        <a:prstGeom prst="line">
                          <a:avLst/>
                        </a:prstGeom>
                        <a:ln w="71640">
                          <a:solidFill>
                            <a:srgbClr val="000000"/>
                          </a:solidFill>
                          <a:round/>
                        </a:ln>
                      </wps:spPr>
                      <wps:bodyPr/>
                    </wps:wsp>
                  </a:graphicData>
                </a:graphic>
              </wp:anchor>
            </w:drawing>
          </mc:Choice>
          <mc:Fallback>
            <w:pict>
              <v:line id="shape_0" from="326.6pt,12.65pt" to="381.25pt,12.65pt" stroked="t" style="position:absolute">
                <v:stroke color="black" weight="71640" joinstyle="round" endcap="flat"/>
                <v:fill on="false" o:detectmouseclick="t"/>
              </v:line>
            </w:pict>
          </mc:Fallback>
        </mc:AlternateContent>
        <mc:AlternateContent>
          <mc:Choice Requires="wps">
            <w:drawing>
              <wp:anchor behindDoc="0" distT="0" distB="0" distL="0" distR="0" simplePos="0" locked="0" layoutInCell="1" allowOverlap="1" relativeHeight="70">
                <wp:simplePos x="0" y="0"/>
                <wp:positionH relativeFrom="column">
                  <wp:posOffset>4462145</wp:posOffset>
                </wp:positionH>
                <wp:positionV relativeFrom="paragraph">
                  <wp:posOffset>12700</wp:posOffset>
                </wp:positionV>
                <wp:extent cx="202565" cy="325755"/>
                <wp:effectExtent l="0" t="0" r="0" b="0"/>
                <wp:wrapNone/>
                <wp:docPr id="56" name=""/>
                <a:graphic xmlns:a="http://schemas.openxmlformats.org/drawingml/2006/main">
                  <a:graphicData uri="http://schemas.microsoft.com/office/word/2010/wordprocessingShape">
                    <wps:wsp>
                      <wps:cNvSpPr/>
                      <wps:spPr>
                        <a:xfrm flipV="1">
                          <a:off x="0" y="0"/>
                          <a:ext cx="201960" cy="325080"/>
                        </a:xfrm>
                        <a:prstGeom prst="line">
                          <a:avLst/>
                        </a:prstGeom>
                        <a:ln>
                          <a:solidFill>
                            <a:srgbClr val="000000"/>
                          </a:solidFill>
                        </a:ln>
                      </wps:spPr>
                      <wps:bodyPr/>
                    </wps:wsp>
                  </a:graphicData>
                </a:graphic>
              </wp:anchor>
            </w:drawing>
          </mc:Choice>
          <mc:Fallback>
            <w:pict>
              <v:line id="shape_0" from="344.25pt,0.3pt" to="360.1pt,25.85pt" stroked="t" style="position:absolute;flip:y">
                <v:stroke color="black" joinstyle="round" endcap="flat"/>
                <v:fill on="false" o:detectmouseclick="t"/>
              </v:line>
            </w:pict>
          </mc:Fallback>
        </mc:AlternateContent>
        <mc:AlternateContent>
          <mc:Choice Requires="wps">
            <w:drawing>
              <wp:anchor behindDoc="0" distT="0" distB="0" distL="0" distR="0" simplePos="0" locked="0" layoutInCell="1" allowOverlap="1" relativeHeight="76">
                <wp:simplePos x="0" y="0"/>
                <wp:positionH relativeFrom="column">
                  <wp:posOffset>4909820</wp:posOffset>
                </wp:positionH>
                <wp:positionV relativeFrom="paragraph">
                  <wp:posOffset>26670</wp:posOffset>
                </wp:positionV>
                <wp:extent cx="516255" cy="370205"/>
                <wp:effectExtent l="0" t="0" r="0" b="0"/>
                <wp:wrapNone/>
                <wp:docPr id="57" name=""/>
                <a:graphic xmlns:a="http://schemas.openxmlformats.org/drawingml/2006/main">
                  <a:graphicData uri="http://schemas.microsoft.com/office/word/2010/wordprocessingShape">
                    <wps:wsp>
                      <wps:cNvSpPr txBox="1"/>
                      <wps:spPr>
                        <a:xfrm>
                          <a:off x="0" y="0"/>
                          <a:ext cx="515520" cy="369720"/>
                        </a:xfrm>
                        <a:prstGeom prst="rect">
                          <a:avLst/>
                        </a:prstGeom>
                        <a:noFill/>
                        <a:ln>
                          <a:noFill/>
                        </a:ln>
                      </wps:spPr>
                      <wps:txbx>
                        <w:txbxContent>
                          <w:p>
                            <w:pPr/>
                            <w:r>
                              <w:rPr/>
                              <w:t>D[7:4]</w:t>
                            </w:r>
                          </w:p>
                        </w:txbxContent>
                      </wps:txbx>
                      <wps:bodyPr wrap="square" lIns="0" rIns="0" tIns="0" bIns="0"/>
                    </wps:wsp>
                  </a:graphicData>
                </a:graphic>
              </wp:anchor>
            </w:drawing>
          </mc:Choice>
          <mc:Fallback>
            <w:pict>
              <v:shape id="shape_0" stroked="f" style="position:absolute;margin-left:386.6pt;margin-top:2.1pt;width:40.55pt;height:29.05pt" type="shapetype_202">
                <v:textbox>
                  <w:txbxContent>
                    <w:p>
                      <w:pPr/>
                      <w:r>
                        <w:rPr/>
                        <w:t>D[7:4]</w:t>
                      </w:r>
                    </w:p>
                  </w:txbxContent>
                </v:textbox>
                <w10:wrap type="square"/>
                <v:fill on="false" o:detectmouseclick="t"/>
                <v:stroke color="black" joinstyle="round" endcap="flat"/>
              </v:shap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71">
                <wp:simplePos x="0" y="0"/>
                <wp:positionH relativeFrom="column">
                  <wp:posOffset>4417060</wp:posOffset>
                </wp:positionH>
                <wp:positionV relativeFrom="paragraph">
                  <wp:posOffset>153670</wp:posOffset>
                </wp:positionV>
                <wp:extent cx="728980" cy="437515"/>
                <wp:effectExtent l="0" t="0" r="0" b="0"/>
                <wp:wrapNone/>
                <wp:docPr id="58" name=""/>
                <a:graphic xmlns:a="http://schemas.openxmlformats.org/drawingml/2006/main">
                  <a:graphicData uri="http://schemas.microsoft.com/office/word/2010/wordprocessingShape">
                    <wps:wsp>
                      <wps:cNvSpPr txBox="1"/>
                      <wps:spPr>
                        <a:xfrm>
                          <a:off x="0" y="0"/>
                          <a:ext cx="728280" cy="437040"/>
                        </a:xfrm>
                        <a:prstGeom prst="rect">
                          <a:avLst/>
                        </a:prstGeom>
                        <a:noFill/>
                        <a:ln>
                          <a:noFill/>
                        </a:ln>
                      </wps:spPr>
                      <wps:txbx>
                        <w:txbxContent>
                          <w:p>
                            <w:pPr/>
                            <w:r>
                              <w:rPr/>
                              <w:t>4</w:t>
                            </w:r>
                          </w:p>
                        </w:txbxContent>
                      </wps:txbx>
                      <wps:bodyPr wrap="square" lIns="0" rIns="0" tIns="0" bIns="0"/>
                    </wps:wsp>
                  </a:graphicData>
                </a:graphic>
              </wp:anchor>
            </w:drawing>
          </mc:Choice>
          <mc:Fallback>
            <w:pict>
              <v:shape id="shape_0" stroked="f" style="position:absolute;margin-left:347.8pt;margin-top:12.1pt;width:57.3pt;height:34.35pt" type="shapetype_202">
                <v:textbox>
                  <w:txbxContent>
                    <w:p>
                      <w:pPr/>
                      <w:r>
                        <w:rPr/>
                        <w:t>4</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78">
                <wp:simplePos x="0" y="0"/>
                <wp:positionH relativeFrom="column">
                  <wp:posOffset>1817370</wp:posOffset>
                </wp:positionH>
                <wp:positionV relativeFrom="paragraph">
                  <wp:posOffset>96520</wp:posOffset>
                </wp:positionV>
                <wp:extent cx="1009015" cy="12065"/>
                <wp:effectExtent l="0" t="0" r="0" b="0"/>
                <wp:wrapNone/>
                <wp:docPr id="59" name=""/>
                <a:graphic xmlns:a="http://schemas.openxmlformats.org/drawingml/2006/main">
                  <a:graphicData uri="http://schemas.microsoft.com/office/word/2010/wordprocessingShape">
                    <wps:wsp>
                      <wps:cNvSpPr/>
                      <wps:spPr>
                        <a:xfrm flipV="1">
                          <a:off x="0" y="0"/>
                          <a:ext cx="1008360" cy="11520"/>
                        </a:xfrm>
                        <a:prstGeom prst="line">
                          <a:avLst/>
                        </a:prstGeom>
                        <a:ln>
                          <a:solidFill>
                            <a:srgbClr val="000000"/>
                          </a:solidFill>
                        </a:ln>
                      </wps:spPr>
                      <wps:bodyPr/>
                    </wps:wsp>
                  </a:graphicData>
                </a:graphic>
              </wp:anchor>
            </w:drawing>
          </mc:Choice>
          <mc:Fallback>
            <w:pict>
              <v:line id="shape_0" from="143.1pt,7.15pt" to="222.45pt,8pt" stroked="t" style="position:absolute;flip:y">
                <v:stroke color="black" joinstyle="round" endcap="flat"/>
                <v:fill on="false" o:detectmouseclick="t"/>
              </v:line>
            </w:pict>
          </mc:Fallback>
        </mc:AlternateContent>
        <mc:AlternateContent>
          <mc:Choice Requires="wps">
            <w:drawing>
              <wp:anchor behindDoc="0" distT="0" distB="0" distL="0" distR="0" simplePos="0" locked="0" layoutInCell="1" allowOverlap="1" relativeHeight="79">
                <wp:simplePos x="0" y="0"/>
                <wp:positionH relativeFrom="column">
                  <wp:posOffset>1043940</wp:posOffset>
                </wp:positionH>
                <wp:positionV relativeFrom="paragraph">
                  <wp:posOffset>1270</wp:posOffset>
                </wp:positionV>
                <wp:extent cx="796290" cy="702310"/>
                <wp:effectExtent l="0" t="0" r="0" b="0"/>
                <wp:wrapNone/>
                <wp:docPr id="60" name=""/>
                <a:graphic xmlns:a="http://schemas.openxmlformats.org/drawingml/2006/main">
                  <a:graphicData uri="http://schemas.microsoft.com/office/word/2010/wordprocessingShape">
                    <wps:wsp>
                      <wps:cNvSpPr txBox="1"/>
                      <wps:spPr>
                        <a:xfrm>
                          <a:off x="0" y="0"/>
                          <a:ext cx="795600" cy="701640"/>
                        </a:xfrm>
                        <a:prstGeom prst="rect">
                          <a:avLst/>
                        </a:prstGeom>
                        <a:noFill/>
                        <a:ln>
                          <a:solidFill>
                            <a:srgbClr val="000000"/>
                          </a:solidFill>
                        </a:ln>
                      </wps:spPr>
                      <wps:txbx>
                        <w:txbxContent>
                          <w:p>
                            <w:pPr/>
                            <w:r>
                              <w:rPr/>
                              <w:t>Connecteur</w:t>
                            </w:r>
                          </w:p>
                          <w:p>
                            <w:pPr/>
                            <w:r>
                              <w:rPr/>
                              <w:t>Vfwd</w:t>
                            </w:r>
                          </w:p>
                          <w:p>
                            <w:pPr/>
                            <w:r>
                              <w:rPr/>
                              <w:t>Vref</w:t>
                            </w:r>
                          </w:p>
                        </w:txbxContent>
                      </wps:txbx>
                      <wps:bodyPr wrap="square" lIns="0" rIns="0" tIns="0" bIns="0"/>
                    </wps:wsp>
                  </a:graphicData>
                </a:graphic>
              </wp:anchor>
            </w:drawing>
          </mc:Choice>
          <mc:Fallback>
            <w:pict>
              <v:shape id="shape_0" stroked="t" style="position:absolute;margin-left:82.2pt;margin-top:0.1pt;width:62.6pt;height:55.2pt" type="shapetype_202">
                <v:textbox>
                  <w:txbxContent>
                    <w:p>
                      <w:pPr/>
                      <w:r>
                        <w:rPr/>
                        <w:t>Connecteur</w:t>
                      </w:r>
                    </w:p>
                    <w:p>
                      <w:pPr/>
                      <w:r>
                        <w:rPr/>
                        <w:t>Vfwd</w:t>
                      </w:r>
                    </w:p>
                    <w:p>
                      <w:pPr/>
                      <w:r>
                        <w:rPr/>
                        <w:t>Vref</w:t>
                      </w:r>
                    </w:p>
                  </w:txbxContent>
                </v:textbox>
                <w10:wrap type="square"/>
                <v:fill on="false" o:detectmouseclick="t"/>
                <v:stroke color="black" joinstyle="round" endcap="flat"/>
              </v:shap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77">
                <wp:simplePos x="0" y="0"/>
                <wp:positionH relativeFrom="column">
                  <wp:posOffset>4898390</wp:posOffset>
                </wp:positionH>
                <wp:positionV relativeFrom="paragraph">
                  <wp:posOffset>134620</wp:posOffset>
                </wp:positionV>
                <wp:extent cx="516255" cy="751840"/>
                <wp:effectExtent l="0" t="0" r="0" b="0"/>
                <wp:wrapNone/>
                <wp:docPr id="61" name=""/>
                <a:graphic xmlns:a="http://schemas.openxmlformats.org/drawingml/2006/main">
                  <a:graphicData uri="http://schemas.microsoft.com/office/word/2010/wordprocessingShape">
                    <wps:wsp>
                      <wps:cNvSpPr txBox="1"/>
                      <wps:spPr>
                        <a:xfrm>
                          <a:off x="0" y="0"/>
                          <a:ext cx="515520" cy="751320"/>
                        </a:xfrm>
                        <a:prstGeom prst="rect">
                          <a:avLst/>
                        </a:prstGeom>
                        <a:noFill/>
                        <a:ln>
                          <a:noFill/>
                        </a:ln>
                      </wps:spPr>
                      <wps:txbx>
                        <w:txbxContent>
                          <w:p>
                            <w:pPr/>
                            <w:r>
                              <w:rPr/>
                              <w:t>RS</w:t>
                            </w:r>
                          </w:p>
                          <w:p>
                            <w:pPr/>
                            <w:r>
                              <w:rPr/>
                              <w:t>RW</w:t>
                            </w:r>
                          </w:p>
                          <w:p>
                            <w:pPr/>
                            <w:r>
                              <w:rPr/>
                              <w:t>E</w:t>
                            </w:r>
                          </w:p>
                        </w:txbxContent>
                      </wps:txbx>
                      <wps:bodyPr wrap="square" lIns="0" rIns="0" tIns="0" bIns="0"/>
                    </wps:wsp>
                  </a:graphicData>
                </a:graphic>
              </wp:anchor>
            </w:drawing>
          </mc:Choice>
          <mc:Fallback>
            <w:pict>
              <v:shape id="shape_0" stroked="f" style="position:absolute;margin-left:385.7pt;margin-top:10.6pt;width:40.55pt;height:59.1pt" type="shapetype_202">
                <v:textbox>
                  <w:txbxContent>
                    <w:p>
                      <w:pPr/>
                      <w:r>
                        <w:rPr/>
                        <w:t>RS</w:t>
                      </w:r>
                    </w:p>
                    <w:p>
                      <w:pPr/>
                      <w:r>
                        <w:rPr/>
                        <w:t>RW</w:t>
                      </w:r>
                    </w:p>
                    <w:p>
                      <w:pPr/>
                      <w:r>
                        <w:rPr/>
                        <w:t>E</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80">
                <wp:simplePos x="0" y="0"/>
                <wp:positionH relativeFrom="column">
                  <wp:posOffset>1817370</wp:posOffset>
                </wp:positionH>
                <wp:positionV relativeFrom="paragraph">
                  <wp:posOffset>123190</wp:posOffset>
                </wp:positionV>
                <wp:extent cx="1009015" cy="12065"/>
                <wp:effectExtent l="0" t="0" r="0" b="0"/>
                <wp:wrapNone/>
                <wp:docPr id="62" name=""/>
                <a:graphic xmlns:a="http://schemas.openxmlformats.org/drawingml/2006/main">
                  <a:graphicData uri="http://schemas.microsoft.com/office/word/2010/wordprocessingShape">
                    <wps:wsp>
                      <wps:cNvSpPr/>
                      <wps:spPr>
                        <a:xfrm flipV="1">
                          <a:off x="0" y="0"/>
                          <a:ext cx="1008360" cy="11520"/>
                        </a:xfrm>
                        <a:prstGeom prst="line">
                          <a:avLst/>
                        </a:prstGeom>
                        <a:ln>
                          <a:solidFill>
                            <a:srgbClr val="000000"/>
                          </a:solidFill>
                        </a:ln>
                      </wps:spPr>
                      <wps:bodyPr/>
                    </wps:wsp>
                  </a:graphicData>
                </a:graphic>
              </wp:anchor>
            </w:drawing>
          </mc:Choice>
          <mc:Fallback>
            <w:pict>
              <v:line id="shape_0" from="143.1pt,9.25pt" to="222.45pt,10.1pt" stroked="t" style="position:absolute;flip:y">
                <v:stroke color="black" joinstyle="round" endcap="flat"/>
                <v:fill on="false" o:detectmouseclick="t"/>
              </v:lin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73">
                <wp:simplePos x="0" y="0"/>
                <wp:positionH relativeFrom="column">
                  <wp:posOffset>4147820</wp:posOffset>
                </wp:positionH>
                <wp:positionV relativeFrom="paragraph">
                  <wp:posOffset>76835</wp:posOffset>
                </wp:positionV>
                <wp:extent cx="673100" cy="12065"/>
                <wp:effectExtent l="0" t="0" r="0" b="0"/>
                <wp:wrapNone/>
                <wp:docPr id="63" name=""/>
                <a:graphic xmlns:a="http://schemas.openxmlformats.org/drawingml/2006/main">
                  <a:graphicData uri="http://schemas.microsoft.com/office/word/2010/wordprocessingShape">
                    <wps:wsp>
                      <wps:cNvSpPr/>
                      <wps:spPr>
                        <a:xfrm>
                          <a:off x="0" y="0"/>
                          <a:ext cx="672480" cy="11520"/>
                        </a:xfrm>
                        <a:prstGeom prst="line">
                          <a:avLst/>
                        </a:prstGeom>
                        <a:ln>
                          <a:solidFill>
                            <a:srgbClr val="000000"/>
                          </a:solidFill>
                        </a:ln>
                      </wps:spPr>
                      <wps:bodyPr/>
                    </wps:wsp>
                  </a:graphicData>
                </a:graphic>
              </wp:anchor>
            </w:drawing>
          </mc:Choice>
          <mc:Fallback>
            <w:pict>
              <v:line id="shape_0" from="326.6pt,5.65pt" to="379.5pt,6.5pt" stroked="t" style="position:absolute">
                <v:stroke color="black" joinstyle="round" endcap="flat"/>
                <v:fill on="false" o:detectmouseclick="t"/>
              </v:lin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74">
                <wp:simplePos x="0" y="0"/>
                <wp:positionH relativeFrom="column">
                  <wp:posOffset>4147820</wp:posOffset>
                </wp:positionH>
                <wp:positionV relativeFrom="paragraph">
                  <wp:posOffset>69850</wp:posOffset>
                </wp:positionV>
                <wp:extent cx="673100" cy="12065"/>
                <wp:effectExtent l="0" t="0" r="0" b="0"/>
                <wp:wrapNone/>
                <wp:docPr id="64" name=""/>
                <a:graphic xmlns:a="http://schemas.openxmlformats.org/drawingml/2006/main">
                  <a:graphicData uri="http://schemas.microsoft.com/office/word/2010/wordprocessingShape">
                    <wps:wsp>
                      <wps:cNvSpPr/>
                      <wps:spPr>
                        <a:xfrm>
                          <a:off x="0" y="0"/>
                          <a:ext cx="672480" cy="11520"/>
                        </a:xfrm>
                        <a:prstGeom prst="line">
                          <a:avLst/>
                        </a:prstGeom>
                        <a:ln>
                          <a:solidFill>
                            <a:srgbClr val="000000"/>
                          </a:solidFill>
                        </a:ln>
                      </wps:spPr>
                      <wps:bodyPr/>
                    </wps:wsp>
                  </a:graphicData>
                </a:graphic>
              </wp:anchor>
            </w:drawing>
          </mc:Choice>
          <mc:Fallback>
            <w:pict>
              <v:line id="shape_0" from="326.6pt,5.1pt" to="379.5pt,5.95pt" stroked="t" style="position:absolute">
                <v:stroke color="black" joinstyle="round" endcap="flat"/>
                <v:fill on="false" o:detectmouseclick="t"/>
              </v:lin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75">
                <wp:simplePos x="0" y="0"/>
                <wp:positionH relativeFrom="column">
                  <wp:posOffset>4147820</wp:posOffset>
                </wp:positionH>
                <wp:positionV relativeFrom="paragraph">
                  <wp:posOffset>97790</wp:posOffset>
                </wp:positionV>
                <wp:extent cx="673100" cy="12065"/>
                <wp:effectExtent l="0" t="0" r="0" b="0"/>
                <wp:wrapNone/>
                <wp:docPr id="65" name=""/>
                <a:graphic xmlns:a="http://schemas.openxmlformats.org/drawingml/2006/main">
                  <a:graphicData uri="http://schemas.microsoft.com/office/word/2010/wordprocessingShape">
                    <wps:wsp>
                      <wps:cNvSpPr/>
                      <wps:spPr>
                        <a:xfrm>
                          <a:off x="0" y="0"/>
                          <a:ext cx="672480" cy="11520"/>
                        </a:xfrm>
                        <a:prstGeom prst="line">
                          <a:avLst/>
                        </a:prstGeom>
                        <a:ln>
                          <a:solidFill>
                            <a:srgbClr val="000000"/>
                          </a:solidFill>
                        </a:ln>
                      </wps:spPr>
                      <wps:bodyPr/>
                    </wps:wsp>
                  </a:graphicData>
                </a:graphic>
              </wp:anchor>
            </w:drawing>
          </mc:Choice>
          <mc:Fallback>
            <w:pict>
              <v:line id="shape_0" from="326.6pt,7.3pt" to="379.5pt,8.15pt" stroked="t" style="position:absolute">
                <v:stroke color="black" joinstyle="round" endcap="flat"/>
                <v:fill on="false" o:detectmouseclick="t"/>
              </v:lin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90">
                <wp:simplePos x="0" y="0"/>
                <wp:positionH relativeFrom="column">
                  <wp:posOffset>1817370</wp:posOffset>
                </wp:positionH>
                <wp:positionV relativeFrom="paragraph">
                  <wp:posOffset>123190</wp:posOffset>
                </wp:positionV>
                <wp:extent cx="1009015" cy="12065"/>
                <wp:effectExtent l="0" t="0" r="0" b="0"/>
                <wp:wrapNone/>
                <wp:docPr id="66" name=""/>
                <a:graphic xmlns:a="http://schemas.openxmlformats.org/drawingml/2006/main">
                  <a:graphicData uri="http://schemas.microsoft.com/office/word/2010/wordprocessingShape">
                    <wps:wsp>
                      <wps:cNvSpPr/>
                      <wps:spPr>
                        <a:xfrm flipV="1">
                          <a:off x="0" y="0"/>
                          <a:ext cx="1008360" cy="11520"/>
                        </a:xfrm>
                        <a:prstGeom prst="line">
                          <a:avLst/>
                        </a:prstGeom>
                        <a:ln>
                          <a:solidFill>
                            <a:srgbClr val="000000"/>
                          </a:solidFill>
                        </a:ln>
                      </wps:spPr>
                      <wps:bodyPr/>
                    </wps:wsp>
                  </a:graphicData>
                </a:graphic>
              </wp:anchor>
            </w:drawing>
          </mc:Choice>
          <mc:Fallback>
            <w:pict>
              <v:line id="shape_0" from="143.1pt,9.25pt" to="222.45pt,10.1pt" stroked="t" style="position:absolute;flip:y">
                <v:stroke color="black" joinstyle="round" endcap="flat"/>
                <v:fill on="false" o:detectmouseclick="t"/>
              </v:line>
            </w:pict>
          </mc:Fallback>
        </mc:AlternateContent>
        <mc:AlternateContent>
          <mc:Choice Requires="wps">
            <w:drawing>
              <wp:anchor behindDoc="0" distT="0" distB="0" distL="0" distR="0" simplePos="0" locked="0" layoutInCell="1" allowOverlap="1" relativeHeight="91">
                <wp:simplePos x="0" y="0"/>
                <wp:positionH relativeFrom="column">
                  <wp:posOffset>427990</wp:posOffset>
                </wp:positionH>
                <wp:positionV relativeFrom="paragraph">
                  <wp:posOffset>1270</wp:posOffset>
                </wp:positionV>
                <wp:extent cx="1412240" cy="527050"/>
                <wp:effectExtent l="0" t="0" r="0" b="0"/>
                <wp:wrapNone/>
                <wp:docPr id="67" name=""/>
                <a:graphic xmlns:a="http://schemas.openxmlformats.org/drawingml/2006/main">
                  <a:graphicData uri="http://schemas.microsoft.com/office/word/2010/wordprocessingShape">
                    <wps:wsp>
                      <wps:cNvSpPr txBox="1"/>
                      <wps:spPr>
                        <a:xfrm>
                          <a:off x="0" y="0"/>
                          <a:ext cx="1411560" cy="526320"/>
                        </a:xfrm>
                        <a:prstGeom prst="rect">
                          <a:avLst/>
                        </a:prstGeom>
                        <a:noFill/>
                        <a:ln>
                          <a:solidFill>
                            <a:srgbClr val="000000"/>
                          </a:solidFill>
                        </a:ln>
                      </wps:spPr>
                      <wps:txbx>
                        <w:txbxContent>
                          <w:p>
                            <w:pPr/>
                            <w:r>
                              <w:rPr/>
                              <w:t>Strap calibration/mesure</w:t>
                            </w:r>
                          </w:p>
                        </w:txbxContent>
                      </wps:txbx>
                      <wps:bodyPr wrap="square" lIns="0" rIns="0" tIns="0" bIns="0"/>
                    </wps:wsp>
                  </a:graphicData>
                </a:graphic>
              </wp:anchor>
            </w:drawing>
          </mc:Choice>
          <mc:Fallback>
            <w:pict>
              <v:shape id="shape_0" stroked="t" style="position:absolute;margin-left:33.7pt;margin-top:0.1pt;width:111.1pt;height:41.4pt" type="shapetype_202">
                <v:textbox>
                  <w:txbxContent>
                    <w:p>
                      <w:pPr/>
                      <w:r>
                        <w:rPr/>
                        <w:t>Strap calibration/mesure</w:t>
                      </w:r>
                    </w:p>
                  </w:txbxContent>
                </v:textbox>
                <w10:wrap type="square"/>
                <v:fill on="false" o:detectmouseclick="t"/>
                <v:stroke color="black" joinstyle="round" endcap="flat"/>
              </v:shape>
            </w:pict>
          </mc:Fallback>
        </mc:AlternateContent>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88">
                <wp:simplePos x="0" y="0"/>
                <wp:positionH relativeFrom="column">
                  <wp:posOffset>1066165</wp:posOffset>
                </wp:positionH>
                <wp:positionV relativeFrom="paragraph">
                  <wp:posOffset>112395</wp:posOffset>
                </wp:positionV>
                <wp:extent cx="1109980" cy="728980"/>
                <wp:effectExtent l="0" t="0" r="0" b="0"/>
                <wp:wrapNone/>
                <wp:docPr id="68" name=""/>
                <a:graphic xmlns:a="http://schemas.openxmlformats.org/drawingml/2006/main">
                  <a:graphicData uri="http://schemas.microsoft.com/office/word/2010/wordprocessingShape">
                    <wps:wsp>
                      <wps:cNvSpPr txBox="1"/>
                      <wps:spPr>
                        <a:xfrm>
                          <a:off x="0" y="0"/>
                          <a:ext cx="1109520" cy="728280"/>
                        </a:xfrm>
                        <a:prstGeom prst="rect">
                          <a:avLst/>
                        </a:prstGeom>
                        <a:noFill/>
                        <a:ln>
                          <a:solidFill>
                            <a:srgbClr val="000000"/>
                          </a:solidFill>
                        </a:ln>
                      </wps:spPr>
                      <wps:txbx>
                        <w:txbxContent>
                          <w:p>
                            <w:pPr/>
                            <w:r>
                              <w:rPr/>
                              <w:t>Connecteur</w:t>
                            </w:r>
                          </w:p>
                          <w:p>
                            <w:pPr/>
                            <w:r>
                              <w:rPr/>
                              <w:t>Programmateur PIC</w:t>
                            </w:r>
                          </w:p>
                        </w:txbxContent>
                      </wps:txbx>
                      <wps:bodyPr wrap="square" lIns="0" rIns="0" tIns="0" bIns="0"/>
                    </wps:wsp>
                  </a:graphicData>
                </a:graphic>
              </wp:anchor>
            </w:drawing>
          </mc:Choice>
          <mc:Fallback>
            <w:pict>
              <v:shape id="shape_0" stroked="t" style="position:absolute;margin-left:83.95pt;margin-top:8.85pt;width:87.3pt;height:57.3pt" type="shapetype_202">
                <v:textbox>
                  <w:txbxContent>
                    <w:p>
                      <w:pPr/>
                      <w:r>
                        <w:rPr/>
                        <w:t>Connecteur</w:t>
                      </w:r>
                    </w:p>
                    <w:p>
                      <w:pPr/>
                      <w:r>
                        <w:rPr/>
                        <w:t>Programmateur PIC</w:t>
                      </w:r>
                    </w:p>
                  </w:txbxContent>
                </v:textbox>
                <w10:wrap type="square"/>
                <v:fill on="false" o:detectmouseclick="t"/>
                <v:stroke color="black" joinstyle="round" endcap="flat"/>
              </v:shape>
            </w:pict>
          </mc:Fallback>
        </mc:AlternateContent>
      </w:r>
      <w:r/>
    </w:p>
    <w:p>
      <w:pPr>
        <w:pStyle w:val="Normal"/>
        <w:widowControl/>
        <w:suppressAutoHyphens w:val="false"/>
        <w:rPr>
          <w:color w:val="FF3333"/>
        </w:rPr>
      </w:pPr>
      <w:r>
        <w:rPr>
          <w:color w:val="FF3333"/>
        </w:rPr>
        <mc:AlternateContent>
          <mc:Choice Requires="wps">
            <w:drawing>
              <wp:anchor behindDoc="0" distT="0" distB="0" distL="0" distR="0" simplePos="0" locked="0" layoutInCell="1" allowOverlap="1" relativeHeight="87">
                <wp:simplePos x="0" y="0"/>
                <wp:positionH relativeFrom="column">
                  <wp:posOffset>2131060</wp:posOffset>
                </wp:positionH>
                <wp:positionV relativeFrom="paragraph">
                  <wp:posOffset>88900</wp:posOffset>
                </wp:positionV>
                <wp:extent cx="695325" cy="635"/>
                <wp:effectExtent l="0" t="0" r="0" b="0"/>
                <wp:wrapNone/>
                <wp:docPr id="69" name=""/>
                <a:graphic xmlns:a="http://schemas.openxmlformats.org/drawingml/2006/main">
                  <a:graphicData uri="http://schemas.microsoft.com/office/word/2010/wordprocessingShape">
                    <wps:wsp>
                      <wps:cNvSpPr/>
                      <wps:spPr>
                        <a:xfrm>
                          <a:off x="0" y="0"/>
                          <a:ext cx="694800" cy="0"/>
                        </a:xfrm>
                        <a:prstGeom prst="line">
                          <a:avLst/>
                        </a:prstGeom>
                        <a:ln w="71640">
                          <a:solidFill>
                            <a:srgbClr val="000000"/>
                          </a:solidFill>
                          <a:round/>
                        </a:ln>
                      </wps:spPr>
                      <wps:bodyPr/>
                    </wps:wsp>
                  </a:graphicData>
                </a:graphic>
              </wp:anchor>
            </w:drawing>
          </mc:Choice>
          <mc:Fallback>
            <w:pict>
              <v:line id="shape_0" from="167.8pt,7pt" to="222.45pt,7pt" stroked="t" style="position:absolute">
                <v:stroke color="black" weight="71640" joinstyle="round" endcap="flat"/>
                <v:fill on="false" o:detectmouseclick="t"/>
              </v:line>
            </w:pict>
          </mc:Fallback>
        </mc:AlternateContent>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p>
    <w:p>
      <w:pPr>
        <w:pStyle w:val="Titre2"/>
      </w:pPr>
      <w:bookmarkStart w:id="25" w:name="__RefHeading__5935_1110828432"/>
      <w:bookmarkEnd w:id="25"/>
      <w:r>
        <w:rPr/>
        <w:t>4</w:t>
      </w:r>
      <w:r>
        <w:rPr/>
        <w:t>.3-PCB</w:t>
      </w:r>
      <w:r/>
    </w:p>
    <w:p>
      <w:pPr>
        <w:pStyle w:val="Normal"/>
        <w:rPr/>
      </w:pPr>
      <w:r>
        <w:rPr/>
        <w:t>Les outils de CAO utilisés seront la suite logicielle gratuite KiCAD.</w:t>
      </w:r>
      <w:r/>
    </w:p>
    <w:p>
      <w:pPr>
        <w:pStyle w:val="Normal"/>
        <w:rPr/>
      </w:pPr>
      <w:r>
        <w:rPr/>
      </w:r>
      <w:r/>
    </w:p>
    <w:p>
      <w:pPr>
        <w:pStyle w:val="Normal"/>
        <w:rPr/>
      </w:pPr>
      <w:r>
        <w:rPr/>
        <w:t>Tous les composants seront en CMS.</w:t>
      </w:r>
      <w:r/>
    </w:p>
    <w:p>
      <w:pPr>
        <w:pStyle w:val="Normal"/>
        <w:rPr/>
      </w:pPr>
      <w:r>
        <w:rPr/>
      </w:r>
      <w:r/>
    </w:p>
    <w:p>
      <w:pPr>
        <w:pStyle w:val="Normal"/>
      </w:pPr>
      <w:r>
        <w:rPr/>
        <w:t xml:space="preserve">Le circuit imprimé sera en epoxy FR4, d'épaisseur 1,6mm, </w:t>
      </w:r>
      <w:r>
        <w:rPr/>
        <w:t>simple face</w:t>
      </w:r>
      <w:r>
        <w:rPr/>
        <w:t>.</w:t>
      </w:r>
      <w:r/>
    </w:p>
    <w:p>
      <w:pPr>
        <w:pStyle w:val="Normal"/>
        <w:rPr/>
      </w:pPr>
      <w:r>
        <w:rPr/>
      </w:r>
      <w:r/>
    </w:p>
    <w:p>
      <w:pPr>
        <w:pStyle w:val="Normal"/>
        <w:rPr/>
      </w:pPr>
      <w:r>
        <w:rPr/>
        <w:t>(Source Wikipedia)</w:t>
      </w:r>
      <w:r/>
    </w:p>
    <w:p>
      <w:pPr>
        <w:pStyle w:val="Normal"/>
        <w:rPr/>
      </w:pPr>
      <w:r>
        <w:rPr/>
      </w:r>
      <w:r/>
    </w:p>
    <w:tbl>
      <w:tblPr>
        <w:tblW w:w="4000" w:type="pct"/>
        <w:jc w:val="center"/>
        <w:tblInd w:w="0"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3017"/>
        <w:gridCol w:w="4693"/>
      </w:tblGrid>
      <w:tr>
        <w:trPr/>
        <w:tc>
          <w:tcPr>
            <w:tcW w:w="3017" w:type="dxa"/>
            <w:tcBorders>
              <w:top w:val="single" w:sz="2" w:space="0" w:color="000000"/>
              <w:left w:val="single" w:sz="2" w:space="0" w:color="000000"/>
              <w:bottom w:val="single" w:sz="2" w:space="0" w:color="000000"/>
              <w:insideH w:val="single" w:sz="2" w:space="0" w:color="000000"/>
            </w:tcBorders>
            <w:shd w:fill="auto" w:val="clear"/>
            <w:tcMar>
              <w:left w:w="27" w:type="dxa"/>
            </w:tcMar>
            <w:vAlign w:val="center"/>
          </w:tcPr>
          <w:p>
            <w:pPr>
              <w:pStyle w:val="Titredetableau"/>
            </w:pPr>
            <w:r>
              <w:rPr/>
              <w:t>Propriété</w:t>
            </w: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Titredetableau"/>
            </w:pPr>
            <w:r>
              <w:rPr/>
              <w:t xml:space="preserve">Valeur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rPr/>
            </w:pPr>
            <w:r>
              <w:rPr/>
              <w:t>Constante diélectrique</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4,70 max, 4,35 à 500 MHz, 4,34 à 1 GHz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hyperlink r:id="rId11">
              <w:r>
                <w:rPr>
                  <w:rStyle w:val="LienInternet"/>
                  <w:color w:val="000000"/>
                  <w:u w:val="none"/>
                </w:rPr>
                <w:t>Facteur de pertes</w:t>
              </w:r>
            </w:hyperlink>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0,02 à 1 MHz, 0,01 à 1 GHz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hyperlink r:id="rId12">
              <w:r>
                <w:rPr>
                  <w:rStyle w:val="LienInternet"/>
                  <w:color w:val="000000"/>
                  <w:u w:val="none"/>
                </w:rPr>
                <w:t>Rigidité diélectrique</w:t>
              </w:r>
            </w:hyperlink>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20 kV/mm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r>
              <w:rPr>
                <w:color w:val="000000"/>
                <w:u w:val="none"/>
              </w:rPr>
              <w:t xml:space="preserve">Résistivité </w:t>
            </w:r>
            <w:r>
              <w:rPr>
                <w:color w:val="000000"/>
                <w:u w:val="none"/>
              </w:rPr>
              <w:t>de surface (min)</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2 × 10</w:t>
            </w:r>
            <w:r>
              <w:rPr>
                <w:position w:val="8"/>
                <w:sz w:val="19"/>
              </w:rPr>
              <w:t>5</w:t>
            </w:r>
            <w:r>
              <w:rPr/>
              <w:t xml:space="preserve">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rPr>
                <w:u w:val="none"/>
                <w:color w:val="000000"/>
              </w:rPr>
            </w:pPr>
            <w:r>
              <w:rPr>
                <w:color w:val="000000"/>
                <w:u w:val="none"/>
              </w:rPr>
              <w:t>Résistivité volumique (min)</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8×107 MΩ·cm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rPr>
                <w:u w:val="none"/>
                <w:color w:val="000000"/>
              </w:rPr>
            </w:pPr>
            <w:r>
              <w:rPr>
                <w:color w:val="000000"/>
                <w:u w:val="none"/>
              </w:rPr>
              <w:t>Épaisseur typique</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1,25 à 2,54 mm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rPr>
                <w:u w:val="none"/>
                <w:color w:val="000000"/>
              </w:rPr>
            </w:pPr>
            <w:r>
              <w:rPr>
                <w:color w:val="000000"/>
                <w:u w:val="none"/>
              </w:rPr>
              <w:t xml:space="preserve">Rigidité </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17 GPa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r>
              <w:rPr>
                <w:color w:val="000000"/>
                <w:u w:val="none"/>
              </w:rPr>
              <w:t xml:space="preserve">Coefficient de </w:t>
            </w:r>
            <w:r>
              <w:rPr>
                <w:color w:val="000000"/>
                <w:u w:val="none"/>
              </w:rPr>
              <w:t>dilatation thermique</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11 </w:t>
            </w:r>
            <w:r>
              <w:rPr/>
              <w:t>ppm</w:t>
            </w:r>
            <w:r>
              <w:rPr/>
              <w:t xml:space="preserve">/K (dans la direction des fibres)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rPr>
                <w:u w:val="none"/>
                <w:color w:val="000000"/>
              </w:rPr>
            </w:pPr>
            <w:r>
              <w:rPr>
                <w:color w:val="000000"/>
                <w:u w:val="none"/>
              </w:rPr>
              <w:t>Coefficient de dilatation thermique</w:t>
            </w:r>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 xml:space="preserve">15 ppm/K (dans la direction perpendiculaire aux fibres)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hyperlink r:id="rId13">
              <w:r>
                <w:rPr>
                  <w:rStyle w:val="LienInternet"/>
                  <w:color w:val="000000"/>
                  <w:u w:val="none"/>
                </w:rPr>
                <w:t>Conductivité thermique</w:t>
              </w:r>
            </w:hyperlink>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0,3 W·m</w:t>
            </w:r>
            <w:r>
              <w:rPr>
                <w:position w:val="8"/>
                <w:sz w:val="19"/>
              </w:rPr>
              <w:t>-1</w:t>
            </w:r>
            <w:r>
              <w:rPr/>
              <w:t>·K</w:t>
            </w:r>
            <w:r>
              <w:rPr>
                <w:position w:val="8"/>
                <w:sz w:val="19"/>
              </w:rPr>
              <w:t>-1</w:t>
            </w:r>
            <w:r>
              <w:rPr/>
              <w:t xml:space="preserve"> (dans la direction des fibres)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hyperlink r:id="rId14">
              <w:r>
                <w:rPr>
                  <w:rStyle w:val="LienInternet"/>
                  <w:color w:val="000000"/>
                  <w:u w:val="none"/>
                </w:rPr>
                <w:t>Capacité calorifique</w:t>
              </w:r>
            </w:hyperlink>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800 J·kg</w:t>
            </w:r>
            <w:r>
              <w:rPr>
                <w:position w:val="8"/>
                <w:sz w:val="19"/>
              </w:rPr>
              <w:t>-1</w:t>
            </w:r>
            <w:r>
              <w:rPr/>
              <w:t>·K</w:t>
            </w:r>
            <w:r>
              <w:rPr>
                <w:position w:val="8"/>
                <w:sz w:val="19"/>
              </w:rPr>
              <w:t>-1</w:t>
            </w:r>
            <w:r>
              <w:rPr/>
              <w:t xml:space="preserve"> </w:t>
            </w:r>
            <w:r/>
          </w:p>
        </w:tc>
      </w:tr>
      <w:tr>
        <w:trPr/>
        <w:tc>
          <w:tcPr>
            <w:tcW w:w="3017" w:type="dxa"/>
            <w:tcBorders>
              <w:left w:val="single" w:sz="2" w:space="0" w:color="000000"/>
              <w:bottom w:val="single" w:sz="2" w:space="0" w:color="000000"/>
              <w:insideH w:val="single" w:sz="2" w:space="0" w:color="000000"/>
            </w:tcBorders>
            <w:shd w:fill="auto" w:val="clear"/>
            <w:tcMar>
              <w:left w:w="27" w:type="dxa"/>
            </w:tcMar>
            <w:vAlign w:val="center"/>
          </w:tcPr>
          <w:p>
            <w:pPr>
              <w:pStyle w:val="Contenudetableau"/>
            </w:pPr>
            <w:hyperlink r:id="rId15">
              <w:r>
                <w:rPr>
                  <w:rStyle w:val="LienInternet"/>
                  <w:color w:val="000000"/>
                  <w:u w:val="none"/>
                </w:rPr>
                <w:t>Densité</w:t>
              </w:r>
            </w:hyperlink>
            <w:r/>
          </w:p>
        </w:tc>
        <w:tc>
          <w:tcPr>
            <w:tcW w:w="46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vAlign w:val="center"/>
          </w:tcPr>
          <w:p>
            <w:pPr>
              <w:pStyle w:val="Contenudetableau"/>
            </w:pPr>
            <w:r>
              <w:rPr/>
              <w:t>de 1,80 à 1,90 kg·L</w:t>
            </w:r>
            <w:r>
              <w:rPr>
                <w:position w:val="8"/>
                <w:sz w:val="19"/>
              </w:rPr>
              <w:t>-1</w:t>
            </w:r>
            <w:r>
              <w:fldChar w:fldCharType="begin"/>
            </w:r>
            <w:r>
              <w:instrText> HYPERLINK "https://fr.wikipedia.org/wiki/FR-4" \l "cite_note-1"</w:instrText>
            </w:r>
            <w:r>
              <w:fldChar w:fldCharType="separate"/>
            </w:r>
            <w:bookmarkStart w:id="26" w:name="cite_ref-1"/>
            <w:bookmarkEnd w:id="26"/>
            <w:r>
              <w:rPr>
                <w:rStyle w:val="LienInternet"/>
              </w:rPr>
              <w:t>1</w:t>
            </w:r>
            <w:r>
              <w:fldChar w:fldCharType="end"/>
            </w:r>
            <w:r/>
          </w:p>
        </w:tc>
      </w:tr>
    </w:tbl>
    <w:p>
      <w:pPr>
        <w:pStyle w:val="Normal"/>
        <w:rPr/>
      </w:pPr>
      <w:r>
        <w:rPr/>
      </w:r>
      <w:r/>
    </w:p>
    <w:p>
      <w:pPr>
        <w:pStyle w:val="Normal"/>
        <w:widowControl/>
        <w:suppressAutoHyphens w:val="false"/>
        <w:rPr>
          <w:color w:val="FF3333"/>
        </w:rPr>
      </w:pPr>
      <w:r>
        <w:rPr>
          <w:color w:val="FF3333"/>
        </w:rPr>
      </w:r>
      <w:r/>
    </w:p>
    <w:p>
      <w:pPr>
        <w:pStyle w:val="Normal"/>
        <w:widowControl/>
        <w:suppressAutoHyphens w:val="false"/>
        <w:rPr>
          <w:color w:val="FF3333"/>
        </w:rPr>
      </w:pPr>
      <w:r>
        <w:rPr>
          <w:color w:val="FF3333"/>
        </w:rPr>
      </w:r>
      <w:r>
        <w:br w:type="page"/>
      </w:r>
      <w:r/>
    </w:p>
    <w:p>
      <w:pPr>
        <w:pStyle w:val="Titre1"/>
      </w:pPr>
      <w:bookmarkStart w:id="27" w:name="__RefHeading__4143_246836813"/>
      <w:bookmarkEnd w:id="27"/>
      <w:r>
        <w:rPr/>
        <w:t>5</w:t>
      </w:r>
      <w:r>
        <w:rPr/>
        <w:t>-</w:t>
      </w:r>
      <w:r>
        <w:rPr/>
        <w:t>DEVELOPPEMENT LOGICIEL</w:t>
      </w:r>
      <w:r/>
    </w:p>
    <w:p>
      <w:pPr>
        <w:pStyle w:val="Normal"/>
      </w:pPr>
      <w:r>
        <w:rPr/>
      </w:r>
      <w:r/>
    </w:p>
    <w:p>
      <w:pPr>
        <w:pStyle w:val="Titre2"/>
      </w:pPr>
      <w:bookmarkStart w:id="28" w:name="__RefHeading__4145_246836813"/>
      <w:bookmarkEnd w:id="28"/>
      <w:r>
        <w:rPr/>
        <w:t>5</w:t>
      </w:r>
      <w:r>
        <w:rPr/>
        <w:t>.1-Généralités</w:t>
      </w:r>
      <w:r/>
    </w:p>
    <w:p>
      <w:pPr>
        <w:pStyle w:val="Normal"/>
      </w:pPr>
      <w:r>
        <w:rPr/>
      </w:r>
      <w:r/>
    </w:p>
    <w:p>
      <w:pPr>
        <w:pStyle w:val="Normal"/>
      </w:pPr>
      <w:r>
        <w:rPr/>
        <w:t>L’architecture hardware étant fondée sur le PIC 1</w:t>
      </w:r>
      <w:r>
        <w:rPr/>
        <w:t>8F1320</w:t>
      </w:r>
      <w:r>
        <w:rPr/>
        <w:t xml:space="preserve"> de chez Microchip, le langage de développement du logiciel sera l’assembleur.</w:t>
      </w:r>
      <w:r/>
    </w:p>
    <w:p>
      <w:pPr>
        <w:pStyle w:val="Normal"/>
      </w:pPr>
      <w:r>
        <w:rPr/>
        <w:t>Le logiciel sera développé sous Linux (Debian 8).</w:t>
      </w:r>
      <w:r/>
    </w:p>
    <w:p>
      <w:pPr>
        <w:pStyle w:val="Normal"/>
      </w:pPr>
      <w:r>
        <w:rPr/>
      </w:r>
      <w:r/>
    </w:p>
    <w:p>
      <w:pPr>
        <w:pStyle w:val="Normal"/>
      </w:pPr>
      <w:r>
        <w:rPr/>
        <w:t>3</w:t>
      </w:r>
      <w:r>
        <w:rPr/>
        <w:t xml:space="preserve"> firmware</w:t>
      </w:r>
      <w:r>
        <w:rPr/>
        <w:t>s</w:t>
      </w:r>
      <w:r>
        <w:rPr/>
        <w:t xml:space="preserve"> seront généres : </w:t>
      </w:r>
      <w:r/>
    </w:p>
    <w:p>
      <w:pPr>
        <w:pStyle w:val="Normal"/>
        <w:rPr/>
      </w:pPr>
      <w:r>
        <w:rPr/>
      </w:r>
      <w:r/>
    </w:p>
    <w:p>
      <w:pPr>
        <w:pStyle w:val="Normal"/>
      </w:pPr>
      <w:r>
        <w:rPr/>
        <w:tab/>
        <w:t xml:space="preserve">-Firmware de test, correspondant au mode </w:t>
      </w:r>
      <w:r>
        <w:rPr/>
        <w:t>de fonctionnement</w:t>
      </w:r>
      <w:r>
        <w:rPr/>
        <w:t xml:space="preserve"> « test » du « SWR Power </w:t>
        <w:tab/>
        <w:t xml:space="preserve">Meter F8KGL. </w:t>
      </w:r>
      <w:r>
        <w:rPr/>
        <w:t>Ce firmware est généré en position le flag de compilation TEST.</w:t>
      </w:r>
      <w:r/>
    </w:p>
    <w:p>
      <w:pPr>
        <w:pStyle w:val="Normal"/>
        <w:rPr/>
      </w:pPr>
      <w:r>
        <w:rPr/>
        <w:tab/>
        <w:t>Nom : « swr_power_meter_f8kgl-Vn.m.TEST.hex »</w:t>
      </w:r>
      <w:r/>
    </w:p>
    <w:p>
      <w:pPr>
        <w:pStyle w:val="Normal"/>
        <w:rPr/>
      </w:pPr>
      <w:r>
        <w:rPr/>
      </w:r>
      <w:r/>
    </w:p>
    <w:p>
      <w:pPr>
        <w:pStyle w:val="Normal"/>
      </w:pPr>
      <w:r>
        <w:rPr/>
        <w:tab/>
        <w:t xml:space="preserve">-Firmware de </w:t>
      </w:r>
      <w:r>
        <w:rPr/>
        <w:t>calibration</w:t>
      </w:r>
      <w:r>
        <w:rPr/>
        <w:t xml:space="preserve">, correspondant </w:t>
      </w:r>
      <w:r>
        <w:rPr/>
        <w:t xml:space="preserve">à la fonctionnalité de la phase de </w:t>
      </w:r>
      <w:r>
        <w:rPr/>
        <w:t>« </w:t>
      </w:r>
      <w:r>
        <w:rPr/>
        <w:t>calibration</w:t>
      </w:r>
      <w:r>
        <w:rPr/>
        <w:t xml:space="preserve"> » </w:t>
        <w:tab/>
      </w:r>
      <w:r>
        <w:rPr/>
        <w:t xml:space="preserve">seule </w:t>
      </w:r>
      <w:r>
        <w:rPr/>
        <w:t xml:space="preserve">du « SWR Power Meter F8KGL ». </w:t>
      </w:r>
      <w:r>
        <w:rPr/>
        <w:t xml:space="preserve">Ce firmware est généré en position le flag de </w:t>
        <w:tab/>
        <w:t>compilation CALIBRATION.</w:t>
      </w:r>
      <w:r/>
    </w:p>
    <w:p>
      <w:pPr>
        <w:pStyle w:val="Normal"/>
      </w:pPr>
      <w:r>
        <w:rPr/>
        <w:tab/>
        <w:t>Nom : « swr_power_meter_f8kgl-Vn.m.</w:t>
      </w:r>
      <w:r>
        <w:rPr/>
        <w:t>CALIBRATION</w:t>
      </w:r>
      <w:r>
        <w:rPr/>
        <w:t>.hex »</w:t>
      </w:r>
      <w:r/>
    </w:p>
    <w:p>
      <w:pPr>
        <w:pStyle w:val="Normal"/>
        <w:rPr/>
      </w:pPr>
      <w:r>
        <w:rPr/>
      </w:r>
      <w:r/>
    </w:p>
    <w:p>
      <w:pPr>
        <w:pStyle w:val="Normal"/>
      </w:pPr>
      <w:r>
        <w:rPr/>
        <w:tab/>
        <w:t xml:space="preserve">-Firmware opérationnel, correspondant au mode </w:t>
      </w:r>
      <w:r>
        <w:rPr/>
        <w:t xml:space="preserve">de fonctionnement </w:t>
      </w:r>
      <w:r>
        <w:rPr/>
        <w:t>opérationne</w:t>
      </w:r>
      <w:r>
        <w:rPr/>
        <w:t>l</w:t>
      </w:r>
      <w:r>
        <w:rPr/>
        <w:t xml:space="preserve"> du </w:t>
        <w:tab/>
        <w:t xml:space="preserve">« SWR Power Meter </w:t>
        <w:tab/>
        <w:t xml:space="preserve">F8KGL » </w:t>
      </w:r>
      <w:r>
        <w:rPr/>
        <w:t>telle que décrite dans le §3.</w:t>
      </w:r>
      <w:r/>
    </w:p>
    <w:p>
      <w:pPr>
        <w:pStyle w:val="Normal"/>
        <w:rPr/>
      </w:pPr>
      <w:r>
        <w:rPr/>
        <w:tab/>
        <w:t>Nom : « swr_power_meter_f8kgl-Vn.m.hex »</w:t>
      </w:r>
      <w:r/>
    </w:p>
    <w:p>
      <w:pPr>
        <w:pStyle w:val="Normal"/>
        <w:rPr/>
      </w:pPr>
      <w:r>
        <w:rPr/>
      </w:r>
      <w:r/>
    </w:p>
    <w:p>
      <w:pPr>
        <w:pStyle w:val="Normal"/>
        <w:rPr/>
      </w:pPr>
      <w:r>
        <w:rPr/>
        <w:t>n : correspond à une version majeure du « SWR Power Meter F8KGL ».</w:t>
      </w:r>
      <w:r/>
    </w:p>
    <w:p>
      <w:pPr>
        <w:pStyle w:val="Normal"/>
        <w:rPr/>
      </w:pPr>
      <w:r>
        <w:rPr/>
        <w:t>m : correspond à une version mineure du « SWR Power Meter F8KGL ».</w:t>
      </w:r>
      <w:r/>
    </w:p>
    <w:p>
      <w:pPr>
        <w:pStyle w:val="Normal"/>
        <w:rPr/>
      </w:pPr>
      <w:r>
        <w:rPr/>
      </w:r>
      <w:r/>
    </w:p>
    <w:p>
      <w:pPr>
        <w:pStyle w:val="Normal"/>
      </w:pPr>
      <w:r>
        <w:rPr/>
        <w:t xml:space="preserve">V0.5 : mode « test » </w:t>
      </w:r>
      <w:r>
        <w:rPr/>
        <w:t>implémenté,</w:t>
      </w:r>
      <w:r>
        <w:rPr/>
        <w:t xml:space="preserve"> validé en simulation </w:t>
      </w:r>
      <w:r>
        <w:rPr/>
        <w:t>et sur prototypes.</w:t>
      </w:r>
      <w:r/>
    </w:p>
    <w:p>
      <w:pPr>
        <w:pStyle w:val="Normal"/>
        <w:rPr/>
      </w:pPr>
      <w:r>
        <w:rPr/>
        <w:t>V0.6 : V0.5 avec nouvel ADC (MAX11100, MAX4624), et LCD 4 lignes 16 caractères</w:t>
      </w:r>
      <w:r/>
    </w:p>
    <w:p>
      <w:pPr>
        <w:pStyle w:val="Normal"/>
      </w:pPr>
      <w:r>
        <w:rPr/>
        <w:t>V</w:t>
      </w:r>
      <w:r>
        <w:rPr/>
        <w:t>1.0</w:t>
      </w:r>
      <w:r>
        <w:rPr/>
        <w:t xml:space="preserve"> : phase de calibration implémenté, validé en simulation </w:t>
      </w:r>
      <w:r>
        <w:rPr/>
        <w:t>et sur cible matériel</w:t>
      </w:r>
      <w:r/>
    </w:p>
    <w:p>
      <w:pPr>
        <w:pStyle w:val="Normal"/>
      </w:pPr>
      <w:r>
        <w:rPr/>
        <w:t>V</w:t>
      </w:r>
      <w:r>
        <w:rPr/>
        <w:t>2</w:t>
      </w:r>
      <w:r>
        <w:rPr/>
        <w:t>.0 : phase de mesure implémenté, validé en simulation et sur cible matériel.</w:t>
      </w:r>
      <w:r/>
    </w:p>
    <w:p>
      <w:pPr>
        <w:pStyle w:val="Normal"/>
      </w:pPr>
      <w:r>
        <w:rPr/>
      </w:r>
      <w:r/>
    </w:p>
    <w:p>
      <w:pPr>
        <w:pStyle w:val="Normal"/>
      </w:pPr>
      <w:r>
        <w:rPr/>
      </w:r>
      <w:r/>
    </w:p>
    <w:p>
      <w:pPr>
        <w:pStyle w:val="Titre2"/>
      </w:pPr>
      <w:bookmarkStart w:id="29" w:name="__RefHeading__4147_246836813"/>
      <w:bookmarkEnd w:id="29"/>
      <w:r>
        <w:rPr/>
        <w:t>5</w:t>
      </w:r>
      <w:r>
        <w:rPr/>
        <w:t>.2-Outils de développement</w:t>
      </w:r>
      <w:r/>
    </w:p>
    <w:p>
      <w:pPr>
        <w:pStyle w:val="Titre3"/>
      </w:pPr>
      <w:bookmarkStart w:id="30" w:name="__RefHeading__4149_246836813"/>
      <w:bookmarkEnd w:id="30"/>
      <w:r>
        <w:rPr/>
        <w:t>5</w:t>
      </w:r>
      <w:r>
        <w:rPr/>
        <w:t>.2.1-Assembleur</w:t>
      </w:r>
      <w:r/>
    </w:p>
    <w:p>
      <w:pPr>
        <w:pStyle w:val="Normal"/>
      </w:pPr>
      <w:r>
        <w:rPr/>
        <w:t>Sous linux, la suite « GPUTILS », permet la compilation d’un projet développé  en assembleur pour PIC.</w:t>
      </w:r>
      <w:r/>
    </w:p>
    <w:p>
      <w:pPr>
        <w:pStyle w:val="Normal"/>
      </w:pPr>
      <w:r>
        <w:rPr/>
      </w:r>
      <w:r/>
    </w:p>
    <w:p>
      <w:pPr>
        <w:pStyle w:val="Normal"/>
      </w:pPr>
      <w:r>
        <w:rPr/>
        <w:t xml:space="preserve">GPUTILS est une collection d’outil pour les microcontroleurs PIC. Elle inclut : </w:t>
      </w:r>
      <w:r/>
    </w:p>
    <w:p>
      <w:pPr>
        <w:pStyle w:val="ListParagraph"/>
        <w:numPr>
          <w:ilvl w:val="0"/>
          <w:numId w:val="10"/>
        </w:numPr>
        <w:rPr>
          <w:szCs w:val="21"/>
          <w:rFonts w:cs="Mangal"/>
        </w:rPr>
      </w:pPr>
      <w:r>
        <w:rPr/>
        <w:t>Gpasm : compilateur assembleur</w:t>
      </w:r>
      <w:r/>
    </w:p>
    <w:p>
      <w:pPr>
        <w:pStyle w:val="ListParagraph"/>
        <w:numPr>
          <w:ilvl w:val="0"/>
          <w:numId w:val="10"/>
        </w:numPr>
        <w:rPr>
          <w:szCs w:val="21"/>
          <w:rFonts w:cs="Mangal"/>
        </w:rPr>
      </w:pPr>
      <w:r>
        <w:rPr/>
        <w:t>Gplib : compilateur assembleur permettant la génération d’une librairie</w:t>
      </w:r>
      <w:r/>
    </w:p>
    <w:p>
      <w:pPr>
        <w:pStyle w:val="ListParagraph"/>
        <w:numPr>
          <w:ilvl w:val="0"/>
          <w:numId w:val="10"/>
        </w:numPr>
        <w:rPr>
          <w:szCs w:val="21"/>
          <w:rFonts w:cs="Mangal"/>
        </w:rPr>
      </w:pPr>
      <w:r>
        <w:rPr/>
        <w:t>Gplink : éditeur de lien symboliquez</w:t>
      </w:r>
      <w:r/>
    </w:p>
    <w:p>
      <w:pPr>
        <w:pStyle w:val="Normal"/>
      </w:pPr>
      <w:r>
        <w:rPr/>
      </w:r>
      <w:r/>
    </w:p>
    <w:p>
      <w:pPr>
        <w:pStyle w:val="Normal"/>
      </w:pPr>
      <w:r>
        <w:rPr/>
      </w:r>
      <w:r/>
    </w:p>
    <w:p>
      <w:pPr>
        <w:pStyle w:val="Normal"/>
      </w:pPr>
      <w:r>
        <w:rPr/>
        <w:t xml:space="preserve">Installation : </w:t>
      </w:r>
      <w:r/>
    </w:p>
    <w:p>
      <w:pPr>
        <w:pStyle w:val="ListParagraph"/>
        <w:numPr>
          <w:ilvl w:val="0"/>
          <w:numId w:val="9"/>
        </w:numPr>
        <w:rPr>
          <w:szCs w:val="21"/>
          <w:rFonts w:cs="Mangal"/>
        </w:rPr>
      </w:pPr>
      <w:r>
        <w:rPr/>
        <w:t>Désinstaller la version courante de la distribution</w:t>
      </w:r>
      <w:r/>
    </w:p>
    <w:p>
      <w:pPr>
        <w:pStyle w:val="ListParagraph"/>
        <w:numPr>
          <w:ilvl w:val="0"/>
          <w:numId w:val="9"/>
        </w:numPr>
      </w:pPr>
      <w:r>
        <w:rPr/>
        <w:t xml:space="preserve">Télécharger la version 1.5.0-1 en suivant ce lien : </w:t>
      </w:r>
      <w:hyperlink r:id="rId16">
        <w:r>
          <w:rPr>
            <w:rStyle w:val="LienInternet"/>
          </w:rPr>
          <w:t>https://sourceforge.net/projects/gputils/files/gputils/1.5.0/gputils-1.5.0-1.tar.gz/download</w:t>
        </w:r>
      </w:hyperlink>
      <w:r/>
    </w:p>
    <w:p>
      <w:pPr>
        <w:pStyle w:val="ListParagraph"/>
        <w:numPr>
          <w:ilvl w:val="0"/>
          <w:numId w:val="9"/>
        </w:numPr>
        <w:rPr>
          <w:szCs w:val="21"/>
          <w:rFonts w:cs="Mangal"/>
        </w:rPr>
      </w:pPr>
      <w:r>
        <w:rPr/>
        <w:t>Installation</w:t>
      </w:r>
      <w:r/>
    </w:p>
    <w:p>
      <w:pPr>
        <w:pStyle w:val="Normal"/>
      </w:pPr>
      <w:r>
        <w:rPr/>
      </w:r>
      <w:r>
        <mc:AlternateContent>
          <mc:Choice Requires="wps">
            <w:drawing>
              <wp:anchor behindDoc="0" distT="0" distB="0" distL="114300" distR="114300" simplePos="0" locked="0" layoutInCell="1" allowOverlap="1" relativeHeight="9">
                <wp:simplePos x="0" y="0"/>
                <wp:positionH relativeFrom="column">
                  <wp:posOffset>504190</wp:posOffset>
                </wp:positionH>
                <wp:positionV relativeFrom="paragraph">
                  <wp:posOffset>61595</wp:posOffset>
                </wp:positionV>
                <wp:extent cx="4380865" cy="1048385"/>
                <wp:effectExtent l="0" t="0" r="0" b="0"/>
                <wp:wrapNone/>
                <wp:docPr id="70" name="Zone de texte 31"/>
                <a:graphic xmlns:a="http://schemas.openxmlformats.org/drawingml/2006/main">
                  <a:graphicData uri="http://schemas.microsoft.com/office/word/2010/wordprocessingShape">
                    <wps:wsp>
                      <wps:cNvSpPr txBox="1"/>
                      <wps:spPr>
                        <a:xfrm>
                          <a:off x="0" y="0"/>
                          <a:ext cx="4380865" cy="1048385"/>
                        </a:xfrm>
                        <a:prstGeom prst="rect"/>
                        <a:solidFill>
                          <a:srgbClr val="FFFFFF"/>
                        </a:solidFill>
                        <a:ln w="6350">
                          <a:solidFill>
                            <a:srgbClr val="000000"/>
                          </a:solidFill>
                        </a:ln>
                      </wps:spPr>
                      <wps:txbx>
                        <w:txbxContent>
                          <w:p>
                            <w:pPr>
                              <w:pStyle w:val="Contenudecadre"/>
                            </w:pPr>
                            <w:r>
                              <w:rPr/>
                              <w:t>$ tar –xvzf gputils-1.5.0-1.tar.gz</w:t>
                            </w:r>
                          </w:p>
                          <w:p>
                            <w:pPr>
                              <w:pStyle w:val="Contenudecadre"/>
                            </w:pPr>
                            <w:r>
                              <w:rPr/>
                              <w:t>$ cd gputils-1.5.0-1.tar.gz</w:t>
                            </w:r>
                          </w:p>
                          <w:p>
                            <w:pPr>
                              <w:pStyle w:val="Contenudecadre"/>
                            </w:pPr>
                            <w:r>
                              <w:rPr/>
                              <w:t>$ ./configure</w:t>
                            </w:r>
                          </w:p>
                          <w:p>
                            <w:pPr>
                              <w:pStyle w:val="Contenudecadre"/>
                            </w:pPr>
                            <w:r>
                              <w:rPr/>
                              <w:t>$make</w:t>
                            </w:r>
                          </w:p>
                          <w:p>
                            <w:pPr>
                              <w:pStyle w:val="Contenudecadre"/>
                            </w:pPr>
                            <w:r>
                              <w:rPr/>
                              <w:t>$sudo make install</w:t>
                            </w:r>
                          </w:p>
                        </w:txbxContent>
                      </wps:txbx>
                      <wps:bodyPr anchor="t" lIns="91440" tIns="45720" rIns="91440" bIns="45720">
                        <a:noAutofit/>
                      </wps:bodyPr>
                    </wps:wsp>
                  </a:graphicData>
                </a:graphic>
              </wp:anchor>
            </w:drawing>
          </mc:Choice>
          <mc:Fallback>
            <w:pict>
              <v:rect fillcolor="#FFFFFF" strokecolor="#000000" strokeweight="0pt" style="position:absolute;width:344.95pt;height:82.55pt;mso-wrap-distance-left:9pt;mso-wrap-distance-right:9pt;mso-wrap-distance-top:0pt;mso-wrap-distance-bottom:0pt;margin-top:4.85pt;mso-position-vertical-relative:text;margin-left:39.7pt;mso-position-horizontal-relative:text">
                <v:textbox>
                  <w:txbxContent>
                    <w:p>
                      <w:pPr>
                        <w:pStyle w:val="Contenudecadre"/>
                      </w:pPr>
                      <w:r>
                        <w:rPr/>
                        <w:t>$ tar –xvzf gputils-1.5.0-1.tar.gz</w:t>
                      </w:r>
                    </w:p>
                    <w:p>
                      <w:pPr>
                        <w:pStyle w:val="Contenudecadre"/>
                      </w:pPr>
                      <w:r>
                        <w:rPr/>
                        <w:t>$ cd gputils-1.5.0-1.tar.gz</w:t>
                      </w:r>
                    </w:p>
                    <w:p>
                      <w:pPr>
                        <w:pStyle w:val="Contenudecadre"/>
                      </w:pPr>
                      <w:r>
                        <w:rPr/>
                        <w:t>$ ./configure</w:t>
                      </w:r>
                    </w:p>
                    <w:p>
                      <w:pPr>
                        <w:pStyle w:val="Contenudecadre"/>
                      </w:pPr>
                      <w:r>
                        <w:rPr/>
                        <w:t>$make</w:t>
                      </w:r>
                    </w:p>
                    <w:p>
                      <w:pPr>
                        <w:pStyle w:val="Contenudecadre"/>
                      </w:pPr>
                      <w:r>
                        <w:rPr/>
                        <w:t>$sudo make install</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Titre3"/>
      </w:pPr>
      <w:bookmarkStart w:id="31" w:name="__RefHeading__4151_246836813"/>
      <w:bookmarkEnd w:id="31"/>
      <w:r>
        <w:rPr/>
        <w:t>5</w:t>
      </w:r>
      <w:r>
        <w:rPr/>
        <w:t>.2.2-Outils de validation</w:t>
      </w:r>
      <w:r/>
    </w:p>
    <w:p>
      <w:pPr>
        <w:pStyle w:val="Normal"/>
      </w:pPr>
      <w:r>
        <w:rPr/>
        <w:t>Sous linux, la suite « gpsim » permet la simulation d’un code compilé par GPUTILS</w:t>
      </w:r>
      <w:r/>
    </w:p>
    <w:p>
      <w:pPr>
        <w:pStyle w:val="Normal"/>
      </w:pPr>
      <w:r>
        <w:rPr/>
      </w:r>
      <w:r/>
    </w:p>
    <w:p>
      <w:pPr>
        <w:pStyle w:val="Normal"/>
      </w:pPr>
      <w:r>
        <w:rPr/>
        <w:t xml:space="preserve">Installation : </w:t>
      </w:r>
      <w:r/>
    </w:p>
    <w:p>
      <w:pPr>
        <w:pStyle w:val="ListParagraph"/>
        <w:numPr>
          <w:ilvl w:val="0"/>
          <w:numId w:val="11"/>
        </w:numPr>
        <w:rPr>
          <w:szCs w:val="21"/>
          <w:rFonts w:cs="Mangal"/>
        </w:rPr>
      </w:pPr>
      <w:r>
        <w:rPr/>
        <w:t>Désinstaller la version courante de la distribution</w:t>
      </w:r>
      <w:r/>
    </w:p>
    <w:p>
      <w:pPr>
        <w:pStyle w:val="ListParagraph"/>
        <w:numPr>
          <w:ilvl w:val="0"/>
          <w:numId w:val="11"/>
        </w:numPr>
        <w:rPr>
          <w:szCs w:val="21"/>
          <w:rFonts w:cs="Mangal"/>
        </w:rPr>
      </w:pPr>
      <w:r>
        <w:rPr/>
        <w:t>Télécharger la version 0.30.0 en suivant ce lien :</w:t>
      </w:r>
      <w:r/>
    </w:p>
    <w:p>
      <w:pPr>
        <w:pStyle w:val="ListParagraph"/>
      </w:pPr>
      <w:hyperlink r:id="rId17">
        <w:r>
          <w:rPr>
            <w:rStyle w:val="LienInternet"/>
          </w:rPr>
          <w:t>https://sourceforge.net/projects/gpsim/files/gpsim/0.30.0/gpsim-0.30.0.tar.gz/download</w:t>
        </w:r>
      </w:hyperlink>
      <w:r/>
    </w:p>
    <w:p>
      <w:pPr>
        <w:pStyle w:val="ListParagraph"/>
        <w:numPr>
          <w:ilvl w:val="0"/>
          <w:numId w:val="11"/>
        </w:numPr>
        <w:rPr>
          <w:szCs w:val="21"/>
          <w:rFonts w:cs="Mangal"/>
        </w:rPr>
      </w:pPr>
      <w:r>
        <w:rPr/>
        <w:t>Installation</w:t>
      </w:r>
      <w:r/>
    </w:p>
    <w:p>
      <w:pPr>
        <w:pStyle w:val="Normal"/>
      </w:pPr>
      <w:r>
        <w:rPr/>
      </w:r>
      <w:r>
        <mc:AlternateContent>
          <mc:Choice Requires="wps">
            <w:drawing>
              <wp:anchor behindDoc="0" distT="0" distB="0" distL="114300" distR="114300" simplePos="0" locked="0" layoutInCell="1" allowOverlap="1" relativeHeight="10">
                <wp:simplePos x="0" y="0"/>
                <wp:positionH relativeFrom="column">
                  <wp:posOffset>504190</wp:posOffset>
                </wp:positionH>
                <wp:positionV relativeFrom="paragraph">
                  <wp:posOffset>93345</wp:posOffset>
                </wp:positionV>
                <wp:extent cx="4380865" cy="1048385"/>
                <wp:effectExtent l="0" t="0" r="0" b="0"/>
                <wp:wrapNone/>
                <wp:docPr id="71" name="Zone de texte 32"/>
                <a:graphic xmlns:a="http://schemas.openxmlformats.org/drawingml/2006/main">
                  <a:graphicData uri="http://schemas.microsoft.com/office/word/2010/wordprocessingShape">
                    <wps:wsp>
                      <wps:cNvSpPr txBox="1"/>
                      <wps:spPr>
                        <a:xfrm>
                          <a:off x="0" y="0"/>
                          <a:ext cx="4380865" cy="1048385"/>
                        </a:xfrm>
                        <a:prstGeom prst="rect"/>
                        <a:solidFill>
                          <a:srgbClr val="FFFFFF"/>
                        </a:solidFill>
                        <a:ln w="6350">
                          <a:solidFill>
                            <a:srgbClr val="000000"/>
                          </a:solidFill>
                        </a:ln>
                      </wps:spPr>
                      <wps:txbx>
                        <w:txbxContent>
                          <w:p>
                            <w:pPr>
                              <w:pStyle w:val="Contenudecadre"/>
                              <w:rPr>
                                <w:lang w:val="en-US"/>
                              </w:rPr>
                            </w:pPr>
                            <w:r>
                              <w:rPr>
                                <w:lang w:val="en-US"/>
                              </w:rPr>
                              <w:t>$ tar –xvzf gpsim-0.30.0.tar.gz</w:t>
                            </w:r>
                          </w:p>
                          <w:p>
                            <w:pPr>
                              <w:pStyle w:val="Contenudecadre"/>
                              <w:rPr>
                                <w:lang w:val="en-US"/>
                              </w:rPr>
                            </w:pPr>
                            <w:r>
                              <w:rPr>
                                <w:lang w:val="en-US"/>
                              </w:rPr>
                              <w:t>$ cd gpsim-0.30.0.tar.gz</w:t>
                            </w:r>
                          </w:p>
                          <w:p>
                            <w:pPr>
                              <w:pStyle w:val="Contenudecadre"/>
                              <w:rPr>
                                <w:lang w:val="en-US"/>
                              </w:rPr>
                            </w:pPr>
                            <w:r>
                              <w:rPr>
                                <w:lang w:val="en-US"/>
                              </w:rPr>
                              <w:t>$ ./configure</w:t>
                            </w:r>
                          </w:p>
                          <w:p>
                            <w:pPr>
                              <w:pStyle w:val="Contenudecadre"/>
                              <w:rPr>
                                <w:lang w:val="en-US"/>
                              </w:rPr>
                            </w:pPr>
                            <w:r>
                              <w:rPr>
                                <w:lang w:val="en-US"/>
                              </w:rPr>
                              <w:t>$make</w:t>
                            </w:r>
                          </w:p>
                          <w:p>
                            <w:pPr>
                              <w:pStyle w:val="Contenudecadre"/>
                              <w:rPr>
                                <w:lang w:val="en-US"/>
                              </w:rPr>
                            </w:pPr>
                            <w:r>
                              <w:rPr>
                                <w:lang w:val="en-US"/>
                              </w:rPr>
                              <w:t>$sudo make install</w:t>
                            </w:r>
                          </w:p>
                        </w:txbxContent>
                      </wps:txbx>
                      <wps:bodyPr anchor="t" lIns="91440" tIns="45720" rIns="91440" bIns="45720">
                        <a:noAutofit/>
                      </wps:bodyPr>
                    </wps:wsp>
                  </a:graphicData>
                </a:graphic>
              </wp:anchor>
            </w:drawing>
          </mc:Choice>
          <mc:Fallback>
            <w:pict>
              <v:rect fillcolor="#FFFFFF" strokecolor="#000000" strokeweight="0pt" style="position:absolute;width:344.95pt;height:82.55pt;mso-wrap-distance-left:9pt;mso-wrap-distance-right:9pt;mso-wrap-distance-top:0pt;mso-wrap-distance-bottom:0pt;margin-top:7.35pt;mso-position-vertical-relative:text;margin-left:39.7pt;mso-position-horizontal-relative:text">
                <v:textbox>
                  <w:txbxContent>
                    <w:p>
                      <w:pPr>
                        <w:pStyle w:val="Contenudecadre"/>
                        <w:rPr>
                          <w:lang w:val="en-US"/>
                        </w:rPr>
                      </w:pPr>
                      <w:r>
                        <w:rPr>
                          <w:lang w:val="en-US"/>
                        </w:rPr>
                        <w:t>$ tar –xvzf gpsim-0.30.0.tar.gz</w:t>
                      </w:r>
                    </w:p>
                    <w:p>
                      <w:pPr>
                        <w:pStyle w:val="Contenudecadre"/>
                        <w:rPr>
                          <w:lang w:val="en-US"/>
                        </w:rPr>
                      </w:pPr>
                      <w:r>
                        <w:rPr>
                          <w:lang w:val="en-US"/>
                        </w:rPr>
                        <w:t>$ cd gpsim-0.30.0.tar.gz</w:t>
                      </w:r>
                    </w:p>
                    <w:p>
                      <w:pPr>
                        <w:pStyle w:val="Contenudecadre"/>
                        <w:rPr>
                          <w:lang w:val="en-US"/>
                        </w:rPr>
                      </w:pPr>
                      <w:r>
                        <w:rPr>
                          <w:lang w:val="en-US"/>
                        </w:rPr>
                        <w:t>$ ./configure</w:t>
                      </w:r>
                    </w:p>
                    <w:p>
                      <w:pPr>
                        <w:pStyle w:val="Contenudecadre"/>
                        <w:rPr>
                          <w:lang w:val="en-US"/>
                        </w:rPr>
                      </w:pPr>
                      <w:r>
                        <w:rPr>
                          <w:lang w:val="en-US"/>
                        </w:rPr>
                        <w:t>$make</w:t>
                      </w:r>
                    </w:p>
                    <w:p>
                      <w:pPr>
                        <w:pStyle w:val="Contenudecadre"/>
                        <w:rPr>
                          <w:lang w:val="en-US"/>
                        </w:rPr>
                      </w:pPr>
                      <w:r>
                        <w:rPr>
                          <w:lang w:val="en-US"/>
                        </w:rPr>
                        <w:t>$sudo make install</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Utilisation : </w:t>
      </w:r>
      <w:r/>
    </w:p>
    <w:p>
      <w:pPr>
        <w:pStyle w:val="Normal"/>
      </w:pPr>
      <w:r>
        <w:rPr/>
      </w:r>
      <w:r>
        <mc:AlternateContent>
          <mc:Choice Requires="wps">
            <w:drawing>
              <wp:anchor behindDoc="0" distT="0" distB="0" distL="114300" distR="114300" simplePos="0" locked="0" layoutInCell="1" allowOverlap="1" relativeHeight="11">
                <wp:simplePos x="0" y="0"/>
                <wp:positionH relativeFrom="column">
                  <wp:posOffset>504190</wp:posOffset>
                </wp:positionH>
                <wp:positionV relativeFrom="paragraph">
                  <wp:posOffset>142240</wp:posOffset>
                </wp:positionV>
                <wp:extent cx="4380865" cy="318135"/>
                <wp:effectExtent l="0" t="0" r="0" b="0"/>
                <wp:wrapNone/>
                <wp:docPr id="72" name="Zone de texte 33"/>
                <a:graphic xmlns:a="http://schemas.openxmlformats.org/drawingml/2006/main">
                  <a:graphicData uri="http://schemas.microsoft.com/office/word/2010/wordprocessingShape">
                    <wps:wsp>
                      <wps:cNvSpPr txBox="1"/>
                      <wps:spPr>
                        <a:xfrm>
                          <a:off x="0" y="0"/>
                          <a:ext cx="4380865" cy="318135"/>
                        </a:xfrm>
                        <a:prstGeom prst="rect"/>
                        <a:solidFill>
                          <a:srgbClr val="FFFFFF"/>
                        </a:solidFill>
                        <a:ln w="6350">
                          <a:solidFill>
                            <a:srgbClr val="000000"/>
                          </a:solidFill>
                        </a:ln>
                      </wps:spPr>
                      <wps:txbx>
                        <w:txbxContent>
                          <w:p>
                            <w:pPr>
                              <w:pStyle w:val="Contenudecadre"/>
                            </w:pPr>
                            <w:r>
                              <w:rPr/>
                              <w:t>$ gpsim –s nom_du_fichier.cod</w:t>
                            </w:r>
                          </w:p>
                        </w:txbxContent>
                      </wps:txbx>
                      <wps:bodyPr anchor="t" lIns="91440" tIns="45720" rIns="91440" bIns="45720">
                        <a:noAutofit/>
                      </wps:bodyPr>
                    </wps:wsp>
                  </a:graphicData>
                </a:graphic>
              </wp:anchor>
            </w:drawing>
          </mc:Choice>
          <mc:Fallback>
            <w:pict>
              <v:rect fillcolor="#FFFFFF" strokecolor="#000000" strokeweight="0pt" style="position:absolute;width:344.95pt;height:25.05pt;mso-wrap-distance-left:9pt;mso-wrap-distance-right:9pt;mso-wrap-distance-top:0pt;mso-wrap-distance-bottom:0pt;margin-top:11.2pt;mso-position-vertical-relative:text;margin-left:39.7pt;mso-position-horizontal-relative:text">
                <v:textbox>
                  <w:txbxContent>
                    <w:p>
                      <w:pPr>
                        <w:pStyle w:val="Contenudecadre"/>
                      </w:pPr>
                      <w:r>
                        <w:rPr/>
                        <w:t>$ gpsim –s nom_du_fichier.cod</w:t>
                      </w:r>
                    </w:p>
                  </w:txbxContent>
                </v:textbox>
              </v:rect>
            </w:pict>
          </mc:Fallback>
        </mc:AlternateContent>
      </w:r>
      <w:r/>
    </w:p>
    <w:p>
      <w:pPr>
        <w:pStyle w:val="ListParagraph"/>
        <w:numPr>
          <w:ilvl w:val="0"/>
          <w:numId w:val="12"/>
        </w:numPr>
        <w:rPr>
          <w:szCs w:val="21"/>
          <w:rFonts w:cs="Mangal"/>
        </w:rPr>
      </w:pPr>
      <w:r>
        <w:rPr/>
      </w:r>
      <w:r/>
    </w:p>
    <w:p>
      <w:pPr>
        <w:pStyle w:val="Normal"/>
      </w:pPr>
      <w:r>
        <w:rPr/>
      </w:r>
      <w:r/>
    </w:p>
    <w:p>
      <w:pPr>
        <w:pStyle w:val="ListParagraph"/>
        <w:numPr>
          <w:ilvl w:val="0"/>
          <w:numId w:val="12"/>
        </w:numPr>
        <w:rPr>
          <w:szCs w:val="21"/>
          <w:rFonts w:cs="Mangal"/>
        </w:rPr>
      </w:pPr>
      <w:r>
        <w:rPr/>
        <w:t>Aller dans File-&gt;Open et choisir le fichier .stc</w:t>
      </w:r>
      <w:r/>
    </w:p>
    <w:p>
      <w:pPr>
        <w:pStyle w:val="ListParagraph"/>
        <w:numPr>
          <w:ilvl w:val="0"/>
          <w:numId w:val="12"/>
        </w:numPr>
      </w:pPr>
      <w:r>
        <w:rPr/>
        <w:t xml:space="preserve">Par défaut, la fréquence est fixée à 20MHz. </w:t>
      </w:r>
      <w:r>
        <w:rPr/>
        <w:t>I</w:t>
      </w:r>
      <w:r>
        <w:rPr/>
        <w:t xml:space="preserve">l faut fixer la fréquence de travail à 4MHz : </w:t>
      </w:r>
      <w:r/>
    </w:p>
    <w:p>
      <w:pPr>
        <w:pStyle w:val="ListParagraph"/>
        <w:numPr>
          <w:ilvl w:val="0"/>
          <w:numId w:val="0"/>
        </w:numPr>
        <w:rPr>
          <w:szCs w:val="21"/>
          <w:rFonts w:cs="Mangal"/>
        </w:rPr>
      </w:pPr>
      <w:r>
        <w:rPr/>
      </w:r>
      <w:r>
        <mc:AlternateContent>
          <mc:Choice Requires="wps">
            <w:drawing>
              <wp:anchor behindDoc="0" distT="0" distB="0" distL="114300" distR="114300" simplePos="0" locked="0" layoutInCell="1" allowOverlap="1" relativeHeight="19">
                <wp:simplePos x="0" y="0"/>
                <wp:positionH relativeFrom="column">
                  <wp:posOffset>504190</wp:posOffset>
                </wp:positionH>
                <wp:positionV relativeFrom="paragraph">
                  <wp:posOffset>142240</wp:posOffset>
                </wp:positionV>
                <wp:extent cx="4380865" cy="731520"/>
                <wp:effectExtent l="0" t="0" r="0" b="0"/>
                <wp:wrapNone/>
                <wp:docPr id="73" name="Cadre2"/>
                <a:graphic xmlns:a="http://schemas.openxmlformats.org/drawingml/2006/main">
                  <a:graphicData uri="http://schemas.microsoft.com/office/word/2010/wordprocessingShape">
                    <wps:wsp>
                      <wps:cNvSpPr txBox="1"/>
                      <wps:spPr>
                        <a:xfrm>
                          <a:off x="0" y="0"/>
                          <a:ext cx="4380865" cy="731520"/>
                        </a:xfrm>
                        <a:prstGeom prst="rect"/>
                        <a:solidFill>
                          <a:srgbClr val="FFFFFF"/>
                        </a:solidFill>
                        <a:ln w="6350">
                          <a:solidFill>
                            <a:srgbClr val="000000"/>
                          </a:solidFill>
                        </a:ln>
                      </wps:spPr>
                      <wps:txbx>
                        <w:txbxContent>
                          <w:p>
                            <w:pPr>
                              <w:pStyle w:val="Contenudecadre"/>
                              <w:rPr/>
                            </w:pPr>
                            <w:r>
                              <w:rPr/>
                              <w:t>**gpsim&gt; frequency 4000000</w:t>
                            </w:r>
                          </w:p>
                          <w:p>
                            <w:pPr>
                              <w:pStyle w:val="Contenudecadre"/>
                              <w:rPr/>
                            </w:pPr>
                            <w:r>
                              <w:rPr/>
                              <w:t>**gpsim&gt; frequency</w:t>
                            </w:r>
                          </w:p>
                          <w:p>
                            <w:pPr>
                              <w:pStyle w:val="Contenudecadre"/>
                              <w:rPr/>
                            </w:pPr>
                            <w:r>
                              <w:rPr/>
                              <w:t>Clock frequency: 4 MHz.</w:t>
                            </w:r>
                          </w:p>
                        </w:txbxContent>
                      </wps:txbx>
                      <wps:bodyPr anchor="t" lIns="91440" tIns="45720" rIns="91440" bIns="45720">
                        <a:noAutofit/>
                      </wps:bodyPr>
                    </wps:wsp>
                  </a:graphicData>
                </a:graphic>
              </wp:anchor>
            </w:drawing>
          </mc:Choice>
          <mc:Fallback>
            <w:pict>
              <v:rect fillcolor="#FFFFFF" strokecolor="#000000" strokeweight="0pt" style="position:absolute;width:344.95pt;height:57.6pt;mso-wrap-distance-left:9pt;mso-wrap-distance-right:9pt;mso-wrap-distance-top:0pt;mso-wrap-distance-bottom:0pt;margin-top:11.2pt;mso-position-vertical-relative:text;margin-left:39.7pt;mso-position-horizontal-relative:text">
                <v:textbox>
                  <w:txbxContent>
                    <w:p>
                      <w:pPr>
                        <w:pStyle w:val="Contenudecadre"/>
                        <w:rPr/>
                      </w:pPr>
                      <w:r>
                        <w:rPr/>
                        <w:t>**gpsim&gt; frequency 4000000</w:t>
                      </w:r>
                    </w:p>
                    <w:p>
                      <w:pPr>
                        <w:pStyle w:val="Contenudecadre"/>
                        <w:rPr/>
                      </w:pPr>
                      <w:r>
                        <w:rPr/>
                        <w:t>**gpsim&gt; frequency</w:t>
                      </w:r>
                    </w:p>
                    <w:p>
                      <w:pPr>
                        <w:pStyle w:val="Contenudecadre"/>
                        <w:rPr/>
                      </w:pPr>
                      <w:r>
                        <w:rPr/>
                        <w:t>Clock frequency: 4 MHz.</w:t>
                      </w:r>
                    </w:p>
                  </w:txbxContent>
                </v:textbox>
              </v:rect>
            </w:pict>
          </mc:Fallback>
        </mc:AlternateContent>
      </w:r>
      <w:r/>
    </w:p>
    <w:p>
      <w:pPr>
        <w:pStyle w:val="ListParagraph"/>
      </w:pPr>
      <w:r>
        <w:rPr/>
      </w:r>
      <w:r/>
    </w:p>
    <w:p>
      <w:pPr>
        <w:pStyle w:val="ListParagraph"/>
      </w:pPr>
      <w:r>
        <w:rPr/>
      </w:r>
      <w:r/>
    </w:p>
    <w:p>
      <w:pPr>
        <w:pStyle w:val="ListParagraph"/>
      </w:pPr>
      <w:r>
        <w:rPr/>
      </w:r>
      <w:r/>
    </w:p>
    <w:p>
      <w:pPr>
        <w:pStyle w:val="ListParagraph"/>
      </w:pPr>
      <w:r>
        <w:rPr/>
      </w:r>
      <w:r/>
    </w:p>
    <w:p>
      <w:pPr>
        <w:pStyle w:val="ListParagraph"/>
      </w:pPr>
      <w:r>
        <w:rPr/>
      </w:r>
      <w:r/>
    </w:p>
    <w:p>
      <w:pPr>
        <w:pStyle w:val="Titre3"/>
      </w:pPr>
      <w:bookmarkStart w:id="32" w:name="__RefHeading__5937_1110828432"/>
      <w:bookmarkEnd w:id="32"/>
      <w:r>
        <w:rPr/>
        <w:t>5.2.3-</w:t>
      </w:r>
      <w:r>
        <w:rPr/>
        <w:t>Outils de contrôle de version</w:t>
      </w:r>
      <w:r/>
    </w:p>
    <w:p>
      <w:pPr>
        <w:pStyle w:val="Normal"/>
      </w:pPr>
      <w:r>
        <w:rPr/>
      </w:r>
      <w:r/>
    </w:p>
    <w:p>
      <w:pPr>
        <w:pStyle w:val="Normal"/>
      </w:pPr>
      <w:r>
        <w:rPr>
          <w:i w:val="false"/>
          <w:iCs w:val="false"/>
        </w:rPr>
        <w:t>Le</w:t>
      </w:r>
      <w:r>
        <w:rPr>
          <w:i w:val="false"/>
          <w:iCs w:val="false"/>
        </w:rPr>
        <w:t>s versions de</w:t>
      </w:r>
      <w:r>
        <w:rPr>
          <w:i w:val="false"/>
          <w:iCs w:val="false"/>
        </w:rPr>
        <w:t xml:space="preserve"> logiciel, schémas, BOM et circuit imprimés sont </w:t>
      </w:r>
      <w:r>
        <w:rPr>
          <w:i w:val="false"/>
          <w:iCs w:val="false"/>
        </w:rPr>
        <w:t>contrôlées</w:t>
      </w:r>
      <w:r>
        <w:rPr>
          <w:i w:val="false"/>
          <w:iCs w:val="false"/>
        </w:rPr>
        <w:t xml:space="preserve"> par un serveur SVN à l'adresse : </w:t>
      </w:r>
      <w:r/>
    </w:p>
    <w:p>
      <w:pPr>
        <w:pStyle w:val="Normal"/>
        <w:rPr>
          <w:i/>
          <w:i/>
          <w:iCs/>
        </w:rPr>
      </w:pPr>
      <w:r>
        <w:rPr>
          <w:i/>
          <w:iCs/>
        </w:rPr>
      </w:r>
      <w:r/>
    </w:p>
    <w:p>
      <w:pPr>
        <w:pStyle w:val="Normal"/>
        <w:rPr/>
      </w:pPr>
      <w:r>
        <w:rPr/>
        <w:tab/>
        <w:t>https://svn.riouxsvn.com/swr_power_meter</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Titre2"/>
      </w:pPr>
      <w:bookmarkStart w:id="33" w:name="__RefHeading__4153_246836813"/>
      <w:bookmarkEnd w:id="33"/>
      <w:r>
        <w:rPr/>
        <w:t>5</w:t>
      </w:r>
      <w:r>
        <w:rPr/>
        <w:t>.</w:t>
      </w:r>
      <w:r>
        <w:rPr/>
        <w:t>3</w:t>
      </w:r>
      <w:r>
        <w:rPr/>
        <w:t>-</w:t>
      </w:r>
      <w:r>
        <w:rPr/>
        <w:t>Arborescence de développement</w:t>
      </w:r>
      <w:r/>
    </w:p>
    <w:p>
      <w:pPr>
        <w:pStyle w:val="Normal"/>
      </w:pPr>
      <w:r>
        <w:rPr/>
      </w:r>
      <w:r>
        <mc:AlternateContent>
          <mc:Choice Requires="wps">
            <w:drawing>
              <wp:anchor behindDoc="0" distT="0" distB="0" distL="114300" distR="114300" simplePos="0" locked="0" layoutInCell="1" allowOverlap="1" relativeHeight="17">
                <wp:simplePos x="0" y="0"/>
                <wp:positionH relativeFrom="column">
                  <wp:posOffset>1263015</wp:posOffset>
                </wp:positionH>
                <wp:positionV relativeFrom="paragraph">
                  <wp:posOffset>66040</wp:posOffset>
                </wp:positionV>
                <wp:extent cx="826770" cy="373380"/>
                <wp:effectExtent l="0" t="0" r="0" b="0"/>
                <wp:wrapNone/>
                <wp:docPr id="74" name="Text Box 10"/>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bin</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5.2pt;mso-position-vertical-relative:text;margin-left:99.45pt;mso-position-horizontal-relative:text">
                <v:textbox>
                  <w:txbxContent>
                    <w:p>
                      <w:pPr>
                        <w:pStyle w:val="Contenudecadre"/>
                      </w:pPr>
                      <w:r>
                        <w:rPr/>
                        <w:t>bin</w:t>
                      </w:r>
                    </w:p>
                  </w:txbxContent>
                </v:textbox>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-603250</wp:posOffset>
                </wp:positionH>
                <wp:positionV relativeFrom="paragraph">
                  <wp:posOffset>57785</wp:posOffset>
                </wp:positionV>
                <wp:extent cx="1520825" cy="384175"/>
                <wp:effectExtent l="0" t="0" r="0" b="0"/>
                <wp:wrapNone/>
                <wp:docPr id="75" name="Text Box 2"/>
                <a:graphic xmlns:a="http://schemas.openxmlformats.org/drawingml/2006/main">
                  <a:graphicData uri="http://schemas.microsoft.com/office/word/2010/wordprocessingShape">
                    <wps:wsp>
                      <wps:cNvSpPr txBox="1"/>
                      <wps:spPr>
                        <a:xfrm>
                          <a:off x="0" y="0"/>
                          <a:ext cx="1520825" cy="384175"/>
                        </a:xfrm>
                        <a:prstGeom prst="rect"/>
                        <a:solidFill>
                          <a:srgbClr val="FFFFFF"/>
                        </a:solidFill>
                        <a:ln w="9525">
                          <a:solidFill>
                            <a:srgbClr val="000000"/>
                          </a:solidFill>
                        </a:ln>
                      </wps:spPr>
                      <wps:txbx>
                        <w:txbxContent>
                          <w:p>
                            <w:pPr>
                              <w:pStyle w:val="Contenudecadre"/>
                              <w:rPr/>
                            </w:pPr>
                            <w:r>
                              <w:rPr/>
                              <w:t>swr_power_meter</w:t>
                            </w:r>
                          </w:p>
                        </w:txbxContent>
                      </wps:txbx>
                      <wps:bodyPr anchor="t" lIns="91440" tIns="45720" rIns="91440" bIns="45720">
                        <a:noAutofit/>
                      </wps:bodyPr>
                    </wps:wsp>
                  </a:graphicData>
                </a:graphic>
              </wp:anchor>
            </w:drawing>
          </mc:Choice>
          <mc:Fallback>
            <w:pict>
              <v:rect fillcolor="#FFFFFF" strokecolor="#000000" strokeweight="0pt" style="position:absolute;width:119.75pt;height:30.25pt;mso-wrap-distance-left:9pt;mso-wrap-distance-right:9pt;mso-wrap-distance-top:0pt;mso-wrap-distance-bottom:0pt;margin-top:4.55pt;mso-position-vertical-relative:text;margin-left:-47.5pt;mso-position-horizontal-relative:text">
                <v:textbox>
                  <w:txbxContent>
                    <w:p>
                      <w:pPr>
                        <w:pStyle w:val="Contenudecadre"/>
                        <w:rPr/>
                      </w:pPr>
                      <w:r>
                        <w:rPr/>
                        <w:t>swr_power_meter</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16">
                <wp:simplePos x="0" y="0"/>
                <wp:positionH relativeFrom="column">
                  <wp:posOffset>1263015</wp:posOffset>
                </wp:positionH>
                <wp:positionV relativeFrom="paragraph">
                  <wp:posOffset>25400</wp:posOffset>
                </wp:positionV>
                <wp:extent cx="826770" cy="373380"/>
                <wp:effectExtent l="0" t="0" r="0" b="0"/>
                <wp:wrapNone/>
                <wp:docPr id="76" name="Text Box 11"/>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prj</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2pt;mso-position-vertical-relative:text;margin-left:99.45pt;mso-position-horizontal-relative:text">
                <v:textbox>
                  <w:txbxContent>
                    <w:p>
                      <w:pPr>
                        <w:pStyle w:val="Contenudecadre"/>
                      </w:pPr>
                      <w:r>
                        <w:rPr/>
                        <w:t>prj</w:t>
                      </w:r>
                    </w:p>
                  </w:txbxContent>
                </v:textbox>
              </v:rect>
            </w:pict>
          </mc:Fallback>
        </mc:AlternateContent>
      </w:r>
      <w:r/>
    </w:p>
    <w:p>
      <w:pPr>
        <w:pStyle w:val="Normal"/>
      </w:pPr>
      <w:r>
        <w:rPr/>
      </w:r>
      <w:r/>
    </w:p>
    <w:p>
      <w:pPr>
        <w:pStyle w:val="Normal"/>
      </w:pPr>
      <w:r>
        <w:rPr/>
      </w:r>
      <w:r>
        <mc:AlternateContent>
          <mc:Choice Requires="wps">
            <w:drawing>
              <wp:anchor behindDoc="0" distT="0" distB="0" distL="114300" distR="114300" simplePos="0" locked="0" layoutInCell="1" allowOverlap="1" relativeHeight="15">
                <wp:simplePos x="0" y="0"/>
                <wp:positionH relativeFrom="column">
                  <wp:posOffset>1263015</wp:posOffset>
                </wp:positionH>
                <wp:positionV relativeFrom="paragraph">
                  <wp:posOffset>103505</wp:posOffset>
                </wp:positionV>
                <wp:extent cx="826770" cy="373380"/>
                <wp:effectExtent l="0" t="0" r="0" b="0"/>
                <wp:wrapNone/>
                <wp:docPr id="77" name="Text Box 12"/>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doc</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8.15pt;mso-position-vertical-relative:text;margin-left:99.45pt;mso-position-horizontal-relative:text">
                <v:textbox>
                  <w:txbxContent>
                    <w:p>
                      <w:pPr>
                        <w:pStyle w:val="Contenudecadre"/>
                      </w:pPr>
                      <w:r>
                        <w:rPr/>
                        <w:t>doc</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4">
                <wp:simplePos x="0" y="0"/>
                <wp:positionH relativeFrom="column">
                  <wp:posOffset>3609975</wp:posOffset>
                </wp:positionH>
                <wp:positionV relativeFrom="paragraph">
                  <wp:posOffset>28575</wp:posOffset>
                </wp:positionV>
                <wp:extent cx="826770" cy="373380"/>
                <wp:effectExtent l="0" t="0" r="0" b="0"/>
                <wp:wrapNone/>
                <wp:docPr id="78" name="Text Box 25"/>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sim</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2.25pt;mso-position-vertical-relative:text;margin-left:284.25pt;mso-position-horizontal-relative:text">
                <v:textbox>
                  <w:txbxContent>
                    <w:p>
                      <w:pPr>
                        <w:pStyle w:val="Contenudecadre"/>
                      </w:pPr>
                      <w:r>
                        <w:rPr/>
                        <w:t>sim</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2435225</wp:posOffset>
                </wp:positionH>
                <wp:positionV relativeFrom="paragraph">
                  <wp:posOffset>39370</wp:posOffset>
                </wp:positionV>
                <wp:extent cx="826770" cy="373380"/>
                <wp:effectExtent l="0" t="0" r="0" b="0"/>
                <wp:wrapNone/>
                <wp:docPr id="79" name="Text Box 17"/>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hw</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3.1pt;mso-position-vertical-relative:text;margin-left:191.75pt;mso-position-horizontal-relative:text">
                <v:textbox>
                  <w:txbxContent>
                    <w:p>
                      <w:pPr>
                        <w:pStyle w:val="Contenudecadre"/>
                      </w:pPr>
                      <w:r>
                        <w:rPr/>
                        <w:t>hw</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1263015</wp:posOffset>
                </wp:positionH>
                <wp:positionV relativeFrom="paragraph">
                  <wp:posOffset>39370</wp:posOffset>
                </wp:positionV>
                <wp:extent cx="826770" cy="373380"/>
                <wp:effectExtent l="0" t="0" r="0" b="0"/>
                <wp:wrapNone/>
                <wp:docPr id="80" name="Text Box 13"/>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src</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3.1pt;mso-position-vertical-relative:text;margin-left:99.45pt;mso-position-horizontal-relative:text">
                <v:textbox>
                  <w:txbxContent>
                    <w:p>
                      <w:pPr>
                        <w:pStyle w:val="Contenudecadre"/>
                      </w:pPr>
                      <w:r>
                        <w:rPr/>
                        <w:t>src</w:t>
                      </w:r>
                    </w:p>
                  </w:txbxContent>
                </v:textbox>
              </v:rect>
            </w:pict>
          </mc:Fallback>
        </mc:AlternateContent>
      </w:r>
      <w:r/>
    </w:p>
    <w:p>
      <w:pPr>
        <w:pStyle w:val="Normal"/>
      </w:pPr>
      <w:r>
        <w:rPr/>
      </w:r>
      <w:r/>
    </w:p>
    <w:p>
      <w:pPr>
        <w:pStyle w:val="Normal"/>
      </w:pPr>
      <w:r>
        <w:rPr/>
      </w:r>
      <w:r>
        <mc:AlternateContent>
          <mc:Choice Requires="wps">
            <w:drawing>
              <wp:anchor behindDoc="0" distT="0" distB="0" distL="114300" distR="114300" simplePos="0" locked="0" layoutInCell="1" allowOverlap="1" relativeHeight="5">
                <wp:simplePos x="0" y="0"/>
                <wp:positionH relativeFrom="column">
                  <wp:posOffset>3609975</wp:posOffset>
                </wp:positionH>
                <wp:positionV relativeFrom="paragraph">
                  <wp:posOffset>86995</wp:posOffset>
                </wp:positionV>
                <wp:extent cx="826770" cy="373380"/>
                <wp:effectExtent l="0" t="0" r="0" b="0"/>
                <wp:wrapNone/>
                <wp:docPr id="81" name="Text Box 26"/>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rPr>
                                <w:color w:val="000000"/>
                              </w:rPr>
                            </w:pPr>
                            <w:r>
                              <w:rPr>
                                <w:color w:val="000000"/>
                              </w:rPr>
                              <w:t>doc</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6.85pt;mso-position-vertical-relative:text;margin-left:284.25pt;mso-position-horizontal-relative:text">
                <v:textbox>
                  <w:txbxContent>
                    <w:p>
                      <w:pPr>
                        <w:pStyle w:val="Contenudecadre"/>
                        <w:rPr>
                          <w:color w:val="000000"/>
                        </w:rPr>
                      </w:pPr>
                      <w:r>
                        <w:rPr>
                          <w:color w:val="000000"/>
                        </w:rPr>
                        <w:t>doc</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2">
                <wp:simplePos x="0" y="0"/>
                <wp:positionH relativeFrom="column">
                  <wp:posOffset>2437765</wp:posOffset>
                </wp:positionH>
                <wp:positionV relativeFrom="paragraph">
                  <wp:posOffset>14605</wp:posOffset>
                </wp:positionV>
                <wp:extent cx="826770" cy="373380"/>
                <wp:effectExtent l="0" t="0" r="0" b="0"/>
                <wp:wrapNone/>
                <wp:docPr id="82" name="Text Box 18"/>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sw</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1.15pt;mso-position-vertical-relative:text;margin-left:191.95pt;mso-position-horizontal-relative:text">
                <v:textbox>
                  <w:txbxContent>
                    <w:p>
                      <w:pPr>
                        <w:pStyle w:val="Contenudecadre"/>
                      </w:pPr>
                      <w:r>
                        <w:rPr/>
                        <w:t>sw</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3607435</wp:posOffset>
                </wp:positionH>
                <wp:positionV relativeFrom="paragraph">
                  <wp:posOffset>14605</wp:posOffset>
                </wp:positionV>
                <wp:extent cx="826770" cy="373380"/>
                <wp:effectExtent l="0" t="0" r="0" b="0"/>
                <wp:wrapNone/>
                <wp:docPr id="83" name="Text Box 29"/>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calc</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1.15pt;mso-position-vertical-relative:text;margin-left:284.05pt;mso-position-horizontal-relative:text">
                <v:textbox>
                  <w:txbxContent>
                    <w:p>
                      <w:pPr>
                        <w:pStyle w:val="Contenudecadre"/>
                      </w:pPr>
                      <w:r>
                        <w:rPr/>
                        <w:t>calc</w:t>
                      </w:r>
                    </w:p>
                  </w:txbxContent>
                </v:textbox>
              </v:rect>
            </w:pict>
          </mc:Fallback>
        </mc:AlternateContent>
      </w:r>
      <w:r/>
    </w:p>
    <w:p>
      <w:pPr>
        <w:pStyle w:val="Normal"/>
      </w:pPr>
      <w:r>
        <w:rPr/>
      </w:r>
      <w:r/>
    </w:p>
    <w:p>
      <w:pPr>
        <w:pStyle w:val="Normal"/>
      </w:pPr>
      <w:r>
        <w:rPr/>
      </w:r>
      <w:r>
        <mc:AlternateContent>
          <mc:Choice Requires="wps">
            <w:drawing>
              <wp:anchor behindDoc="0" distT="0" distB="0" distL="114300" distR="114300" simplePos="0" locked="0" layoutInCell="1" allowOverlap="1" relativeHeight="49">
                <wp:simplePos x="0" y="0"/>
                <wp:positionH relativeFrom="column">
                  <wp:posOffset>3607435</wp:posOffset>
                </wp:positionH>
                <wp:positionV relativeFrom="paragraph">
                  <wp:posOffset>120650</wp:posOffset>
                </wp:positionV>
                <wp:extent cx="826770" cy="373380"/>
                <wp:effectExtent l="0" t="0" r="0" b="0"/>
                <wp:wrapNone/>
                <wp:docPr id="84" name="Cadre4"/>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rPr/>
                            </w:pPr>
                            <w:r>
                              <w:rPr/>
                              <w:t>data</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9.5pt;mso-position-vertical-relative:text;margin-left:284.05pt;mso-position-horizontal-relative:text">
                <v:textbox>
                  <w:txbxContent>
                    <w:p>
                      <w:pPr>
                        <w:pStyle w:val="Contenudecadre"/>
                        <w:rPr/>
                      </w:pPr>
                      <w:r>
                        <w:rPr/>
                        <w:t>data</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94">
                <wp:simplePos x="0" y="0"/>
                <wp:positionH relativeFrom="column">
                  <wp:posOffset>3618230</wp:posOffset>
                </wp:positionH>
                <wp:positionV relativeFrom="paragraph">
                  <wp:posOffset>30480</wp:posOffset>
                </wp:positionV>
                <wp:extent cx="826770" cy="373380"/>
                <wp:effectExtent l="0" t="0" r="0" b="0"/>
                <wp:wrapNone/>
                <wp:docPr id="85" name="Cadre3"/>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rPr/>
                            </w:pPr>
                            <w:r>
                              <w:rPr/>
                              <w:t>eep</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2.4pt;mso-position-vertical-relative:text;margin-left:284.9pt;mso-position-horizontal-relative:text">
                <v:textbox>
                  <w:txbxContent>
                    <w:p>
                      <w:pPr>
                        <w:pStyle w:val="Contenudecadre"/>
                        <w:rPr/>
                      </w:pPr>
                      <w:r>
                        <w:rPr/>
                        <w:t>eep</w:t>
                      </w:r>
                    </w:p>
                  </w:txbxContent>
                </v:textbox>
              </v:rect>
            </w:pict>
          </mc:Fallback>
        </mc:AlternateContent>
      </w:r>
      <w:r/>
    </w:p>
    <w:p>
      <w:pPr>
        <w:pStyle w:val="Normal"/>
      </w:pPr>
      <w:r>
        <w:rPr/>
      </w:r>
      <w:r/>
    </w:p>
    <w:p>
      <w:pPr>
        <w:pStyle w:val="Normal"/>
      </w:pPr>
      <w:r>
        <w:rPr/>
      </w:r>
      <w:r>
        <mc:AlternateContent>
          <mc:Choice Requires="wps">
            <w:drawing>
              <wp:anchor behindDoc="0" distT="0" distB="0" distL="114300" distR="114300" simplePos="0" locked="0" layoutInCell="1" allowOverlap="1" relativeHeight="50">
                <wp:simplePos x="0" y="0"/>
                <wp:positionH relativeFrom="column">
                  <wp:posOffset>3606800</wp:posOffset>
                </wp:positionH>
                <wp:positionV relativeFrom="paragraph">
                  <wp:posOffset>112395</wp:posOffset>
                </wp:positionV>
                <wp:extent cx="826770" cy="373380"/>
                <wp:effectExtent l="0" t="0" r="0" b="0"/>
                <wp:wrapNone/>
                <wp:docPr id="86" name="Cadre5"/>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rPr/>
                            </w:pPr>
                            <w:r>
                              <w:rPr/>
                              <w:t>flh</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8.85pt;mso-position-vertical-relative:text;margin-left:284pt;mso-position-horizontal-relative:text">
                <v:textbox>
                  <w:txbxContent>
                    <w:p>
                      <w:pPr>
                        <w:pStyle w:val="Contenudecadre"/>
                        <w:rPr/>
                      </w:pPr>
                      <w:r>
                        <w:rPr/>
                        <w:t>flh</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12">
                <wp:simplePos x="0" y="0"/>
                <wp:positionH relativeFrom="column">
                  <wp:posOffset>3607435</wp:posOffset>
                </wp:positionH>
                <wp:positionV relativeFrom="paragraph">
                  <wp:posOffset>43180</wp:posOffset>
                </wp:positionV>
                <wp:extent cx="807720" cy="373380"/>
                <wp:effectExtent l="0" t="0" r="0" b="0"/>
                <wp:wrapNone/>
                <wp:docPr id="87" name="Cadre1"/>
                <a:graphic xmlns:a="http://schemas.openxmlformats.org/drawingml/2006/main">
                  <a:graphicData uri="http://schemas.microsoft.com/office/word/2010/wordprocessingShape">
                    <wps:wsp>
                      <wps:cNvSpPr txBox="1"/>
                      <wps:spPr>
                        <a:xfrm>
                          <a:off x="0" y="0"/>
                          <a:ext cx="807720" cy="373380"/>
                        </a:xfrm>
                        <a:prstGeom prst="rect"/>
                        <a:solidFill>
                          <a:srgbClr val="FFFFFF"/>
                        </a:solidFill>
                        <a:ln w="9525">
                          <a:solidFill>
                            <a:srgbClr val="000000"/>
                          </a:solidFill>
                        </a:ln>
                      </wps:spPr>
                      <wps:txbx>
                        <w:txbxContent>
                          <w:p>
                            <w:pPr>
                              <w:pStyle w:val="Contenudecadre"/>
                            </w:pPr>
                            <w:r>
                              <w:rPr/>
                              <w:t>inc</w:t>
                            </w:r>
                          </w:p>
                        </w:txbxContent>
                      </wps:txbx>
                      <wps:bodyPr anchor="t" lIns="91440" tIns="45720" rIns="91440" bIns="45720">
                        <a:noAutofit/>
                      </wps:bodyPr>
                    </wps:wsp>
                  </a:graphicData>
                </a:graphic>
              </wp:anchor>
            </w:drawing>
          </mc:Choice>
          <mc:Fallback>
            <w:pict>
              <v:rect fillcolor="#FFFFFF" strokecolor="#000000" strokeweight="0pt" style="position:absolute;width:63.6pt;height:29.4pt;mso-wrap-distance-left:9pt;mso-wrap-distance-right:9pt;mso-wrap-distance-top:0pt;mso-wrap-distance-bottom:0pt;margin-top:3.4pt;mso-position-vertical-relative:text;margin-left:284.05pt;mso-position-horizontal-relative:text">
                <v:textbox>
                  <w:txbxContent>
                    <w:p>
                      <w:pPr>
                        <w:pStyle w:val="Contenudecadre"/>
                      </w:pPr>
                      <w:r>
                        <w:rPr/>
                        <w:t>inc</w:t>
                      </w:r>
                    </w:p>
                  </w:txbxContent>
                </v:textbox>
              </v:rect>
            </w:pict>
          </mc:Fallback>
        </mc:AlternateContent>
      </w:r>
      <w:r/>
    </w:p>
    <w:p>
      <w:pPr>
        <w:pStyle w:val="Normal"/>
      </w:pPr>
      <w:r>
        <w:rPr/>
      </w:r>
      <w:r/>
    </w:p>
    <w:p>
      <w:pPr>
        <w:pStyle w:val="Normal"/>
      </w:pPr>
      <w:r>
        <w:rPr/>
      </w:r>
      <w:r>
        <mc:AlternateContent>
          <mc:Choice Requires="wps">
            <w:drawing>
              <wp:anchor behindDoc="0" distT="0" distB="0" distL="114300" distR="114300" simplePos="0" locked="0" layoutInCell="1" allowOverlap="1" relativeHeight="6">
                <wp:simplePos x="0" y="0"/>
                <wp:positionH relativeFrom="column">
                  <wp:posOffset>3596005</wp:posOffset>
                </wp:positionH>
                <wp:positionV relativeFrom="paragraph">
                  <wp:posOffset>152400</wp:posOffset>
                </wp:positionV>
                <wp:extent cx="826770" cy="373380"/>
                <wp:effectExtent l="0" t="0" r="0" b="0"/>
                <wp:wrapNone/>
                <wp:docPr id="88" name="Text Box 27"/>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lcd</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12pt;mso-position-vertical-relative:text;margin-left:283.15pt;mso-position-horizontal-relative:text">
                <v:textbox>
                  <w:txbxContent>
                    <w:p>
                      <w:pPr>
                        <w:pStyle w:val="Contenudecadre"/>
                      </w:pPr>
                      <w:r>
                        <w:rPr/>
                        <w:t>lcd</w:t>
                      </w:r>
                    </w:p>
                  </w:txbxContent>
                </v:textbox>
              </v:rect>
            </w:pict>
          </mc:Fallback>
        </mc:AlternateContent>
      </w:r>
      <w:r/>
    </w:p>
    <w:p>
      <w:pPr>
        <w:pStyle w:val="Normal"/>
      </w:pPr>
      <w:r>
        <w:rPr/>
      </w:r>
      <w:r/>
    </w:p>
    <w:p>
      <w:pPr>
        <w:pStyle w:val="Normal"/>
      </w:pPr>
      <w:r>
        <w:rPr/>
      </w:r>
      <w:r/>
    </w:p>
    <w:p>
      <w:pPr>
        <w:pStyle w:val="Normal"/>
      </w:pPr>
      <w:r>
        <w:rPr/>
      </w:r>
      <w:r>
        <mc:AlternateContent>
          <mc:Choice Requires="wps">
            <w:drawing>
              <wp:anchor behindDoc="0" distT="0" distB="0" distL="114300" distR="114300" simplePos="0" locked="0" layoutInCell="1" allowOverlap="1" relativeHeight="7">
                <wp:simplePos x="0" y="0"/>
                <wp:positionH relativeFrom="column">
                  <wp:posOffset>3607435</wp:posOffset>
                </wp:positionH>
                <wp:positionV relativeFrom="paragraph">
                  <wp:posOffset>106045</wp:posOffset>
                </wp:positionV>
                <wp:extent cx="826770" cy="373380"/>
                <wp:effectExtent l="0" t="0" r="0" b="0"/>
                <wp:wrapNone/>
                <wp:docPr id="89" name="Text Box 28"/>
                <a:graphic xmlns:a="http://schemas.openxmlformats.org/drawingml/2006/main">
                  <a:graphicData uri="http://schemas.microsoft.com/office/word/2010/wordprocessingShape">
                    <wps:wsp>
                      <wps:cNvSpPr txBox="1"/>
                      <wps:spPr>
                        <a:xfrm>
                          <a:off x="0" y="0"/>
                          <a:ext cx="826770" cy="373380"/>
                        </a:xfrm>
                        <a:prstGeom prst="rect"/>
                        <a:solidFill>
                          <a:srgbClr val="FFFFFF"/>
                        </a:solidFill>
                        <a:ln w="9525">
                          <a:solidFill>
                            <a:srgbClr val="000000"/>
                          </a:solidFill>
                        </a:ln>
                      </wps:spPr>
                      <wps:txbx>
                        <w:txbxContent>
                          <w:p>
                            <w:pPr>
                              <w:pStyle w:val="Contenudecadre"/>
                            </w:pPr>
                            <w:r>
                              <w:rPr/>
                              <w:t>readadc</w:t>
                            </w:r>
                          </w:p>
                        </w:txbxContent>
                      </wps:txbx>
                      <wps:bodyPr anchor="t" lIns="91440" tIns="45720" rIns="91440" bIns="45720">
                        <a:noAutofit/>
                      </wps:bodyPr>
                    </wps:wsp>
                  </a:graphicData>
                </a:graphic>
              </wp:anchor>
            </w:drawing>
          </mc:Choice>
          <mc:Fallback>
            <w:pict>
              <v:rect fillcolor="#FFFFFF" strokecolor="#000000" strokeweight="0pt" style="position:absolute;width:65.1pt;height:29.4pt;mso-wrap-distance-left:9pt;mso-wrap-distance-right:9pt;mso-wrap-distance-top:0pt;mso-wrap-distance-bottom:0pt;margin-top:8.35pt;mso-position-vertical-relative:text;margin-left:284.05pt;mso-position-horizontal-relative:text">
                <v:textbox>
                  <w:txbxContent>
                    <w:p>
                      <w:pPr>
                        <w:pStyle w:val="Contenudecadre"/>
                      </w:pPr>
                      <w:r>
                        <w:rPr/>
                        <w:t>readadc</w:t>
                      </w:r>
                    </w:p>
                  </w:txbxContent>
                </v:textbox>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tbl>
      <w:tblPr>
        <w:tblW w:w="98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400"/>
        <w:gridCol w:w="6454"/>
      </w:tblGrid>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/bin</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 xml:space="preserve">Contient l’ensemble des binaires produits : </w:t>
            </w:r>
            <w:r/>
          </w:p>
          <w:p>
            <w:pPr>
              <w:pStyle w:val="ListParagraph"/>
              <w:numPr>
                <w:ilvl w:val="0"/>
                <w:numId w:val="7"/>
              </w:numPr>
              <w:rPr>
                <w:szCs w:val="21"/>
                <w:rFonts w:cs="Mangal"/>
              </w:rPr>
            </w:pPr>
            <w:r>
              <w:rPr/>
              <w:t>*.a : librairie associée à un composant sw</w:t>
            </w:r>
            <w:r/>
          </w:p>
          <w:p>
            <w:pPr>
              <w:pStyle w:val="ListParagraph"/>
              <w:numPr>
                <w:ilvl w:val="0"/>
                <w:numId w:val="7"/>
              </w:numPr>
              <w:rPr>
                <w:szCs w:val="21"/>
                <w:rFonts w:cs="Mangal"/>
              </w:rPr>
            </w:pPr>
            <w:r>
              <w:rPr/>
              <w:t>*.cod : simulation</w:t>
            </w:r>
            <w:r/>
          </w:p>
          <w:p>
            <w:pPr>
              <w:pStyle w:val="ListParagraph"/>
              <w:numPr>
                <w:ilvl w:val="0"/>
                <w:numId w:val="7"/>
              </w:numPr>
              <w:rPr>
                <w:szCs w:val="21"/>
                <w:rFonts w:cs="Mangal"/>
              </w:rPr>
            </w:pPr>
            <w:r>
              <w:rPr/>
              <w:t>*.hex : binaire à flasher dans le PIC</w:t>
            </w:r>
            <w:r/>
          </w:p>
          <w:p>
            <w:pPr>
              <w:pStyle w:val="ListParagraph"/>
              <w:numPr>
                <w:ilvl w:val="0"/>
                <w:numId w:val="7"/>
              </w:numPr>
              <w:rPr>
                <w:szCs w:val="21"/>
                <w:rFonts w:cs="Mangal"/>
              </w:rPr>
            </w:pPr>
            <w:r>
              <w:rPr/>
              <w:t>*.map : mapping mémoire</w:t>
            </w:r>
            <w:r/>
          </w:p>
          <w:p>
            <w:pPr>
              <w:pStyle w:val="ListParagraph"/>
              <w:numPr>
                <w:ilvl w:val="0"/>
                <w:numId w:val="7"/>
              </w:numPr>
              <w:rPr>
                <w:szCs w:val="21"/>
                <w:rFonts w:cs="Mangal"/>
              </w:rPr>
            </w:pPr>
            <w:r>
              <w:rPr/>
              <w:t>*.cof : fichier objet résultat de la compilation</w:t>
            </w:r>
            <w:r/>
          </w:p>
          <w:p>
            <w:pPr>
              <w:pStyle w:val="ListParagraph"/>
              <w:numPr>
                <w:ilvl w:val="0"/>
                <w:numId w:val="7"/>
              </w:numPr>
              <w:rPr>
                <w:szCs w:val="21"/>
                <w:rFonts w:cs="Mangal"/>
              </w:rPr>
            </w:pPr>
            <w:r>
              <w:rPr/>
              <w:t>*.lst : ?</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/prj</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Contient le Makefile du projet, et le point d’entrée sw (main.asm)</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/doc</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Documentation du projet</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/src</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Contient les sources du projet</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/src/hw</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 xml:space="preserve">Contient les sources HW du projet </w:t>
            </w:r>
            <w:r>
              <w:rPr/>
              <w:t>(schéma, PCB)</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w:t>
            </w:r>
            <w:r>
              <w:rPr/>
              <w:t>src/</w:t>
            </w:r>
            <w:r>
              <w:rPr/>
              <w:t>hw/sim</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Contient le fichier netlist pour gpsim</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w:t>
            </w:r>
            <w:r>
              <w:rPr/>
              <w:t>src/</w:t>
            </w:r>
            <w:r>
              <w:rPr/>
              <w:t>hw/</w:t>
            </w:r>
            <w:r>
              <w:rPr/>
              <w:t>doc</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color w:val="000000"/>
              </w:rPr>
              <w:t xml:space="preserve">Contient les </w:t>
            </w:r>
            <w:r>
              <w:rPr>
                <w:color w:val="000000"/>
              </w:rPr>
              <w:t>doc HW des composants</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/sw/lcd</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Composant LCD</w:t>
            </w:r>
            <w:r/>
          </w:p>
          <w:p>
            <w:pPr>
              <w:pStyle w:val="ListParagraph"/>
              <w:numPr>
                <w:ilvl w:val="0"/>
                <w:numId w:val="8"/>
              </w:numPr>
              <w:rPr>
                <w:szCs w:val="21"/>
                <w:rFonts w:cs="Mangal"/>
              </w:rPr>
            </w:pPr>
            <w:r>
              <w:rPr/>
              <w:t>Driver.asm : driver bas niveau du LCD</w:t>
            </w:r>
            <w:r/>
          </w:p>
          <w:p>
            <w:pPr>
              <w:pStyle w:val="ListParagraph"/>
              <w:numPr>
                <w:ilvl w:val="0"/>
                <w:numId w:val="8"/>
              </w:numPr>
              <w:rPr>
                <w:szCs w:val="21"/>
                <w:rFonts w:cs="Mangal"/>
              </w:rPr>
            </w:pPr>
            <w:r>
              <w:rPr/>
              <w:t>Aff.asm : routines haut niveau d’affichage des messages</w:t>
            </w:r>
            <w:r/>
          </w:p>
          <w:p>
            <w:pPr>
              <w:pStyle w:val="ListParagraph"/>
              <w:numPr>
                <w:ilvl w:val="0"/>
                <w:numId w:val="8"/>
              </w:numPr>
              <w:rPr>
                <w:szCs w:val="21"/>
                <w:rFonts w:cs="Mangal"/>
              </w:rPr>
            </w:pPr>
            <w:r>
              <w:rPr/>
              <w:t>Makefile : make de la librairie LCD</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/sw/readadc</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Composant ADC</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/sw/calc</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Composant CALC</w:t>
            </w:r>
            <w:r/>
          </w:p>
        </w:tc>
      </w:tr>
      <w:tr>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swr_power_meter/sw/eep</w:t>
            </w:r>
            <w:r/>
          </w:p>
        </w:tc>
        <w:tc>
          <w:tcPr>
            <w:tcW w:w="645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 xml:space="preserve">Composant EEP : </w:t>
            </w:r>
            <w:r/>
          </w:p>
          <w:p>
            <w:pPr>
              <w:pStyle w:val="ListParagraph"/>
              <w:rPr>
                <w:szCs w:val="21"/>
                <w:rFonts w:cs="Mangal"/>
              </w:rPr>
            </w:pPr>
            <w:r>
              <w:rPr/>
              <w:t>Driver.asm : driver bas niveau</w:t>
            </w:r>
            <w:r/>
          </w:p>
        </w:tc>
      </w:tr>
      <w:tr>
        <w:trPr/>
        <w:tc>
          <w:tcPr>
            <w:tcW w:w="3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swr_power_meter/sw/</w:t>
            </w:r>
            <w:r>
              <w:rPr/>
              <w:t>flh</w:t>
            </w:r>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 xml:space="preserve">Composant </w:t>
            </w:r>
            <w:r>
              <w:rPr/>
              <w:t>d’accès à la flash du PIC</w:t>
            </w:r>
            <w:r>
              <w:rPr/>
              <w:t xml:space="preserve"> : </w:t>
            </w:r>
            <w:r/>
          </w:p>
          <w:p>
            <w:pPr>
              <w:pStyle w:val="ListParagraph"/>
              <w:rPr>
                <w:szCs w:val="21"/>
                <w:rFonts w:cs="Mangal"/>
              </w:rPr>
            </w:pPr>
            <w:r>
              <w:rPr/>
              <w:t>Driver.asm : driver bas niveau</w:t>
            </w:r>
            <w:r/>
          </w:p>
        </w:tc>
      </w:tr>
      <w:tr>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swr_power_meter/sw/</w:t>
            </w:r>
            <w:r>
              <w:rPr/>
              <w:t>data</w:t>
            </w:r>
            <w:r/>
          </w:p>
        </w:tc>
        <w:tc>
          <w:tcPr>
            <w:tcW w:w="645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 xml:space="preserve">Composant data : contient les </w:t>
            </w:r>
            <w:r>
              <w:rPr/>
              <w:t>données </w:t>
            </w:r>
            <w:r>
              <w:rPr/>
              <w:t xml:space="preserve">: </w:t>
            </w:r>
            <w:r>
              <w:rPr/>
              <w:t>table de calibration, version logicielle, constantes</w:t>
            </w:r>
            <w:r/>
          </w:p>
        </w:tc>
      </w:tr>
      <w:tr>
        <w:trPr/>
        <w:tc>
          <w:tcPr>
            <w:tcW w:w="34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swr_power_meter/</w:t>
            </w:r>
            <w:r>
              <w:rPr/>
              <w:t>sw/inc</w:t>
            </w:r>
            <w:r/>
          </w:p>
        </w:tc>
        <w:tc>
          <w:tcPr>
            <w:tcW w:w="645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Include</w:t>
            </w:r>
            <w:r/>
          </w:p>
        </w:tc>
      </w:tr>
    </w:tbl>
    <w:p>
      <w:pPr>
        <w:pStyle w:val="Normal"/>
      </w:pPr>
      <w:r>
        <w:rPr/>
      </w:r>
      <w:r/>
    </w:p>
    <w:p>
      <w:pPr>
        <w:pStyle w:val="Normal"/>
      </w:pPr>
      <w:r>
        <w:rPr/>
      </w:r>
      <w:r/>
    </w:p>
    <w:p>
      <w:pPr>
        <w:pStyle w:val="Titre2"/>
      </w:pPr>
      <w:bookmarkStart w:id="34" w:name="__RefHeading__6266_63224887"/>
      <w:bookmarkEnd w:id="34"/>
      <w:r>
        <w:rPr/>
        <w:t>5.4</w:t>
      </w:r>
      <w:r>
        <w:rPr/>
        <w:t>-</w:t>
      </w:r>
      <w:r>
        <w:rPr/>
        <w:t>Mode « test »</w:t>
      </w:r>
      <w:r/>
    </w:p>
    <w:p>
      <w:pPr>
        <w:pStyle w:val="Normal"/>
        <w:jc w:val="both"/>
        <w:rPr/>
      </w:pPr>
      <w:r>
        <w:rPr/>
        <w:t>Le mode « test » est un mode de fonctionnement de validation du « SWR POWER METER F8KGL ».</w:t>
      </w:r>
      <w:r/>
    </w:p>
    <w:p>
      <w:pPr>
        <w:pStyle w:val="Normal"/>
        <w:jc w:val="both"/>
      </w:pPr>
      <w:r>
        <w:rPr/>
        <w:t xml:space="preserve">Il permettra de valider le fonctionnement </w:t>
      </w:r>
      <w:r>
        <w:rPr/>
        <w:t>d</w:t>
      </w:r>
      <w:r>
        <w:rPr/>
        <w:t xml:space="preserve">es ADC </w:t>
      </w:r>
      <w:r>
        <w:rPr/>
        <w:t>(linéarité, précision, stabilité)</w:t>
      </w:r>
      <w:r>
        <w:rPr/>
        <w:t xml:space="preserve">, </w:t>
      </w:r>
      <w:r>
        <w:rPr/>
        <w:t>du</w:t>
      </w:r>
      <w:r>
        <w:rPr/>
        <w:t xml:space="preserve"> détecteur HF (stabilité, et précision), et la ligne de mesure.</w:t>
      </w:r>
      <w:r/>
    </w:p>
    <w:p>
      <w:pPr>
        <w:pStyle w:val="Normal"/>
        <w:jc w:val="both"/>
        <w:rPr/>
      </w:pPr>
      <w:r>
        <w:rPr/>
      </w:r>
      <w:r/>
    </w:p>
    <w:p>
      <w:pPr>
        <w:pStyle w:val="Normal"/>
        <w:widowControl/>
        <w:suppressAutoHyphens w:val="false"/>
        <w:jc w:val="both"/>
      </w:pPr>
      <w:r>
        <w:rPr/>
        <w:t>E</w:t>
      </w:r>
      <w:r>
        <w:rPr/>
        <w:t>n mode test, il affiche le message suivant :</w:t>
      </w:r>
      <w:r/>
    </w:p>
    <w:p>
      <w:pPr>
        <w:pStyle w:val="NoSpacing"/>
        <w:jc w:val="both"/>
        <w:rPr>
          <w:szCs w:val="21"/>
          <w:rFonts w:cs="Mangal"/>
        </w:rPr>
      </w:pPr>
      <w:r>
        <w:rPr/>
      </w:r>
      <w:r/>
    </w:p>
    <w:tbl>
      <w:tblPr>
        <w:tblW w:w="4620" w:type="dxa"/>
        <w:jc w:val="left"/>
        <w:tblInd w:w="252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jc w:val="center"/>
              <w:rPr/>
            </w:pPr>
            <w:r>
              <w:rPr/>
              <w:t>F</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D</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u</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u</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u</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u</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h</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m</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V</w:t>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R</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x</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x</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x</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x</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h</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y</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m</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V</w:t>
            </w:r>
            <w:r/>
          </w:p>
        </w:tc>
      </w:tr>
    </w:tbl>
    <w:p>
      <w:pPr>
        <w:pStyle w:val="NoSpacing"/>
        <w:widowControl/>
        <w:suppressAutoHyphens w:val="false"/>
        <w:jc w:val="both"/>
        <w:rPr>
          <w:szCs w:val="21"/>
          <w:rFonts w:cs="Mangal"/>
        </w:rPr>
      </w:pPr>
      <w:r>
        <w:rPr/>
      </w:r>
      <w:r/>
    </w:p>
    <w:p>
      <w:pPr>
        <w:pStyle w:val="NoSpacing"/>
        <w:widowControl/>
        <w:suppressAutoHyphens w:val="false"/>
        <w:jc w:val="both"/>
      </w:pPr>
      <w:r>
        <w:rPr/>
        <w:t>« FWD » : chaîne de caractère fixe, indiquant que la ligne 1 du LCD est dédié au port FW</w:t>
      </w:r>
      <w:r>
        <w:rPr/>
        <w:t>D</w:t>
      </w:r>
      <w:r/>
    </w:p>
    <w:p>
      <w:pPr>
        <w:pStyle w:val="NoSpacing"/>
        <w:widowControl/>
        <w:suppressAutoHyphens w:val="false"/>
        <w:jc w:val="both"/>
      </w:pPr>
      <w:r>
        <w:rPr/>
        <w:t>uuuu</w:t>
      </w:r>
      <w:r>
        <w:rPr/>
        <w:t> : correspond à la valeur de l'ADC du port FWD en hexadécimal</w:t>
      </w:r>
      <w:r/>
    </w:p>
    <w:p>
      <w:pPr>
        <w:pStyle w:val="NoSpacing"/>
        <w:widowControl/>
        <w:suppressAutoHyphens w:val="false"/>
        <w:jc w:val="both"/>
      </w:pPr>
      <w:r>
        <w:rPr/>
        <w:t xml:space="preserve">vvvv : correspond à la tension </w:t>
      </w:r>
      <w:r>
        <w:rPr/>
        <w:t xml:space="preserve">calculée à partir de la valeur de l’ADC par le PIC  sur le port FWD en mV </w:t>
      </w:r>
      <w:r/>
    </w:p>
    <w:p>
      <w:pPr>
        <w:pStyle w:val="NoSpacing"/>
        <w:widowControl/>
        <w:suppressAutoHyphens w:val="false"/>
        <w:jc w:val="both"/>
      </w:pPr>
      <w:r>
        <w:rPr/>
        <w:t>« </w:t>
      </w:r>
      <w:r>
        <w:rPr/>
        <w:t>REF</w:t>
      </w:r>
      <w:r>
        <w:rPr/>
        <w:t xml:space="preserve"> » : chaîne de caractère fixe, indiquant que la ligne 1 du LCD est dédié au port </w:t>
      </w:r>
      <w:r>
        <w:rPr/>
        <w:t>REF</w:t>
      </w:r>
      <w:r/>
    </w:p>
    <w:p>
      <w:pPr>
        <w:pStyle w:val="NoSpacing"/>
        <w:widowControl/>
        <w:suppressAutoHyphens w:val="false"/>
        <w:jc w:val="both"/>
      </w:pPr>
      <w:r>
        <w:rPr/>
        <w:t>xxxx</w:t>
      </w:r>
      <w:r>
        <w:rPr/>
        <w:t> : correspond à la valeur de l'ADC du port REF en hexadécimal</w:t>
      </w:r>
      <w:r/>
    </w:p>
    <w:p>
      <w:pPr>
        <w:pStyle w:val="NoSpacing"/>
        <w:widowControl/>
        <w:suppressAutoHyphens w:val="false"/>
        <w:jc w:val="both"/>
        <w:rPr>
          <w:szCs w:val="21"/>
          <w:rFonts w:cs="Mangal"/>
        </w:rPr>
      </w:pPr>
      <w:r>
        <w:rPr/>
        <w:t xml:space="preserve">yyyy : correspond à la tension calculée à partir de la valeur de l’ADC par le PIC  sur le port REF en mV </w:t>
      </w:r>
      <w:r/>
    </w:p>
    <w:p>
      <w:pPr>
        <w:pStyle w:val="NoSpacing"/>
        <w:widowControl/>
        <w:suppressAutoHyphens w:val="false"/>
        <w:jc w:val="both"/>
      </w:pPr>
      <w:r>
        <w:rPr/>
        <w:t>« </w:t>
      </w:r>
      <w:r>
        <w:rPr/>
        <w:t>h » : caracère symbolisant l’unité de la mesure de l’ADC (hexadécimal)</w:t>
      </w:r>
      <w:r/>
    </w:p>
    <w:p>
      <w:pPr>
        <w:pStyle w:val="NoSpacing"/>
        <w:widowControl/>
        <w:suppressAutoHyphens w:val="false"/>
        <w:jc w:val="both"/>
      </w:pPr>
      <w:r>
        <w:rPr/>
        <w:t>« </w:t>
      </w:r>
      <w:r>
        <w:rPr/>
        <w:t>mV » : chaîne de caractère indiquant l’unité de la mesure de la tension (mV)</w:t>
      </w:r>
      <w:r/>
    </w:p>
    <w:p>
      <w:pPr>
        <w:pStyle w:val="NoSpacing"/>
        <w:widowControl/>
        <w:suppressAutoHyphens w:val="false"/>
        <w:jc w:val="both"/>
      </w:pPr>
      <w:r>
        <w:rPr/>
        <w:t xml:space="preserve">La conversion « valeur hexadécimal de l'ADC » vers « tension calculée de l'ADC en mV » se fera à l'aide d'une table de calibration, placée en mémoire flash. </w:t>
      </w:r>
      <w:r>
        <w:rPr/>
        <w:t>Elle portera le nom de « table de calibration théorique de l’ADC ».</w:t>
      </w:r>
      <w:r/>
    </w:p>
    <w:p>
      <w:pPr>
        <w:pStyle w:val="NoSpacing"/>
        <w:widowControl/>
        <w:suppressAutoHyphens w:val="false"/>
        <w:jc w:val="both"/>
        <w:rPr>
          <w:szCs w:val="21"/>
          <w:rFonts w:cs="Mangal"/>
        </w:rPr>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482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ADC(hexa) sur 10 bits</w:t>
            </w:r>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Tension en mV</w:t>
            </w:r>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Valeur de la tension en mV stockée flash</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0x0000</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0x0000</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0x0001</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5</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0x0005</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0x0002</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10</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0x000A</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0x3FD</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4985</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0x1379</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0x3FE</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4990</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0x137E</w:t>
            </w: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0x3FF</w:t>
            </w: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udetableau"/>
              <w:rPr>
                <w:szCs w:val="21"/>
                <w:rFonts w:cs="Mangal"/>
              </w:rPr>
            </w:pPr>
            <w:r>
              <w:rPr>
                <w:rFonts w:cs="Mangal"/>
                <w:szCs w:val="21"/>
              </w:rPr>
              <w:t>4995</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zCs w:val="21"/>
                <w:rFonts w:cs="Mangal"/>
              </w:rPr>
            </w:pPr>
            <w:r>
              <w:rPr>
                <w:rFonts w:cs="Mangal"/>
                <w:szCs w:val="21"/>
              </w:rPr>
              <w:t>0x1383</w:t>
            </w:r>
            <w:r/>
          </w:p>
        </w:tc>
      </w:tr>
    </w:tbl>
    <w:p>
      <w:pPr>
        <w:pStyle w:val="NoSpacing"/>
        <w:widowControl/>
        <w:suppressAutoHyphens w:val="false"/>
        <w:jc w:val="both"/>
        <w:rPr>
          <w:szCs w:val="21"/>
          <w:rFonts w:cs="Mangal"/>
        </w:rPr>
      </w:pPr>
      <w:r>
        <w:rPr/>
      </w:r>
      <w:r/>
    </w:p>
    <w:p>
      <w:pPr>
        <w:pStyle w:val="Normal"/>
      </w:pPr>
      <w:r>
        <w:rPr/>
      </w:r>
      <w:r/>
    </w:p>
    <w:p>
      <w:pPr>
        <w:pStyle w:val="Normal"/>
      </w:pPr>
      <w:r>
        <w:rPr/>
      </w:r>
      <w:r/>
    </w:p>
    <w:p>
      <w:pPr>
        <w:pStyle w:val="Titre2"/>
      </w:pPr>
      <w:bookmarkStart w:id="35" w:name="__RefHeading__4155_246836813"/>
      <w:bookmarkEnd w:id="35"/>
      <w:r>
        <w:rPr/>
        <w:t>5.4</w:t>
      </w:r>
      <w:r>
        <w:rPr/>
        <w:t xml:space="preserve">-Spécifications </w:t>
      </w:r>
      <w:r>
        <w:rPr/>
        <w:t>SW</w:t>
      </w:r>
      <w:r/>
    </w:p>
    <w:p>
      <w:pPr>
        <w:pStyle w:val="Titre3"/>
      </w:pPr>
      <w:bookmarkStart w:id="36" w:name="__RefHeading__4157_246836813"/>
      <w:bookmarkEnd w:id="36"/>
      <w:r>
        <w:rPr/>
        <w:t>5.4</w:t>
      </w:r>
      <w:r>
        <w:rPr/>
        <w:t>.</w:t>
      </w:r>
      <w:r>
        <w:rPr/>
        <w:t>1</w:t>
      </w:r>
      <w:r>
        <w:rPr/>
        <w:t>-/prj</w:t>
      </w:r>
      <w:r/>
    </w:p>
    <w:p>
      <w:pPr>
        <w:pStyle w:val="Titre4"/>
      </w:pPr>
      <w:bookmarkStart w:id="37" w:name="__RefHeading__4159_246836813"/>
      <w:bookmarkEnd w:id="37"/>
      <w:r>
        <w:rPr/>
        <w:t>5.4.1.1</w:t>
      </w:r>
      <w:r>
        <w:rPr/>
        <w:t>-Makefile</w:t>
      </w:r>
      <w:r/>
    </w:p>
    <w:p>
      <w:pPr>
        <w:pStyle w:val="Normal"/>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80"/>
        <w:gridCol w:w="8158"/>
      </w:tblGrid>
      <w:tr>
        <w:trPr/>
        <w:tc>
          <w:tcPr>
            <w:tcW w:w="1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Variables</w:t>
            </w:r>
            <w:r/>
          </w:p>
        </w:tc>
        <w:tc>
          <w:tcPr>
            <w:tcW w:w="8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Nom du projet : swr-power-meter_</w:t>
            </w:r>
            <w:r>
              <w:rPr/>
              <w:t>f8kgl-</w:t>
            </w:r>
            <w:r/>
          </w:p>
          <w:p>
            <w:pPr>
              <w:pStyle w:val="Contenudetableau"/>
            </w:pPr>
            <w:r>
              <w:rPr/>
              <w:t>Processeur : 1</w:t>
            </w:r>
            <w:r>
              <w:rPr/>
              <w:t>8F1320</w:t>
            </w:r>
            <w:r>
              <w:rPr/>
              <w:t xml:space="preserve"> (à exporter)</w:t>
            </w:r>
            <w:r/>
          </w:p>
          <w:p>
            <w:pPr>
              <w:pStyle w:val="Contenudetableau"/>
              <w:rPr/>
            </w:pPr>
            <w:r>
              <w:rPr/>
              <w:t>Version : Vn.m (à exporter)</w:t>
            </w:r>
            <w:r/>
          </w:p>
          <w:p>
            <w:pPr>
              <w:pStyle w:val="Contenudetableau"/>
            </w:pPr>
            <w:r>
              <w:rPr/>
              <w:t xml:space="preserve">Nom du </w:t>
            </w:r>
            <w:r>
              <w:rPr/>
              <w:t xml:space="preserve">firmware de </w:t>
            </w:r>
            <w:r>
              <w:rPr/>
              <w:t>test :&lt;Nom du projet&gt;&lt;Version&gt;.TEST.hex</w:t>
            </w:r>
            <w:r/>
          </w:p>
          <w:p>
            <w:pPr>
              <w:pStyle w:val="Contenudetableau"/>
            </w:pPr>
            <w:r>
              <w:rPr>
                <w:i/>
                <w:iCs/>
              </w:rPr>
              <w:t xml:space="preserve">Nom du </w:t>
            </w:r>
            <w:r>
              <w:rPr>
                <w:i/>
                <w:iCs/>
              </w:rPr>
              <w:t xml:space="preserve">firmware de calibration : </w:t>
            </w:r>
            <w:r>
              <w:rPr>
                <w:i/>
                <w:iCs/>
              </w:rPr>
              <w:t>&lt;Nom du projet&gt;&lt;Version&gt;.</w:t>
            </w:r>
            <w:r>
              <w:rPr>
                <w:i/>
                <w:iCs/>
              </w:rPr>
              <w:t>CALIBRATION</w:t>
            </w:r>
            <w:r>
              <w:rPr>
                <w:i/>
                <w:iCs/>
              </w:rPr>
              <w:t>.hex</w:t>
            </w:r>
            <w:r/>
          </w:p>
          <w:p>
            <w:pPr>
              <w:pStyle w:val="Contenudetableau"/>
            </w:pPr>
            <w:r>
              <w:rPr>
                <w:i/>
                <w:iCs/>
              </w:rPr>
              <w:t xml:space="preserve">Nom du </w:t>
            </w:r>
            <w:r>
              <w:rPr>
                <w:i/>
                <w:iCs/>
              </w:rPr>
              <w:t>firmware</w:t>
            </w:r>
            <w:r>
              <w:rPr>
                <w:i/>
                <w:iCs/>
              </w:rPr>
              <w:t xml:space="preserve"> </w:t>
            </w:r>
            <w:r>
              <w:rPr>
                <w:i/>
                <w:iCs/>
              </w:rPr>
              <w:t xml:space="preserve">opérationnel: </w:t>
            </w:r>
            <w:r>
              <w:rPr>
                <w:i/>
                <w:iCs/>
              </w:rPr>
              <w:t>&lt;Nom du projet&gt;&lt;Version&gt;.hex</w:t>
            </w:r>
            <w:r/>
          </w:p>
          <w:p>
            <w:pPr>
              <w:pStyle w:val="Contenudetableau"/>
              <w:rPr/>
            </w:pPr>
            <w:r>
              <w:rPr/>
              <w:t>Répertoire pour le linker : /usr/share/gptuils/lkr (à exporter)</w:t>
            </w:r>
            <w:r/>
          </w:p>
          <w:p>
            <w:pPr>
              <w:pStyle w:val="Contenudetableau"/>
              <w:rPr/>
            </w:pPr>
            <w:r>
              <w:rPr/>
              <w:t>Script du PIC pour le linker : &lt;Répertoire pour le linker&gt;&lt;Processeur&gt;.lkr (à exporter)</w:t>
            </w:r>
            <w:r/>
          </w:p>
          <w:p>
            <w:pPr>
              <w:pStyle w:val="Contenudetableau"/>
              <w:rPr/>
            </w:pPr>
            <w:r>
              <w:rPr/>
              <w:t>Répertoire des Include : -I../src/sw/inc</w:t>
            </w:r>
            <w:r/>
          </w:p>
          <w:p>
            <w:pPr>
              <w:pStyle w:val="Contenudetableau"/>
              <w:rPr/>
            </w:pPr>
            <w:r>
              <w:rPr/>
            </w:r>
            <w:r/>
          </w:p>
          <w:p>
            <w:pPr>
              <w:pStyle w:val="Contenudetableau"/>
              <w:rPr/>
            </w:pPr>
            <w:r>
              <w:rPr/>
            </w:r>
            <w:r/>
          </w:p>
          <w:p>
            <w:pPr>
              <w:pStyle w:val="Contenudetableau"/>
              <w:rPr/>
            </w:pPr>
            <w:r>
              <w:rPr/>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Outils</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AS : gpasm (assembleur)</w:t>
            </w:r>
            <w:r/>
          </w:p>
          <w:p>
            <w:pPr>
              <w:pStyle w:val="Contenudetableau"/>
              <w:rPr/>
            </w:pPr>
            <w:r>
              <w:rPr/>
              <w:t>LD : gplink (linker)</w:t>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Flags</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 xml:space="preserve">Flags pour le linker : --map -c -s </w:t>
            </w:r>
            <w:r>
              <w:rPr/>
              <w:t>(génère un fichier .map, génère un fichier objet, spécifier le fichier script pour le linker)</w:t>
            </w:r>
            <w:r/>
          </w:p>
          <w:p>
            <w:pPr>
              <w:pStyle w:val="Contenudetableau"/>
            </w:pPr>
            <w:r>
              <w:rPr/>
              <w:t>Flags pour l'assembleur : -c (génère un fichier objet) -</w:t>
            </w:r>
            <w:r>
              <w:rPr/>
              <w:t>D&lt;Version du firmware »</w:t>
            </w:r>
            <w:r/>
          </w:p>
          <w:p>
            <w:pPr>
              <w:pStyle w:val="Contenudetableau"/>
              <w:rPr/>
            </w:pPr>
            <w:r>
              <w:rPr/>
              <w:t>flag pour la génération du firmware de test par l’assembleur : TEST</w:t>
            </w:r>
            <w:r/>
          </w:p>
          <w:p>
            <w:pPr>
              <w:pStyle w:val="Contenudetableau"/>
            </w:pPr>
            <w:r>
              <w:rPr/>
              <w:t xml:space="preserve">flag pour la génération du firmware de calibration par l’assembleur : </w:t>
            </w:r>
            <w:r>
              <w:rPr>
                <w:i/>
                <w:iCs/>
              </w:rPr>
              <w:t>CALIBRATION</w:t>
            </w:r>
            <w:r/>
          </w:p>
          <w:p>
            <w:pPr>
              <w:pStyle w:val="Contenudetableau"/>
              <w:rPr>
                <w:i w:val="false"/>
                <w:i w:val="false"/>
                <w:iCs w:val="false"/>
              </w:rPr>
            </w:pPr>
            <w:r>
              <w:rPr>
                <w:i w:val="false"/>
                <w:iCs w:val="false"/>
              </w:rPr>
              <w:t>Si ADC_PIC=Yes, alors le flag de choix de l'ADC HW vaut HW_ADC_PIC. Sinon, ilest indéfini</w:t>
            </w:r>
            <w:r/>
          </w:p>
          <w:p>
            <w:pPr>
              <w:pStyle w:val="Contenudetableau"/>
              <w:rPr>
                <w:i/>
                <w:i/>
                <w:iCs/>
              </w:rPr>
            </w:pPr>
            <w:r>
              <w:rPr>
                <w:i/>
                <w:iCs/>
              </w:rPr>
            </w:r>
            <w:r/>
          </w:p>
          <w:p>
            <w:pPr>
              <w:pStyle w:val="Contenudetableau"/>
              <w:rPr/>
            </w:pPr>
            <w:r>
              <w:rPr/>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Composants</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 xml:space="preserve">Composants : </w:t>
            </w:r>
            <w:r>
              <w:rPr/>
              <w:t xml:space="preserve">lcd, eep, readadc, </w:t>
            </w:r>
            <w:r>
              <w:rPr/>
              <w:t>calc, flh</w:t>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Fichiers sources</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Fichiers sources communs à tous les firmware : main.</w:t>
            </w:r>
            <w:r>
              <w:rPr/>
              <w:t>asm</w:t>
            </w:r>
            <w:r>
              <w:rPr/>
              <w:t>, ../</w:t>
            </w:r>
            <w:r>
              <w:rPr/>
              <w:t>src/sw/data/swversion.asm</w:t>
            </w:r>
            <w:r/>
          </w:p>
          <w:p>
            <w:pPr>
              <w:pStyle w:val="Contenudetableau"/>
            </w:pPr>
            <w:r>
              <w:rPr/>
              <w:t>Fichiers sources du firmware de test : ../</w:t>
            </w:r>
            <w:r>
              <w:rPr/>
              <w:t xml:space="preserve">src/sw/data/adc_theoric_cal.asm </w:t>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 xml:space="preserve">Objets </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o</w:t>
            </w:r>
            <w:r>
              <w:rPr/>
              <w:t>bj</w:t>
            </w:r>
            <w:r>
              <w:rPr/>
              <w:t>ets communs en mode test : [pour chacun des fichiers sources communs à tous les firmwares : &lt;nom du fichier source sans l’extension .asm&gt;.TEST.o]</w:t>
            </w:r>
            <w:r/>
          </w:p>
          <w:p>
            <w:pPr>
              <w:pStyle w:val="Contenudetableau"/>
              <w:rPr/>
            </w:pPr>
            <w:r>
              <w:rPr/>
              <w:t>objets du firmware de test  [pour chacun des fichiers sources du firmware de test : &lt;nom du fichier source sans l’extension .asm&gt;.o],</w:t>
            </w:r>
            <w:r/>
          </w:p>
          <w:p>
            <w:pPr>
              <w:pStyle w:val="Contenudetableau"/>
            </w:pPr>
            <w:r>
              <w:rPr/>
              <w:t>o</w:t>
            </w:r>
            <w:r>
              <w:rPr/>
              <w:t>bjets de tests : les o</w:t>
            </w:r>
            <w:r>
              <w:rPr/>
              <w:t xml:space="preserve">bjets communs en mode test, </w:t>
            </w:r>
            <w:r>
              <w:rPr/>
              <w:t>les objets du firmware de test</w:t>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 xml:space="preserve">Librairies </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l</w:t>
            </w:r>
            <w:r>
              <w:rPr/>
              <w:t>ibrairie</w:t>
            </w:r>
            <w:r>
              <w:rPr/>
              <w:t>s</w:t>
            </w:r>
            <w:r>
              <w:rPr/>
              <w:t xml:space="preserve"> de </w:t>
            </w:r>
            <w:r>
              <w:rPr/>
              <w:t>test</w:t>
            </w:r>
            <w:r>
              <w:rPr/>
              <w:t xml:space="preserve"> : </w:t>
            </w:r>
            <w:r>
              <w:rPr/>
              <w:t>[pour chacun des composants : libtest</w:t>
            </w:r>
            <w:r>
              <w:rPr/>
              <w:t>&lt;</w:t>
            </w:r>
            <w:r>
              <w:rPr/>
              <w:t>Nom du composant</w:t>
            </w:r>
            <w:r>
              <w:rPr/>
              <w:t>&gt;.a</w:t>
            </w:r>
            <w:r>
              <w:rPr/>
              <w:t>]</w:t>
            </w:r>
            <w:r/>
          </w:p>
          <w:p>
            <w:pPr>
              <w:pStyle w:val="Contenudetableau"/>
            </w:pPr>
            <w:r>
              <w:rPr/>
              <w:t>l</w:t>
            </w:r>
            <w:r>
              <w:rPr/>
              <w:t>ibrairie</w:t>
            </w:r>
            <w:r>
              <w:rPr/>
              <w:t>s</w:t>
            </w:r>
            <w:r>
              <w:rPr/>
              <w:t xml:space="preserve"> de </w:t>
            </w:r>
            <w:r>
              <w:rPr/>
              <w:t>calibration </w:t>
            </w:r>
            <w:r>
              <w:rPr/>
              <w:t xml:space="preserve">: </w:t>
            </w:r>
            <w:r>
              <w:rPr/>
              <w:t>[pour chacun des composants : libcalib</w:t>
            </w:r>
            <w:r>
              <w:rPr/>
              <w:t>&lt;Nom d</w:t>
            </w:r>
            <w:r>
              <w:rPr/>
              <w:t xml:space="preserve">u </w:t>
            </w:r>
            <w:r>
              <w:rPr/>
              <w:t>composant&gt;.a</w:t>
            </w:r>
            <w:r/>
          </w:p>
          <w:p>
            <w:pPr>
              <w:pStyle w:val="Contenudetableau"/>
            </w:pPr>
            <w:r>
              <w:rPr/>
              <w:t>Librairie</w:t>
            </w:r>
            <w:r>
              <w:rPr/>
              <w:t>s</w:t>
            </w:r>
            <w:r>
              <w:rPr/>
              <w:t xml:space="preserve"> </w:t>
            </w:r>
            <w:r>
              <w:rPr/>
              <w:t>opérationnelles</w:t>
            </w:r>
            <w:r>
              <w:rPr/>
              <w:t xml:space="preserve"> : </w:t>
            </w:r>
            <w:r>
              <w:rPr/>
              <w:t xml:space="preserve">[pour chacun des composants : </w:t>
            </w:r>
            <w:r>
              <w:rPr/>
              <w:t>&lt;Nom d</w:t>
            </w:r>
            <w:r>
              <w:rPr/>
              <w:t>e chaque</w:t>
            </w:r>
            <w:r>
              <w:rPr/>
              <w:t xml:space="preserve"> composant&gt;.a</w:t>
            </w:r>
            <w:r>
              <w:rPr/>
              <w:t>]</w:t>
            </w:r>
            <w:r/>
          </w:p>
        </w:tc>
      </w:tr>
      <w:tr>
        <w:trPr/>
        <w:tc>
          <w:tcPr>
            <w:tcW w:w="1480"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Règles de compilation</w:t>
            </w:r>
            <w:r/>
          </w:p>
        </w:tc>
        <w:tc>
          <w:tcPr>
            <w:tcW w:w="815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 xml:space="preserve">All : </w:t>
            </w:r>
            <w:r/>
          </w:p>
          <w:p>
            <w:pPr>
              <w:pStyle w:val="Contenudetableau"/>
            </w:pPr>
            <w:r>
              <w:rPr/>
              <w:t>-</w:t>
            </w:r>
            <w:r>
              <w:rPr/>
              <w:t xml:space="preserve">applique les </w:t>
            </w:r>
            <w:r>
              <w:rPr/>
              <w:t xml:space="preserve">règles du </w:t>
            </w:r>
            <w:r>
              <w:rPr/>
              <w:t>firmware de test</w:t>
            </w:r>
            <w:r>
              <w:rPr/>
              <w:t xml:space="preserve">, </w:t>
            </w:r>
            <w:r>
              <w:rPr>
                <w:i/>
                <w:iCs/>
              </w:rPr>
              <w:t>calibration et opérationnel</w:t>
            </w:r>
            <w:r/>
          </w:p>
          <w:p>
            <w:pPr>
              <w:pStyle w:val="Normal"/>
              <w:rPr/>
            </w:pPr>
            <w:r>
              <w:rPr/>
            </w:r>
            <w:r/>
          </w:p>
          <w:p>
            <w:pPr>
              <w:pStyle w:val="Normal"/>
            </w:pPr>
            <w:r>
              <w:rPr/>
              <w:t>-</w:t>
            </w:r>
            <w:r>
              <w:rPr/>
              <w:t>rule_operationnel</w:t>
            </w:r>
            <w:r/>
          </w:p>
          <w:p>
            <w:pPr>
              <w:pStyle w:val="Normal"/>
            </w:pPr>
            <w:r>
              <w:rPr/>
              <w:t>-</w:t>
            </w:r>
            <w:r>
              <w:rPr/>
              <w:t xml:space="preserve">appliquer les règles du firmware opérationnel </w:t>
            </w:r>
            <w:r/>
          </w:p>
          <w:p>
            <w:pPr>
              <w:pStyle w:val="Normal"/>
              <w:rPr/>
            </w:pPr>
            <w:r>
              <w:rPr/>
            </w:r>
            <w:r/>
          </w:p>
          <w:p>
            <w:pPr>
              <w:pStyle w:val="Contenudetableau"/>
            </w:pPr>
            <w:r>
              <w:rPr>
                <w:i/>
                <w:iCs/>
              </w:rPr>
              <w:t>rule_</w:t>
            </w:r>
            <w:r>
              <w:rPr>
                <w:i/>
                <w:iCs/>
              </w:rPr>
              <w:t>calibration</w:t>
            </w:r>
            <w:r>
              <w:rPr>
                <w:i/>
                <w:iCs/>
              </w:rPr>
              <w:t xml:space="preserve"> : </w:t>
            </w:r>
            <w:r/>
          </w:p>
          <w:p>
            <w:pPr>
              <w:pStyle w:val="Contenudetableau"/>
            </w:pPr>
            <w:r>
              <w:rPr>
                <w:i/>
                <w:iCs/>
              </w:rPr>
              <w:t xml:space="preserve">-appliquer les règles du firmware de </w:t>
            </w:r>
            <w:r>
              <w:rPr>
                <w:i/>
                <w:iCs/>
              </w:rPr>
              <w:t>calibration</w:t>
            </w:r>
            <w:r/>
          </w:p>
          <w:p>
            <w:pPr>
              <w:pStyle w:val="Normal"/>
              <w:rPr>
                <w:i/>
                <w:i/>
                <w:iCs/>
              </w:rPr>
            </w:pPr>
            <w:r>
              <w:rPr>
                <w:i/>
                <w:iCs/>
              </w:rPr>
            </w:r>
            <w:r/>
          </w:p>
          <w:p>
            <w:pPr>
              <w:pStyle w:val="Contenudetableau"/>
              <w:rPr/>
            </w:pPr>
            <w:r>
              <w:rPr/>
              <w:t xml:space="preserve">rule_test : </w:t>
            </w:r>
            <w:r/>
          </w:p>
          <w:p>
            <w:pPr>
              <w:pStyle w:val="Contenudetableau"/>
              <w:rPr/>
            </w:pPr>
            <w:r>
              <w:rPr/>
              <w:t>-appliquer les règles du firmware de test</w:t>
            </w:r>
            <w:r/>
          </w:p>
          <w:p>
            <w:pPr>
              <w:pStyle w:val="Normal"/>
              <w:rPr/>
            </w:pPr>
            <w:r>
              <w:rPr/>
            </w:r>
            <w:r/>
          </w:p>
          <w:p>
            <w:pPr>
              <w:pStyle w:val="Normal"/>
              <w:rPr>
                <w:i/>
                <w:i/>
                <w:iCs/>
              </w:rPr>
            </w:pPr>
            <w:r>
              <w:rPr>
                <w:i/>
                <w:iCs/>
              </w:rPr>
              <w:t>Règle du firmware opérationnelles :</w:t>
            </w:r>
            <w:r/>
          </w:p>
          <w:p>
            <w:pPr>
              <w:pStyle w:val="Normal"/>
              <w:rPr>
                <w:i/>
                <w:i/>
                <w:iCs/>
              </w:rPr>
            </w:pPr>
            <w:r>
              <w:rPr>
                <w:i/>
                <w:iCs/>
              </w:rPr>
              <w:t>-appliquer les règles des objets opérationnels, les règles de la librairie opérationnelles</w:t>
            </w:r>
            <w:r/>
          </w:p>
          <w:p>
            <w:pPr>
              <w:pStyle w:val="Normal"/>
              <w:rPr>
                <w:i/>
                <w:i/>
                <w:iCs/>
              </w:rPr>
            </w:pPr>
            <w:r>
              <w:rPr>
                <w:i/>
                <w:iCs/>
              </w:rPr>
              <w:t>-linker</w:t>
            </w:r>
            <w:r/>
          </w:p>
          <w:p>
            <w:pPr>
              <w:pStyle w:val="Normal"/>
              <w:rPr>
                <w:i/>
                <w:i/>
                <w:iCs/>
              </w:rPr>
            </w:pPr>
            <w:r>
              <w:rPr>
                <w:i/>
                <w:iCs/>
              </w:rPr>
              <w:t>-effacer</w:t>
            </w:r>
            <w:r/>
          </w:p>
          <w:p>
            <w:pPr>
              <w:pStyle w:val="Normal"/>
              <w:rPr>
                <w:i/>
                <w:i/>
                <w:iCs/>
              </w:rPr>
            </w:pPr>
            <w:r>
              <w:rPr>
                <w:i/>
                <w:iCs/>
              </w:rPr>
              <w:t>-effacer</w:t>
            </w:r>
            <w:r/>
          </w:p>
          <w:p>
            <w:pPr>
              <w:pStyle w:val="Normal"/>
              <w:rPr/>
            </w:pPr>
            <w:r>
              <w:rPr/>
            </w:r>
            <w:r/>
          </w:p>
          <w:p>
            <w:pPr>
              <w:pStyle w:val="Contenudetableau"/>
            </w:pPr>
            <w:r>
              <w:rPr/>
              <w:t xml:space="preserve">Règle du </w:t>
            </w:r>
            <w:r>
              <w:rPr/>
              <w:t>firmware de test</w:t>
            </w:r>
            <w:r>
              <w:rPr/>
              <w:t xml:space="preserve"> : </w:t>
            </w:r>
            <w:r/>
          </w:p>
          <w:p>
            <w:pPr>
              <w:pStyle w:val="Contenudetableau"/>
              <w:rPr/>
            </w:pPr>
            <w:r>
              <w:rPr/>
              <w:t>-appliquer les règles des objets de test, les règles de la librairie de test</w:t>
            </w:r>
            <w:r/>
          </w:p>
          <w:p>
            <w:pPr>
              <w:pStyle w:val="Contenudetableau"/>
            </w:pPr>
            <w:r>
              <w:rPr/>
              <w:t xml:space="preserve">-linker avec les flags du linker, </w:t>
            </w:r>
            <w:r>
              <w:rPr/>
              <w:t xml:space="preserve">avec </w:t>
            </w:r>
            <w:r>
              <w:rPr/>
              <w:t xml:space="preserve">le script du linker, </w:t>
            </w:r>
            <w:r>
              <w:rPr/>
              <w:t>les objets de test</w:t>
            </w:r>
            <w:r>
              <w:rPr/>
              <w:t xml:space="preserve">, </w:t>
            </w:r>
            <w:r>
              <w:rPr/>
              <w:t xml:space="preserve">les librairies de test, </w:t>
            </w:r>
            <w:r>
              <w:rPr/>
              <w:t>vers le firmware de test en ../bin/</w:t>
            </w:r>
            <w:r>
              <w:rPr/>
              <w:t>&lt;Nom du firmware de test&gt;</w:t>
            </w:r>
            <w:r/>
          </w:p>
          <w:p>
            <w:pPr>
              <w:pStyle w:val="Contenudetableau"/>
            </w:pPr>
            <w:r>
              <w:rPr/>
              <w:t>-</w:t>
            </w:r>
            <w:r>
              <w:rPr/>
              <w:t>effacer les fichier objets de tests, les librairies de test</w:t>
            </w:r>
            <w:r/>
          </w:p>
          <w:p>
            <w:pPr>
              <w:pStyle w:val="Contenudetableau"/>
            </w:pPr>
            <w:r>
              <w:rPr/>
              <w:t>-</w:t>
            </w:r>
            <w:r>
              <w:rPr/>
              <w:t>effacer tous les fichiers *.lst</w:t>
            </w:r>
            <w:r/>
          </w:p>
          <w:p>
            <w:pPr>
              <w:pStyle w:val="Contenudetableau"/>
              <w:rPr/>
            </w:pPr>
            <w:r>
              <w:rPr/>
            </w:r>
            <w:r/>
          </w:p>
          <w:p>
            <w:pPr>
              <w:pStyle w:val="Contenudetableau"/>
              <w:rPr>
                <w:i/>
                <w:i/>
                <w:iCs/>
              </w:rPr>
            </w:pPr>
            <w:r>
              <w:rPr>
                <w:i/>
                <w:iCs/>
              </w:rPr>
              <w:t>règle de la librairie opérationnelle</w:t>
            </w:r>
            <w:r/>
          </w:p>
          <w:p>
            <w:pPr>
              <w:pStyle w:val="Contenudetableau"/>
            </w:pPr>
            <w:r>
              <w:rPr>
                <w:i/>
                <w:iCs/>
              </w:rPr>
              <w:t>-faire le make, avec le flag -</w:t>
            </w:r>
            <w:r>
              <w:rPr>
                <w:i/>
                <w:iCs/>
              </w:rPr>
              <w:t>C,</w:t>
            </w:r>
            <w:r>
              <w:rPr>
                <w:i/>
                <w:iCs/>
              </w:rPr>
              <w:t xml:space="preserve"> </w:t>
            </w:r>
            <w:r>
              <w:rPr>
                <w:i/>
                <w:iCs/>
              </w:rPr>
              <w:t xml:space="preserve">avec le flag du choix de l'ADC HW,  </w:t>
            </w:r>
            <w:r>
              <w:rPr>
                <w:i/>
                <w:iCs/>
              </w:rPr>
              <w:t xml:space="preserve">de </w:t>
            </w:r>
            <w:r>
              <w:rPr>
                <w:i/>
                <w:iCs/>
              </w:rPr>
              <w:t xml:space="preserve">la librairie opérationnelle de </w:t>
            </w:r>
            <w:r>
              <w:rPr>
                <w:i/>
                <w:iCs/>
              </w:rPr>
              <w:t>../src/sw/&lt;Nom du composant associé à la librairie&gt;</w:t>
            </w:r>
            <w:r/>
          </w:p>
          <w:p>
            <w:pPr>
              <w:pStyle w:val="Contenudetableau"/>
              <w:rPr/>
            </w:pPr>
            <w:r>
              <w:rPr/>
              <w:t xml:space="preserve">                              </w:t>
            </w:r>
            <w:r/>
          </w:p>
          <w:p>
            <w:pPr>
              <w:pStyle w:val="Contenudetableau"/>
            </w:pPr>
            <w:r>
              <w:rPr/>
              <w:t xml:space="preserve">règle de la </w:t>
            </w:r>
            <w:r>
              <w:rPr/>
              <w:t>l</w:t>
            </w:r>
            <w:r>
              <w:rPr/>
              <w:t xml:space="preserve">ibrairie de </w:t>
            </w:r>
            <w:r>
              <w:rPr/>
              <w:t>test</w:t>
            </w:r>
            <w:r>
              <w:rPr/>
              <w:t xml:space="preserve"> : </w:t>
            </w:r>
            <w:r/>
          </w:p>
          <w:p>
            <w:pPr>
              <w:pStyle w:val="Contenudetableau"/>
            </w:pPr>
            <w:r>
              <w:rPr/>
              <w:t>-faire le make, avec le flag -</w:t>
            </w:r>
            <w:r>
              <w:rPr/>
              <w:t>C,</w:t>
            </w:r>
            <w:r>
              <w:rPr/>
              <w:t xml:space="preserve"> </w:t>
            </w:r>
            <w:r>
              <w:rPr/>
              <w:t xml:space="preserve">avec le flag du choix de l'ADC HW, </w:t>
            </w:r>
            <w:r>
              <w:rPr/>
              <w:t xml:space="preserve">de </w:t>
            </w:r>
            <w:r>
              <w:rPr/>
              <w:t xml:space="preserve">la librairie de test de </w:t>
            </w:r>
            <w:r>
              <w:rPr/>
              <w:t>../src/sw/&lt;Nom du composant associé à la librairie&gt;</w:t>
            </w:r>
            <w:r/>
          </w:p>
          <w:p>
            <w:pPr>
              <w:pStyle w:val="Contenudetableau"/>
              <w:rPr/>
            </w:pPr>
            <w:r>
              <w:rPr/>
            </w:r>
            <w:r/>
          </w:p>
          <w:p>
            <w:pPr>
              <w:pStyle w:val="Contenudetableau"/>
            </w:pPr>
            <w:r>
              <w:rPr/>
              <w:t xml:space="preserve">Règle d’un objet </w:t>
            </w:r>
            <w:r>
              <w:rPr/>
              <w:t xml:space="preserve">de test </w:t>
            </w:r>
            <w:r>
              <w:rPr/>
              <w:t xml:space="preserve">commun </w:t>
            </w:r>
            <w:r>
              <w:rPr/>
              <w:t xml:space="preserve">issu des sources communes </w:t>
            </w:r>
            <w:r>
              <w:rPr/>
              <w:t xml:space="preserve">à tous les </w:t>
            </w:r>
            <w:r>
              <w:rPr/>
              <w:t>firmware</w:t>
            </w:r>
            <w:r/>
          </w:p>
          <w:p>
            <w:pPr>
              <w:pStyle w:val="Contenudetableau"/>
            </w:pPr>
            <w:r>
              <w:rPr/>
              <w:t xml:space="preserve">assembler </w:t>
            </w:r>
            <w:r>
              <w:rPr/>
              <w:t>avec les flags de l'assembleur, le flag du firmware de test, pour le processeur, avec le répertoire des Includes, le fichier source commun à tous les firmware associé à l’objet, en un objet commun à tous les firmware en mode test</w:t>
            </w:r>
            <w:r/>
          </w:p>
          <w:p>
            <w:pPr>
              <w:pStyle w:val="Contenudetableau"/>
              <w:rPr/>
            </w:pPr>
            <w:r>
              <w:rPr/>
            </w:r>
            <w:r/>
          </w:p>
          <w:p>
            <w:pPr>
              <w:pStyle w:val="Contenudetableau"/>
              <w:rPr>
                <w:i/>
                <w:i/>
                <w:iCs/>
              </w:rPr>
            </w:pPr>
            <w:r>
              <w:rPr>
                <w:i/>
                <w:iCs/>
              </w:rPr>
              <w:t>Règle d'un objet du firmware opérationnel</w:t>
            </w:r>
            <w:r/>
          </w:p>
          <w:p>
            <w:pPr>
              <w:pStyle w:val="Contenudetableau"/>
            </w:pPr>
            <w:r>
              <w:rPr>
                <w:i/>
                <w:iCs/>
              </w:rPr>
              <w:t xml:space="preserve">assembler </w:t>
            </w:r>
            <w:r>
              <w:rPr>
                <w:i/>
                <w:iCs/>
              </w:rPr>
              <w:t>avec les flags de l'assembleur, pour le processeur, avec le répertoire des Includes, le fichier source spécifique au mode de test, en un objet du firmware opérationnel</w:t>
            </w:r>
            <w:r/>
          </w:p>
          <w:p>
            <w:pPr>
              <w:pStyle w:val="Contenudetableau"/>
              <w:rPr/>
            </w:pPr>
            <w:r>
              <w:rPr/>
            </w:r>
            <w:r/>
          </w:p>
          <w:p>
            <w:pPr>
              <w:pStyle w:val="Contenudetableau"/>
              <w:rPr/>
            </w:pPr>
            <w:r>
              <w:rPr/>
              <w:t>Règle d'un objet du firmware de test</w:t>
            </w:r>
            <w:r/>
          </w:p>
          <w:p>
            <w:pPr>
              <w:pStyle w:val="Contenudetableau"/>
            </w:pPr>
            <w:r>
              <w:rPr/>
              <w:t xml:space="preserve">assembler </w:t>
            </w:r>
            <w:r>
              <w:rPr/>
              <w:t>avec les flags de l'assembleur, le flag du firmware de test, pour le processeur, avec le répertoire des Includes, le fichier source spécifique au mode de test, en un objet du firmware de test</w:t>
            </w:r>
            <w:r/>
          </w:p>
          <w:p>
            <w:pPr>
              <w:pStyle w:val="Contenudetableau"/>
              <w:rPr/>
            </w:pPr>
            <w:r>
              <w:rPr/>
            </w:r>
            <w:r/>
          </w:p>
          <w:p>
            <w:pPr>
              <w:pStyle w:val="Contenudetableau"/>
              <w:rPr/>
            </w:pPr>
            <w:r>
              <w:rPr/>
              <w:t>Règle de clean : efface tous les fichiers de ../bin</w:t>
            </w:r>
            <w:r/>
          </w:p>
        </w:tc>
      </w:tr>
    </w:tbl>
    <w:p>
      <w:pPr>
        <w:pStyle w:val="Normal"/>
      </w:pPr>
      <w:r>
        <w:rPr/>
      </w:r>
      <w:r/>
    </w:p>
    <w:p>
      <w:pPr>
        <w:pStyle w:val="Normal"/>
      </w:pPr>
      <w:r>
        <w:rPr/>
      </w:r>
      <w:r/>
    </w:p>
    <w:p>
      <w:pPr>
        <w:pStyle w:val="Normal"/>
      </w:pPr>
      <w:r>
        <w:rPr/>
        <mc:AlternateContent>
          <mc:Choice Requires="wps">
            <w:drawing>
              <wp:anchor behindDoc="0" distT="0" distB="0" distL="0" distR="0" simplePos="0" locked="0" layoutInCell="1" allowOverlap="1" relativeHeight="48">
                <wp:simplePos x="0" y="0"/>
                <wp:positionH relativeFrom="column">
                  <wp:posOffset>95885</wp:posOffset>
                </wp:positionH>
                <wp:positionV relativeFrom="paragraph">
                  <wp:posOffset>27305</wp:posOffset>
                </wp:positionV>
                <wp:extent cx="5334635" cy="1753870"/>
                <wp:effectExtent l="0" t="0" r="0" b="0"/>
                <wp:wrapNone/>
                <wp:docPr id="90" name="Forme6"/>
                <a:graphic xmlns:a="http://schemas.openxmlformats.org/drawingml/2006/main">
                  <a:graphicData uri="http://schemas.microsoft.com/office/word/2010/wordprocessingShape">
                    <wps:wsp>
                      <wps:cNvSpPr txBox="1"/>
                      <wps:spPr>
                        <a:xfrm>
                          <a:off x="0" y="0"/>
                          <a:ext cx="5334120" cy="1753200"/>
                        </a:xfrm>
                        <a:prstGeom prst="rect">
                          <a:avLst/>
                        </a:prstGeom>
                        <a:noFill/>
                        <a:ln>
                          <a:solidFill>
                            <a:srgbClr val="000000"/>
                          </a:solidFill>
                        </a:ln>
                      </wps:spPr>
                      <wps:txbx>
                        <w:txbxContent>
                          <w:p>
                            <w:pPr/>
                            <w:r>
                              <w:rPr/>
                              <w:t>$ cd prj</w:t>
                            </w:r>
                          </w:p>
                          <w:p>
                            <w:pPr/>
                            <w:r>
                              <w:rPr/>
                              <w:t xml:space="preserve">//Génération du firmware en mode TEST </w:t>
                            </w:r>
                          </w:p>
                          <w:p>
                            <w:pPr/>
                            <w:r>
                              <w:rPr/>
                              <w:t>$ make rule_test</w:t>
                            </w:r>
                          </w:p>
                          <w:p>
                            <w:pPr/>
                            <w:r>
                              <w:rPr/>
                              <w:t>//Génération du firmware en mode CALIBRATION</w:t>
                            </w:r>
                          </w:p>
                          <w:p>
                            <w:pPr/>
                            <w:r>
                              <w:rPr/>
                              <w:t>$ make rule_calibration</w:t>
                            </w:r>
                          </w:p>
                          <w:p>
                            <w:pPr/>
                            <w:r>
                              <w:rPr/>
                              <w:t>//Génération de tous les firmwares</w:t>
                            </w:r>
                          </w:p>
                          <w:p>
                            <w:pPr/>
                            <w:r>
                              <w:rPr/>
                              <w:t>$ make all</w:t>
                            </w:r>
                          </w:p>
                          <w:p>
                            <w:pPr/>
                            <w:r>
                              <w:rPr/>
                            </w:r>
                          </w:p>
                        </w:txbxContent>
                      </wps:txbx>
                      <wps:bodyPr wrap="square" lIns="0" rIns="0" tIns="0" bIns="0"/>
                    </wps:wsp>
                  </a:graphicData>
                </a:graphic>
              </wp:anchor>
            </w:drawing>
          </mc:Choice>
          <mc:Fallback>
            <w:pict>
              <v:shape id="shape_0" ID="Forme6" stroked="t" style="position:absolute;margin-left:7.55pt;margin-top:2.15pt;width:419.95pt;height:138pt" type="shapetype_202">
                <v:textbox>
                  <w:txbxContent>
                    <w:p>
                      <w:pPr/>
                      <w:r>
                        <w:rPr/>
                        <w:t>$ cd prj</w:t>
                      </w:r>
                    </w:p>
                    <w:p>
                      <w:pPr/>
                      <w:r>
                        <w:rPr/>
                        <w:t xml:space="preserve">//Génération du firmware en mode TEST </w:t>
                      </w:r>
                    </w:p>
                    <w:p>
                      <w:pPr/>
                      <w:r>
                        <w:rPr/>
                        <w:t>$ make rule_test</w:t>
                      </w:r>
                    </w:p>
                    <w:p>
                      <w:pPr/>
                      <w:r>
                        <w:rPr/>
                        <w:t>//Génération du firmware en mode CALIBRATION</w:t>
                      </w:r>
                    </w:p>
                    <w:p>
                      <w:pPr/>
                      <w:r>
                        <w:rPr/>
                        <w:t>$ make rule_calibration</w:t>
                      </w:r>
                    </w:p>
                    <w:p>
                      <w:pPr/>
                      <w:r>
                        <w:rPr/>
                        <w:t>//Génération de tous les firmwares</w:t>
                      </w:r>
                    </w:p>
                    <w:p>
                      <w:pPr/>
                      <w:r>
                        <w:rPr/>
                        <w:t>$ make all</w:t>
                      </w:r>
                    </w:p>
                    <w:p>
                      <w:pPr/>
                      <w:r>
                        <w:rPr/>
                      </w:r>
                    </w:p>
                  </w:txbxContent>
                </v:textbox>
                <w10:wrap type="square"/>
                <v:fill on="false" o:detectmouseclick="t"/>
                <v:stroke color="black" joinstyle="round" endcap="flat"/>
              </v:shape>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Titre4"/>
      </w:pPr>
      <w:bookmarkStart w:id="38" w:name="__RefHeading__4161_246836813"/>
      <w:bookmarkEnd w:id="38"/>
      <w:r>
        <w:rPr>
          <w:i/>
          <w:iCs/>
        </w:rPr>
        <w:t>5.4.1.2</w:t>
      </w:r>
      <w:r>
        <w:rPr>
          <w:i/>
          <w:iCs/>
        </w:rPr>
        <w:t>-Main.asm</w:t>
      </w:r>
      <w:r/>
    </w:p>
    <w:p>
      <w:pPr>
        <w:pStyle w:val="Normal"/>
        <w:rPr/>
      </w:pPr>
      <w:r>
        <w:rPr/>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655"/>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rPr/>
            </w:pPr>
            <w:r>
              <w:rPr/>
              <w:t>Fonction principale, point d’entrée du logiciel</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rPr/>
            </w:pPr>
            <w:r>
              <w:rPr/>
              <w:t>Init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numPr>
                <w:ilvl w:val="0"/>
                <w:numId w:val="1"/>
              </w:numPr>
              <w:rPr/>
            </w:pPr>
            <w:r>
              <w:rPr/>
              <w:t xml:space="preserve">CONFIG : </w:t>
            </w:r>
            <w:r/>
          </w:p>
          <w:p>
            <w:pPr>
              <w:pStyle w:val="Normal"/>
              <w:numPr>
                <w:ilvl w:val="0"/>
                <w:numId w:val="0"/>
              </w:numPr>
              <w:rPr/>
            </w:pPr>
            <w:r>
              <w:rPr/>
              <w:t>OSC = INTIO2 ; Internal Osc with FOSC/4 -RA6 and RA7 = I/O</w:t>
            </w:r>
            <w:r/>
          </w:p>
          <w:p>
            <w:pPr>
              <w:pStyle w:val="Normal"/>
              <w:numPr>
                <w:ilvl w:val="0"/>
                <w:numId w:val="0"/>
              </w:numPr>
              <w:rPr/>
            </w:pPr>
            <w:r>
              <w:rPr/>
              <w:t>FSCM = OFF ; Fail-Safe Clock Monitor disabled</w:t>
            </w:r>
            <w:r/>
          </w:p>
          <w:p>
            <w:pPr>
              <w:pStyle w:val="Normal"/>
              <w:numPr>
                <w:ilvl w:val="0"/>
                <w:numId w:val="0"/>
              </w:numPr>
              <w:rPr/>
            </w:pPr>
            <w:r>
              <w:rPr/>
              <w:t>IESO = OFF ; Internal External Switch Over mode disabled</w:t>
            </w:r>
            <w:r/>
          </w:p>
          <w:p>
            <w:pPr>
              <w:pStyle w:val="Normal"/>
              <w:numPr>
                <w:ilvl w:val="0"/>
                <w:numId w:val="0"/>
              </w:numPr>
              <w:rPr/>
            </w:pPr>
            <w:r>
              <w:rPr/>
              <w:t>PWRT = OFF ; Power up timer disabled</w:t>
            </w:r>
            <w:r/>
          </w:p>
          <w:p>
            <w:pPr>
              <w:pStyle w:val="Normal"/>
              <w:numPr>
                <w:ilvl w:val="0"/>
                <w:numId w:val="0"/>
              </w:numPr>
              <w:rPr/>
            </w:pPr>
            <w:r>
              <w:rPr/>
              <w:t>BOR = OFF ; Brown out reset disabled</w:t>
            </w:r>
            <w:r/>
          </w:p>
          <w:p>
            <w:pPr>
              <w:pStyle w:val="Normal"/>
              <w:numPr>
                <w:ilvl w:val="0"/>
                <w:numId w:val="0"/>
              </w:numPr>
              <w:rPr/>
            </w:pPr>
            <w:r>
              <w:rPr/>
              <w:t>WDT = OFF ; Watch dog timer off</w:t>
            </w:r>
            <w:r/>
          </w:p>
          <w:p>
            <w:pPr>
              <w:pStyle w:val="Normal"/>
              <w:numPr>
                <w:ilvl w:val="0"/>
                <w:numId w:val="0"/>
              </w:numPr>
              <w:rPr/>
            </w:pPr>
            <w:r>
              <w:rPr/>
              <w:t>MCLRE = OFF ; MCLRE off (pin available for input)</w:t>
            </w:r>
            <w:r/>
          </w:p>
          <w:p>
            <w:pPr>
              <w:pStyle w:val="Normal"/>
              <w:numPr>
                <w:ilvl w:val="0"/>
                <w:numId w:val="0"/>
              </w:numPr>
              <w:rPr/>
            </w:pPr>
            <w:r>
              <w:rPr/>
              <w:t>LVP = OFF ; Low voltage programming disabled</w:t>
            </w:r>
            <w:r/>
          </w:p>
          <w:p>
            <w:pPr>
              <w:pStyle w:val="Normal"/>
              <w:numPr>
                <w:ilvl w:val="0"/>
                <w:numId w:val="0"/>
              </w:numPr>
              <w:rPr/>
            </w:pPr>
            <w:r>
              <w:rPr/>
              <w:t xml:space="preserve">DEBUG = OFF ; Background debugger off </w:t>
              <w:tab/>
              <w:t xml:space="preserve">CONFIG  </w:t>
            </w:r>
            <w:r/>
          </w:p>
          <w:p>
            <w:pPr>
              <w:pStyle w:val="Normal"/>
              <w:numPr>
                <w:ilvl w:val="0"/>
                <w:numId w:val="0"/>
              </w:numPr>
              <w:rPr/>
            </w:pPr>
            <w:r>
              <w:rPr/>
            </w:r>
            <w:r/>
          </w:p>
          <w:p>
            <w:pPr>
              <w:pStyle w:val="Normal"/>
              <w:numPr>
                <w:ilvl w:val="0"/>
                <w:numId w:val="1"/>
              </w:numPr>
              <w:rPr/>
            </w:pPr>
            <w:r>
              <w:rPr/>
              <w:t>Initialisation PIC</w:t>
            </w:r>
            <w:r/>
          </w:p>
          <w:p>
            <w:pPr>
              <w:pStyle w:val="Normal"/>
              <w:numPr>
                <w:ilvl w:val="0"/>
                <w:numId w:val="0"/>
              </w:numPr>
              <w:rPr/>
            </w:pPr>
            <w:r>
              <w:rPr/>
              <w:t>OSCCON = 4MHz</w:t>
            </w:r>
            <w:r/>
          </w:p>
          <w:p>
            <w:pPr>
              <w:pStyle w:val="Normal"/>
              <w:numPr>
                <w:ilvl w:val="0"/>
                <w:numId w:val="0"/>
              </w:numPr>
              <w:rPr/>
            </w:pPr>
            <w:r>
              <w:rPr/>
              <w:t>#Si FLAG=PIC_ADC</w:t>
            </w:r>
            <w:r/>
          </w:p>
          <w:p>
            <w:pPr>
              <w:pStyle w:val="Normal"/>
              <w:numPr>
                <w:ilvl w:val="0"/>
                <w:numId w:val="0"/>
              </w:numPr>
              <w:rPr/>
            </w:pPr>
            <w:r>
              <w:rPr/>
              <w:t>TRISA = RA0, RA1 input</w:t>
            </w:r>
            <w:r/>
          </w:p>
          <w:p>
            <w:pPr>
              <w:pStyle w:val="Normal"/>
              <w:numPr>
                <w:ilvl w:val="0"/>
                <w:numId w:val="0"/>
              </w:numPr>
              <w:rPr/>
            </w:pPr>
            <w:r>
              <w:rPr/>
              <w:t>TRISB = PortB Outputs</w:t>
            </w:r>
            <w:r/>
          </w:p>
          <w:p>
            <w:pPr>
              <w:pStyle w:val="Normal"/>
              <w:numPr>
                <w:ilvl w:val="0"/>
                <w:numId w:val="0"/>
              </w:numPr>
              <w:rPr/>
            </w:pPr>
            <w:r>
              <w:rPr/>
              <w:t>#SINON</w:t>
            </w:r>
            <w:r/>
          </w:p>
          <w:p>
            <w:pPr>
              <w:pStyle w:val="Normal"/>
              <w:numPr>
                <w:ilvl w:val="0"/>
                <w:numId w:val="0"/>
              </w:numPr>
              <w:rPr/>
            </w:pPr>
            <w:r>
              <w:rPr/>
            </w:r>
            <w:r/>
          </w:p>
          <w:p>
            <w:pPr>
              <w:pStyle w:val="Normal"/>
              <w:numPr>
                <w:ilvl w:val="0"/>
                <w:numId w:val="0"/>
              </w:numPr>
              <w:rPr/>
            </w:pPr>
            <w:r>
              <w:rPr/>
              <w:t>#FIN</w:t>
            </w:r>
            <w:r/>
          </w:p>
          <w:p>
            <w:pPr>
              <w:pStyle w:val="Normal"/>
              <w:numPr>
                <w:ilvl w:val="0"/>
                <w:numId w:val="0"/>
              </w:numPr>
              <w:rPr/>
            </w:pPr>
            <w:r>
              <w:rPr/>
              <w:t>INTCON = disable all interrupts</w:t>
            </w:r>
            <w:r/>
          </w:p>
          <w:p>
            <w:pPr>
              <w:pStyle w:val="Normal"/>
              <w:numPr>
                <w:ilvl w:val="0"/>
                <w:numId w:val="0"/>
              </w:numPr>
              <w:rPr/>
            </w:pPr>
            <w:r>
              <w:rPr/>
              <w:t>INTCON2 = disable all interrupts - PORTB pull-up disable</w:t>
            </w:r>
            <w:r/>
          </w:p>
          <w:p>
            <w:pPr>
              <w:pStyle w:val="Normal"/>
              <w:numPr>
                <w:ilvl w:val="0"/>
                <w:numId w:val="0"/>
              </w:numPr>
              <w:rPr/>
            </w:pPr>
            <w:r>
              <w:rPr/>
              <w:t>INTCON3 = disable all interrupts</w:t>
            </w:r>
            <w:r/>
          </w:p>
          <w:p>
            <w:pPr>
              <w:pStyle w:val="Normal"/>
              <w:numPr>
                <w:ilvl w:val="0"/>
                <w:numId w:val="0"/>
              </w:numPr>
              <w:rPr/>
            </w:pPr>
            <w:r>
              <w:rPr/>
              <w:t>IPR1, IPR2 = clear, no priority is used</w:t>
            </w:r>
            <w:r/>
          </w:p>
          <w:p>
            <w:pPr>
              <w:pStyle w:val="Normal"/>
              <w:numPr>
                <w:ilvl w:val="0"/>
                <w:numId w:val="0"/>
              </w:numPr>
              <w:rPr/>
            </w:pPr>
            <w:r>
              <w:rPr/>
              <w:t>PIE1, PIE2 = Individualy disable interrupts</w:t>
            </w:r>
            <w:r/>
          </w:p>
          <w:p>
            <w:pPr>
              <w:pStyle w:val="Normal"/>
              <w:numPr>
                <w:ilvl w:val="0"/>
                <w:numId w:val="0"/>
              </w:numPr>
              <w:rPr/>
            </w:pPr>
            <w:r>
              <w:rPr/>
              <w:t>RCON = Disable priority levels</w:t>
            </w:r>
            <w:r/>
          </w:p>
          <w:p>
            <w:pPr>
              <w:pStyle w:val="Normal"/>
              <w:numPr>
                <w:ilvl w:val="0"/>
                <w:numId w:val="0"/>
              </w:numPr>
              <w:rPr/>
            </w:pPr>
            <w:r>
              <w:rPr/>
              <w:t>EECON1 = clear EEPROM control register</w:t>
            </w:r>
            <w:r/>
          </w:p>
          <w:p>
            <w:pPr>
              <w:pStyle w:val="Normal"/>
              <w:numPr>
                <w:ilvl w:val="0"/>
                <w:numId w:val="0"/>
              </w:numPr>
              <w:rPr/>
            </w:pPr>
            <w:r>
              <w:rPr/>
              <w:t>WDTCON = stop watchdog</w:t>
            </w:r>
            <w:r/>
          </w:p>
          <w:p>
            <w:pPr>
              <w:pStyle w:val="Normal"/>
              <w:numPr>
                <w:ilvl w:val="0"/>
                <w:numId w:val="0"/>
              </w:numPr>
              <w:rPr/>
            </w:pPr>
            <w:r>
              <w:rPr/>
              <w:t>CCP1CON = Capture/Compare/PWM of</w:t>
            </w:r>
            <w:r/>
          </w:p>
          <w:p>
            <w:pPr>
              <w:pStyle w:val="Normal"/>
              <w:numPr>
                <w:ilvl w:val="0"/>
                <w:numId w:val="0"/>
              </w:numPr>
              <w:rPr/>
            </w:pPr>
            <w:r>
              <w:rPr/>
            </w:r>
            <w:r/>
          </w:p>
          <w:p>
            <w:pPr>
              <w:pStyle w:val="Normal"/>
              <w:numPr>
                <w:ilvl w:val="0"/>
                <w:numId w:val="1"/>
              </w:numPr>
            </w:pPr>
            <w:r>
              <w:rPr/>
              <w:t xml:space="preserve">Initialisation </w:t>
            </w:r>
            <w:r>
              <w:rPr/>
              <w:t>ADC</w:t>
            </w:r>
            <w:r/>
          </w:p>
          <w:p>
            <w:pPr>
              <w:pStyle w:val="Normal"/>
              <w:numPr>
                <w:ilvl w:val="0"/>
                <w:numId w:val="1"/>
              </w:numPr>
              <w:rPr/>
            </w:pPr>
            <w:r>
              <w:rPr/>
              <w:t>Initialisation LCD</w:t>
            </w:r>
            <w:r/>
          </w:p>
          <w:p>
            <w:pPr>
              <w:pStyle w:val="Normal"/>
              <w:numPr>
                <w:ilvl w:val="0"/>
                <w:numId w:val="0"/>
              </w:numPr>
              <w:rPr/>
            </w:pPr>
            <w:r>
              <w:rPr/>
            </w:r>
            <w:r/>
          </w:p>
          <w:p>
            <w:pPr>
              <w:pStyle w:val="Normal"/>
              <w:numPr>
                <w:ilvl w:val="0"/>
                <w:numId w:val="1"/>
              </w:numPr>
            </w:pPr>
            <w:r>
              <w:rPr/>
              <w:t>Afficher le message de boot (</w:t>
            </w:r>
            <w:r>
              <w:rPr/>
              <w:t>f_lcd_affboot</w:t>
            </w:r>
            <w:r>
              <w:rPr/>
              <w:t>)</w:t>
            </w:r>
            <w:r/>
          </w:p>
          <w:p>
            <w:pPr>
              <w:pStyle w:val="Normal"/>
              <w:numPr>
                <w:ilvl w:val="0"/>
                <w:numId w:val="1"/>
              </w:numPr>
              <w:rPr/>
            </w:pPr>
            <w:r>
              <w:rPr/>
              <w:t xml:space="preserve">Tempo de 5s </w:t>
            </w:r>
            <w:r/>
          </w:p>
          <w:p>
            <w:pPr>
              <w:pStyle w:val="Normal"/>
              <w:numPr>
                <w:ilvl w:val="1"/>
                <w:numId w:val="1"/>
              </w:numPr>
            </w:pPr>
            <w:r>
              <w:rPr/>
              <w:t>temporisation de 2,5s (</w:t>
            </w:r>
            <w:r>
              <w:rPr/>
              <w:t>f_tempo_boot</w:t>
            </w:r>
            <w:r>
              <w:rPr/>
              <w:t>)</w:t>
            </w:r>
            <w:r/>
          </w:p>
          <w:p>
            <w:pPr>
              <w:pStyle w:val="Normal"/>
              <w:numPr>
                <w:ilvl w:val="1"/>
                <w:numId w:val="1"/>
              </w:numPr>
            </w:pPr>
            <w:r>
              <w:rPr/>
              <w:t>temporisation de 2,5s (</w:t>
            </w:r>
            <w:r>
              <w:rPr/>
              <w:t>f_tempo_boot</w:t>
            </w:r>
            <w:r>
              <w:rPr/>
              <w:t>)</w:t>
            </w:r>
            <w:r/>
          </w:p>
          <w:p>
            <w:pPr>
              <w:pStyle w:val="Normal"/>
              <w:numPr>
                <w:ilvl w:val="0"/>
                <w:numId w:val="1"/>
              </w:numPr>
            </w:pPr>
            <w:r>
              <w:rPr/>
              <w:t>Effacer le LCD (</w:t>
            </w:r>
            <w:r>
              <w:rPr/>
              <w:t>f_lcd_clear</w:t>
            </w:r>
            <w:r>
              <w:rPr/>
              <w:t>)</w:t>
            </w:r>
            <w:r/>
          </w:p>
          <w:p>
            <w:pPr>
              <w:pStyle w:val="Normal"/>
              <w:numPr>
                <w:ilvl w:val="0"/>
                <w:numId w:val="1"/>
              </w:numPr>
            </w:pPr>
            <w:r>
              <w:rPr/>
              <w:t xml:space="preserve">Positionner le curseur du LCD sur la ligne 1 </w:t>
            </w:r>
            <w:r>
              <w:rPr/>
              <w:t>(f_lcd_setposcursor)</w:t>
            </w:r>
            <w:r/>
          </w:p>
          <w:p>
            <w:pPr>
              <w:pStyle w:val="Normal"/>
              <w:numPr>
                <w:ilvl w:val="0"/>
                <w:numId w:val="0"/>
              </w:numPr>
              <w:rPr/>
            </w:pPr>
            <w:r>
              <w:rPr/>
            </w:r>
            <w:r/>
          </w:p>
          <w:p>
            <w:pPr>
              <w:pStyle w:val="Normal"/>
              <w:rPr/>
            </w:pPr>
            <w:r>
              <w:rPr/>
              <w:t>#Le code ci-dessous est assemblé uniquement dans le firmware de test</w:t>
            </w:r>
            <w:r/>
          </w:p>
          <w:p>
            <w:pPr>
              <w:pStyle w:val="Normal"/>
              <w:numPr>
                <w:ilvl w:val="0"/>
                <w:numId w:val="16"/>
              </w:numPr>
            </w:pPr>
            <w:r>
              <w:rPr/>
              <w:t>afficher le message d</w:t>
            </w:r>
            <w:r>
              <w:rPr/>
              <w:t>u mode test</w:t>
            </w:r>
            <w:r>
              <w:rPr/>
              <w:t xml:space="preserve"> (</w:t>
            </w:r>
            <w:r>
              <w:rPr>
                <w:color w:val="000000"/>
              </w:rPr>
              <w:t>lcd_aff_</w:t>
            </w:r>
            <w:r>
              <w:rPr>
                <w:color w:val="000000"/>
              </w:rPr>
              <w:t>fwd_and_ref</w:t>
            </w:r>
            <w:r>
              <w:rPr/>
              <w:t>)</w:t>
            </w:r>
            <w:r/>
          </w:p>
          <w:p>
            <w:pPr>
              <w:pStyle w:val="Normal"/>
              <w:numPr>
                <w:ilvl w:val="0"/>
                <w:numId w:val="16"/>
              </w:numPr>
              <w:rPr/>
            </w:pPr>
            <w:r>
              <w:rPr/>
              <w:t>Dans une boucle infinie</w:t>
            </w:r>
            <w:r/>
          </w:p>
          <w:p>
            <w:pPr>
              <w:pStyle w:val="Normal"/>
              <w:numPr>
                <w:ilvl w:val="2"/>
                <w:numId w:val="16"/>
              </w:numPr>
            </w:pPr>
            <w:r>
              <w:rPr/>
              <w:t xml:space="preserve">lire les registres ADCfwd et ADCref </w:t>
            </w:r>
            <w:r>
              <w:rPr/>
              <w:t>(f_adc_readAN0, f_adc_readAN1)</w:t>
            </w:r>
            <w:r/>
          </w:p>
          <w:p>
            <w:pPr>
              <w:pStyle w:val="Normal"/>
              <w:numPr>
                <w:ilvl w:val="2"/>
                <w:numId w:val="16"/>
              </w:numPr>
            </w:pPr>
            <w:r>
              <w:rPr/>
              <w:t>afficher l</w:t>
            </w:r>
            <w:r>
              <w:rPr>
                <w:color w:val="000000"/>
              </w:rPr>
              <w:t xml:space="preserve">a mesure </w:t>
            </w:r>
            <w:r>
              <w:rPr>
                <w:color w:val="000000"/>
              </w:rPr>
              <w:t>des ADC en mode test</w:t>
            </w:r>
            <w:r>
              <w:rPr/>
              <w:t xml:space="preserve"> (</w:t>
            </w:r>
            <w:r>
              <w:rPr>
                <w:color w:val="000000"/>
              </w:rPr>
              <w:t>lcd_aff</w:t>
            </w:r>
            <w:r>
              <w:rPr>
                <w:color w:val="000000"/>
              </w:rPr>
              <w:t>adc</w:t>
            </w:r>
            <w:r>
              <w:rPr/>
              <w:t>)</w:t>
            </w:r>
            <w:r/>
          </w:p>
          <w:p>
            <w:pPr>
              <w:pStyle w:val="Contenudetableau"/>
              <w:numPr>
                <w:ilvl w:val="2"/>
                <w:numId w:val="16"/>
              </w:numPr>
            </w:pPr>
            <w:r>
              <w:rPr>
                <w:color w:val="000000"/>
              </w:rPr>
              <w:t>Convertir la</w:t>
            </w:r>
            <w:r>
              <w:rPr>
                <w:color w:val="000000"/>
              </w:rPr>
              <w:t xml:space="preserve"> mesure </w:t>
            </w:r>
            <w:r>
              <w:rPr>
                <w:color w:val="000000"/>
              </w:rPr>
              <w:t>des ADC en mV (calc_adcmV)</w:t>
            </w:r>
            <w:r/>
          </w:p>
          <w:p>
            <w:pPr>
              <w:pStyle w:val="Normal"/>
              <w:numPr>
                <w:ilvl w:val="2"/>
                <w:numId w:val="16"/>
              </w:numPr>
            </w:pPr>
            <w:r>
              <w:rPr>
                <w:color w:val="000000"/>
              </w:rPr>
              <w:t xml:space="preserve">Affichage de la mesure </w:t>
            </w:r>
            <w:r>
              <w:rPr>
                <w:color w:val="000000"/>
              </w:rPr>
              <w:t xml:space="preserve">en tension des ADC en mode test </w:t>
            </w:r>
            <w:r>
              <w:rPr>
                <w:color w:val="000000"/>
              </w:rPr>
              <w:t>(l</w:t>
            </w:r>
            <w:r>
              <w:rPr>
                <w:color w:val="000000"/>
              </w:rPr>
              <w:t>cd_aff</w:t>
            </w:r>
            <w:r>
              <w:rPr>
                <w:color w:val="000000"/>
              </w:rPr>
              <w:t>adc</w:t>
            </w:r>
            <w:r>
              <w:rPr>
                <w:color w:val="000000"/>
              </w:rPr>
              <w:t>mV</w:t>
            </w:r>
            <w:r>
              <w:rPr/>
              <w:t>)</w:t>
            </w:r>
            <w:r/>
          </w:p>
          <w:p>
            <w:pPr>
              <w:pStyle w:val="Normal"/>
              <w:rPr/>
            </w:pPr>
            <w:r>
              <w:rPr/>
              <w:t>#FIN</w:t>
            </w:r>
            <w:r/>
          </w:p>
          <w:p>
            <w:pPr>
              <w:pStyle w:val="Normal"/>
              <w:rPr/>
            </w:pPr>
            <w:r>
              <w:rPr/>
            </w:r>
            <w:r/>
          </w:p>
          <w:p>
            <w:pPr>
              <w:pStyle w:val="Normal"/>
            </w:pPr>
            <w:r>
              <w:rPr>
                <w:i/>
                <w:iCs/>
              </w:rPr>
              <w:t xml:space="preserve">#Le code ci-dessous </w:t>
            </w:r>
            <w:r>
              <w:rPr>
                <w:i/>
                <w:iCs/>
              </w:rPr>
              <w:t xml:space="preserve">n'est pas </w:t>
            </w:r>
            <w:r>
              <w:rPr>
                <w:i/>
                <w:iCs/>
              </w:rPr>
              <w:t xml:space="preserve">assemblé dans le firmware de </w:t>
            </w:r>
            <w:r>
              <w:rPr>
                <w:i/>
                <w:iCs/>
              </w:rPr>
              <w:t>test</w:t>
            </w:r>
            <w:r/>
          </w:p>
          <w:p>
            <w:pPr>
              <w:pStyle w:val="Normal"/>
            </w:pPr>
            <w:r>
              <w:rPr>
                <w:i/>
                <w:iCs/>
              </w:rPr>
              <w:t xml:space="preserve">    </w:t>
            </w:r>
            <w:r>
              <w:rPr>
                <w:i/>
                <w:iCs/>
              </w:rPr>
              <w:t>#</w:t>
            </w:r>
            <w:r>
              <w:rPr>
                <w:i/>
                <w:iCs/>
              </w:rPr>
              <w:t xml:space="preserve">Le code ci-dessous </w:t>
            </w:r>
            <w:r>
              <w:rPr>
                <w:i/>
                <w:iCs/>
              </w:rPr>
              <w:t xml:space="preserve">n'est pas </w:t>
            </w:r>
            <w:r>
              <w:rPr>
                <w:i/>
                <w:iCs/>
              </w:rPr>
              <w:t xml:space="preserve">assemblé dans le firmware de </w:t>
            </w:r>
            <w:r>
              <w:rPr>
                <w:i/>
                <w:iCs/>
              </w:rPr>
              <w:t>calibration</w:t>
            </w:r>
            <w:r/>
          </w:p>
          <w:p>
            <w:pPr>
              <w:pStyle w:val="Normal"/>
              <w:numPr>
                <w:ilvl w:val="0"/>
                <w:numId w:val="1"/>
              </w:numPr>
            </w:pPr>
            <w:r>
              <w:rPr>
                <w:i/>
                <w:iCs/>
              </w:rPr>
              <w:t>Tester l</w:t>
            </w:r>
            <w:r>
              <w:rPr>
                <w:i/>
                <w:iCs/>
              </w:rPr>
              <w:t>a phase (</w:t>
            </w:r>
            <w:r>
              <w:rPr>
                <w:i/>
                <w:iCs/>
              </w:rPr>
              <w:t xml:space="preserve">calibration </w:t>
            </w:r>
            <w:r>
              <w:rPr>
                <w:i/>
                <w:iCs/>
              </w:rPr>
              <w:t>ou mesure)</w:t>
            </w:r>
            <w:r>
              <w:rPr>
                <w:i/>
                <w:iCs/>
              </w:rPr>
              <w:t xml:space="preserve"> </w:t>
            </w:r>
            <w:r/>
          </w:p>
          <w:p>
            <w:pPr>
              <w:pStyle w:val="Normal"/>
              <w:numPr>
                <w:ilvl w:val="0"/>
                <w:numId w:val="1"/>
              </w:numPr>
            </w:pPr>
            <w:r>
              <w:rPr>
                <w:i/>
                <w:iCs/>
              </w:rPr>
              <w:t xml:space="preserve">Si le </w:t>
            </w:r>
            <w:r>
              <w:rPr>
                <w:i/>
                <w:iCs/>
              </w:rPr>
              <w:t>boîtier</w:t>
            </w:r>
            <w:r>
              <w:rPr>
                <w:i/>
                <w:iCs/>
              </w:rPr>
              <w:t xml:space="preserve"> est en </w:t>
            </w:r>
            <w:r>
              <w:rPr>
                <w:i/>
                <w:iCs/>
              </w:rPr>
              <w:t>phase</w:t>
            </w:r>
            <w:r>
              <w:rPr>
                <w:i/>
                <w:iCs/>
              </w:rPr>
              <w:t xml:space="preserve"> « calibration »</w:t>
            </w:r>
            <w:r/>
          </w:p>
          <w:p>
            <w:pPr>
              <w:pStyle w:val="Normal"/>
            </w:pPr>
            <w:r>
              <w:rPr>
                <w:i/>
                <w:iCs/>
              </w:rPr>
              <w:t xml:space="preserve">   </w:t>
            </w:r>
            <w:r>
              <w:rPr>
                <w:i/>
                <w:iCs/>
              </w:rPr>
              <w:t>#FIN</w:t>
            </w:r>
            <w:r/>
          </w:p>
          <w:p>
            <w:pPr>
              <w:pStyle w:val="Normal"/>
              <w:numPr>
                <w:ilvl w:val="1"/>
                <w:numId w:val="1"/>
              </w:numPr>
            </w:pPr>
            <w:r>
              <w:rPr>
                <w:i/>
                <w:iCs/>
              </w:rPr>
              <w:t>afficher le message de calibration (</w:t>
            </w:r>
            <w:r>
              <w:rPr>
                <w:i/>
                <w:iCs/>
                <w:color w:val="000000"/>
              </w:rPr>
              <w:t>lcd_affcalib</w:t>
            </w:r>
            <w:r>
              <w:rPr>
                <w:i/>
                <w:iCs/>
              </w:rPr>
              <w:t>)</w:t>
            </w:r>
            <w:r/>
          </w:p>
          <w:p>
            <w:pPr>
              <w:pStyle w:val="Normal"/>
              <w:numPr>
                <w:ilvl w:val="1"/>
                <w:numId w:val="1"/>
              </w:numPr>
              <w:rPr>
                <w:i/>
                <w:i/>
                <w:iCs/>
              </w:rPr>
            </w:pPr>
            <w:r>
              <w:rPr>
                <w:i/>
                <w:iCs/>
              </w:rPr>
              <w:t>Dans une boucle infinie</w:t>
            </w:r>
            <w:r/>
          </w:p>
          <w:p>
            <w:pPr>
              <w:pStyle w:val="Normal"/>
              <w:numPr>
                <w:ilvl w:val="2"/>
                <w:numId w:val="1"/>
              </w:numPr>
              <w:rPr>
                <w:i/>
                <w:i/>
                <w:iCs/>
              </w:rPr>
            </w:pPr>
            <w:r>
              <w:rPr>
                <w:i/>
                <w:iCs/>
              </w:rPr>
            </w:r>
            <w:r/>
          </w:p>
          <w:p>
            <w:pPr>
              <w:pStyle w:val="Normal"/>
            </w:pPr>
            <w:r>
              <w:rPr>
                <w:i/>
                <w:iCs/>
              </w:rPr>
              <w:t xml:space="preserve">    </w:t>
            </w:r>
            <w:r>
              <w:rPr>
                <w:i/>
                <w:iCs/>
              </w:rPr>
              <w:t xml:space="preserve">#Le code ci-dessous </w:t>
            </w:r>
            <w:r>
              <w:rPr>
                <w:i/>
                <w:iCs/>
              </w:rPr>
              <w:t>n'est pas assemblé pour le firmware de calibration</w:t>
            </w:r>
            <w:r/>
          </w:p>
          <w:p>
            <w:pPr>
              <w:pStyle w:val="Normal"/>
              <w:numPr>
                <w:ilvl w:val="0"/>
                <w:numId w:val="1"/>
              </w:numPr>
              <w:rPr>
                <w:i/>
                <w:i/>
                <w:iCs/>
              </w:rPr>
            </w:pPr>
            <w:r>
              <w:rPr>
                <w:i/>
                <w:iCs/>
              </w:rPr>
              <w:t>Sinon</w:t>
            </w:r>
            <w:r/>
          </w:p>
          <w:p>
            <w:pPr>
              <w:pStyle w:val="Normal"/>
              <w:numPr>
                <w:ilvl w:val="1"/>
                <w:numId w:val="1"/>
              </w:numPr>
              <w:rPr>
                <w:i/>
                <w:i/>
                <w:iCs/>
              </w:rPr>
            </w:pPr>
            <w:r>
              <w:rPr>
                <w:i/>
                <w:iCs/>
              </w:rPr>
              <w:t xml:space="preserve">Dans une boucle infinie  : </w:t>
            </w:r>
            <w:r/>
          </w:p>
          <w:p>
            <w:pPr>
              <w:pStyle w:val="Normal"/>
              <w:numPr>
                <w:ilvl w:val="2"/>
                <w:numId w:val="1"/>
              </w:numPr>
              <w:rPr>
                <w:i/>
                <w:i/>
                <w:iCs/>
              </w:rPr>
            </w:pPr>
            <w:r>
              <w:rPr>
                <w:i/>
                <w:iCs/>
              </w:rPr>
            </w:r>
            <w:r/>
          </w:p>
          <w:p>
            <w:pPr>
              <w:pStyle w:val="Normal"/>
              <w:numPr>
                <w:ilvl w:val="2"/>
                <w:numId w:val="1"/>
              </w:numPr>
              <w:rPr>
                <w:i/>
                <w:i/>
                <w:iCs/>
              </w:rPr>
            </w:pPr>
            <w:r>
              <w:rPr>
                <w:i/>
                <w:iCs/>
              </w:rPr>
            </w:r>
            <w:r/>
          </w:p>
          <w:p>
            <w:pPr>
              <w:pStyle w:val="Normal"/>
              <w:numPr>
                <w:ilvl w:val="2"/>
                <w:numId w:val="1"/>
              </w:numPr>
              <w:rPr>
                <w:i/>
                <w:i/>
                <w:iCs/>
              </w:rPr>
            </w:pPr>
            <w:r>
              <w:rPr>
                <w:i/>
                <w:iCs/>
              </w:rPr>
            </w:r>
            <w:r/>
          </w:p>
          <w:p>
            <w:pPr>
              <w:pStyle w:val="Normal"/>
            </w:pPr>
            <w:r>
              <w:rPr>
                <w:i/>
                <w:iCs/>
              </w:rPr>
              <w:t xml:space="preserve">   </w:t>
            </w:r>
            <w:r>
              <w:rPr>
                <w:i/>
                <w:iCs/>
              </w:rPr>
              <w:t>#FIN</w:t>
            </w:r>
            <w:r/>
          </w:p>
        </w:tc>
      </w:tr>
    </w:tbl>
    <w:p>
      <w:pPr>
        <w:pStyle w:val="ListParagraph"/>
        <w:ind w:left="1440" w:right="0" w:hanging="0"/>
        <w:rPr>
          <w:szCs w:val="21"/>
          <w:rFonts w:cs="Mangal"/>
        </w:rPr>
      </w:pPr>
      <w:r>
        <w:rPr/>
      </w:r>
      <w:r/>
    </w:p>
    <w:p>
      <w:pPr>
        <w:pStyle w:val="ListParagraph"/>
        <w:ind w:left="1440" w:right="0" w:hanging="0"/>
        <w:rPr>
          <w:szCs w:val="21"/>
          <w:rFonts w:cs="Mangal"/>
        </w:rPr>
      </w:pPr>
      <w:r>
        <w:rPr/>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655"/>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pPr>
            <w:r>
              <w:rPr>
                <w:color w:val="000000"/>
              </w:rPr>
              <w:t xml:space="preserve">Temporisation de </w:t>
            </w:r>
            <w:r>
              <w:rPr>
                <w:color w:val="000000"/>
              </w:rPr>
              <w:t>2,5</w:t>
            </w:r>
            <w:r>
              <w:rPr>
                <w:color w:val="000000"/>
              </w:rPr>
              <w:t xml:space="preserve"> secondes</w:t>
            </w:r>
            <w:r>
              <w:rPr>
                <w:color w:val="FF0000"/>
              </w:rPr>
              <w:t xml:space="preserve"> </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pPr>
            <w:r>
              <w:rPr>
                <w:color w:val="000000"/>
              </w:rPr>
              <w:t>f_</w:t>
            </w:r>
            <w:r>
              <w:rPr>
                <w:color w:val="000000"/>
              </w:rPr>
              <w:t>tempo_</w:t>
            </w:r>
            <w:r>
              <w:rPr>
                <w:color w:val="000000"/>
              </w:rPr>
              <w:t>boot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color w:val="FF0000"/>
              </w:rPr>
            </w:pPr>
            <w:r>
              <w:rPr>
                <w:color w:val="FF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 xml:space="preserve">Appeler 10 fois un </w:t>
            </w:r>
            <w:r>
              <w:rPr/>
              <w:t>délai</w:t>
            </w:r>
            <w:r>
              <w:rPr/>
              <w:t xml:space="preserve"> de </w:t>
            </w:r>
            <w:r>
              <w:rPr/>
              <w:t>25</w:t>
            </w:r>
            <w:r>
              <w:rPr/>
              <w:t>0ms</w:t>
            </w:r>
            <w:r/>
          </w:p>
        </w:tc>
      </w:tr>
    </w:tbl>
    <w:p>
      <w:pPr>
        <w:pStyle w:val="ListParagraph"/>
        <w:ind w:left="0" w:right="0" w:hanging="0"/>
        <w:rPr>
          <w:i w:val="false"/>
          <w:i w:val="false"/>
          <w:szCs w:val="21"/>
          <w:iCs w:val="false"/>
          <w:rFonts w:cs="Mangal"/>
        </w:rPr>
      </w:pPr>
      <w:r>
        <w:rPr>
          <w:i w:val="false"/>
          <w:iCs w:val="false"/>
        </w:rPr>
      </w:r>
      <w:r/>
    </w:p>
    <w:p>
      <w:pPr>
        <w:pStyle w:val="Normal"/>
        <w:ind w:left="0" w:right="0" w:hanging="0"/>
        <w:rPr>
          <w:i w:val="false"/>
          <w:i w:val="false"/>
          <w:iCs w:val="false"/>
        </w:rPr>
      </w:pPr>
      <w:r>
        <w:rPr>
          <w:i w:val="false"/>
          <w:iCs w:val="false"/>
        </w:rPr>
      </w:r>
      <w:r/>
    </w:p>
    <w:p>
      <w:pPr>
        <w:pStyle w:val="Titre3"/>
      </w:pPr>
      <w:bookmarkStart w:id="39" w:name="__RefHeading__4163_246836813"/>
      <w:bookmarkEnd w:id="39"/>
      <w:r>
        <w:rPr/>
        <w:t>5.4.2</w:t>
      </w:r>
      <w:r>
        <w:rPr/>
        <w:t>/sw/inc</w:t>
      </w:r>
      <w:r/>
    </w:p>
    <w:p>
      <w:pPr>
        <w:pStyle w:val="Titre4"/>
      </w:pPr>
      <w:bookmarkStart w:id="40" w:name="__RefHeading__4165_246836813"/>
      <w:bookmarkEnd w:id="40"/>
      <w:r>
        <w:rPr>
          <w:i/>
          <w:iCs/>
        </w:rPr>
        <w:t>5.4.2.1</w:t>
      </w:r>
      <w:r>
        <w:rPr>
          <w:i/>
          <w:iCs/>
        </w:rPr>
        <w:t>-lcd.inc</w:t>
      </w:r>
      <w:r/>
    </w:p>
    <w:p>
      <w:pPr>
        <w:pStyle w:val="Normal"/>
        <w:rPr>
          <w:i w:val="false"/>
          <w:i w:val="false"/>
          <w:iCs w:val="false"/>
        </w:rPr>
      </w:pPr>
      <w:r>
        <w:rPr>
          <w:i w:val="false"/>
          <w:iCs w:val="false"/>
        </w:rPr>
        <w:t>Contient les define du LCD.</w:t>
      </w:r>
      <w:r/>
    </w:p>
    <w:p>
      <w:pPr>
        <w:pStyle w:val="Normal"/>
        <w:rPr>
          <w:i/>
          <w:i/>
          <w:iCs/>
        </w:rPr>
      </w:pPr>
      <w:r>
        <w:rPr>
          <w:i/>
          <w:iCs/>
        </w:rPr>
      </w:r>
      <w:r/>
    </w:p>
    <w:p>
      <w:pPr>
        <w:pStyle w:val="Titre4"/>
      </w:pPr>
      <w:bookmarkStart w:id="41" w:name="__RefHeading__4167_246836813"/>
      <w:bookmarkEnd w:id="41"/>
      <w:r>
        <w:rPr>
          <w:i/>
          <w:iCs/>
        </w:rPr>
        <w:t>5.4.2.2</w:t>
      </w:r>
      <w:r>
        <w:rPr>
          <w:i/>
          <w:iCs/>
        </w:rPr>
        <w:t>-</w:t>
      </w:r>
      <w:r>
        <w:rPr>
          <w:i/>
          <w:iCs/>
        </w:rPr>
        <w:t>eep</w:t>
      </w:r>
      <w:r>
        <w:rPr>
          <w:i/>
          <w:iCs/>
        </w:rPr>
        <w:t>.inc</w:t>
      </w:r>
      <w:r/>
    </w:p>
    <w:p>
      <w:pPr>
        <w:pStyle w:val="Normal"/>
        <w:rPr/>
      </w:pPr>
      <w:r>
        <w:rPr/>
        <w:t>Contient le plan mémoire de l'EEPROM</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1"/>
        <w:gridCol w:w="3423"/>
        <w:gridCol w:w="3004"/>
      </w:tblGrid>
      <w:tr>
        <w:trPr/>
        <w:tc>
          <w:tcPr>
            <w:tcW w:w="321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pPr>
            <w:r>
              <w:rPr>
                <w:u w:val="none"/>
              </w:rPr>
              <w:t>__</w:t>
            </w:r>
            <w:r>
              <w:rPr>
                <w:u w:val="none"/>
              </w:rPr>
              <w:t>EEPROM_START</w:t>
            </w:r>
            <w:r/>
          </w:p>
        </w:tc>
        <w:tc>
          <w:tcPr>
            <w:tcW w:w="34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__SW_VERSION_EEP_ADDR</w:t>
            </w:r>
            <w:r/>
          </w:p>
        </w:tc>
        <w:tc>
          <w:tcPr>
            <w:tcW w:w="3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Version du log</w:t>
            </w:r>
            <w:r>
              <w:rPr/>
              <w:t>i</w:t>
            </w:r>
            <w:r>
              <w:rPr/>
              <w:t>ciel</w:t>
            </w:r>
            <w:r/>
          </w:p>
        </w:tc>
      </w:tr>
      <w:tr>
        <w:trPr/>
        <w:tc>
          <w:tcPr>
            <w:tcW w:w="3211"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i/>
                <w:iCs/>
                <w:u w:val="none"/>
              </w:rPr>
              <w:t xml:space="preserve">__EEPROM_START + </w:t>
            </w:r>
            <w:r>
              <w:rPr>
                <w:i/>
                <w:iCs/>
                <w:u w:val="none"/>
              </w:rPr>
              <w:t>5</w:t>
            </w:r>
            <w:r/>
          </w:p>
        </w:tc>
        <w:tc>
          <w:tcPr>
            <w:tcW w:w="3423"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i/>
                <w:iCs/>
              </w:rPr>
              <w:t>__</w:t>
            </w:r>
            <w:r>
              <w:rPr>
                <w:i/>
                <w:iCs/>
              </w:rPr>
              <w:t>OFFSET_CAL_TABLE</w:t>
            </w:r>
            <w:r/>
          </w:p>
        </w:tc>
        <w:tc>
          <w:tcPr>
            <w:tcW w:w="3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i/>
                <w:iCs/>
              </w:rPr>
              <w:t>Offset</w:t>
            </w:r>
            <w:r>
              <w:rPr>
                <w:i/>
                <w:iCs/>
              </w:rPr>
              <w:t xml:space="preserve"> de calibration</w:t>
            </w:r>
            <w:r/>
          </w:p>
        </w:tc>
      </w:tr>
    </w:tbl>
    <w:p>
      <w:pPr>
        <w:pStyle w:val="Normal"/>
        <w:rPr/>
      </w:pPr>
      <w:r>
        <w:rPr/>
      </w:r>
      <w:r/>
    </w:p>
    <w:p>
      <w:pPr>
        <w:pStyle w:val="Titre3"/>
      </w:pPr>
      <w:bookmarkStart w:id="42" w:name="__RefHeading__4169_246836813"/>
      <w:bookmarkEnd w:id="42"/>
      <w:r>
        <w:rPr/>
        <w:t>5.4.3</w:t>
      </w:r>
      <w:r>
        <w:rPr/>
        <w:t>-/sw/lcd</w:t>
      </w:r>
      <w:r/>
    </w:p>
    <w:p>
      <w:pPr>
        <w:pStyle w:val="Titre4"/>
      </w:pPr>
      <w:bookmarkStart w:id="43" w:name="__RefHeading__4171_246836813"/>
      <w:bookmarkEnd w:id="43"/>
      <w:r>
        <w:rPr/>
        <w:t>5.4.3.1</w:t>
      </w:r>
      <w:r>
        <w:rPr/>
        <w:t xml:space="preserve">-driver.asm : </w:t>
      </w:r>
      <w:r/>
    </w:p>
    <w:p>
      <w:pPr>
        <w:pStyle w:val="Normal"/>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Routines de temporisation et pulse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ind w:left="0" w:right="0" w:hanging="0"/>
            </w:pPr>
            <w:r>
              <w:fldChar w:fldCharType="begin"/>
            </w:r>
            <w:r>
              <w:instrText> HYPERLINK "http://digitaldiy.io/articles/mcu-programming/assembly/55-assembly-example/114-mpasm-tutorial-liquid-crystal-display-lcd" \l ".Wi5383mDO9I"</w:instrText>
            </w:r>
            <w:r>
              <w:fldChar w:fldCharType="separate"/>
            </w:r>
            <w:r>
              <w:rPr>
                <w:rStyle w:val="LienInternet"/>
              </w:rPr>
              <w:t>http://digitaldiy.io/articles/mcu-programming/assembly/55-assembly-example/114-mpasm-tutorial-liquid-crystal-display-lcd#.Wi5383mDO9I</w:t>
            </w:r>
            <w:r>
              <w:fldChar w:fldCharType="end"/>
            </w:r>
            <w:r/>
          </w:p>
        </w:tc>
      </w:tr>
    </w:tbl>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Envoi d’une commande au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_f_</w:t>
            </w:r>
            <w:r>
              <w:rPr/>
              <w:t>lcd_sendcmd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lang w:val="en-US"/>
              </w:rPr>
            </w:pPr>
            <w:r>
              <w:rPr>
                <w:lang w:val="en-US"/>
              </w:rPr>
              <w:t>W(1 byte) : contient la commande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lang w:val="en-US"/>
              </w:rPr>
            </w:pPr>
            <w:r>
              <w:rPr>
                <w:lang w:val="en-US"/>
              </w:rPr>
            </w:r>
            <w:r/>
          </w:p>
        </w:tc>
      </w:tr>
    </w:tbl>
    <w:p>
      <w:pPr>
        <w:pStyle w:val="Normal"/>
        <w:rPr/>
      </w:pPr>
      <w:r>
        <w:rPr/>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Positionner le curseur du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lcd_setposcursor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W(1 byte) : contient la position du curseur</w:t>
            </w:r>
            <w:r/>
          </w:p>
          <w:p>
            <w:pPr>
              <w:pStyle w:val="Contenudetableau"/>
              <w:ind w:left="709" w:right="0" w:hanging="0"/>
            </w:pPr>
            <w:r>
              <w:rPr/>
              <w:t>0-15 : 1</w:t>
            </w:r>
            <w:r>
              <w:rPr>
                <w:vertAlign w:val="superscript"/>
              </w:rPr>
              <w:t>ère</w:t>
            </w:r>
            <w:r>
              <w:rPr/>
              <w:t xml:space="preserve"> ligne</w:t>
            </w:r>
            <w:r/>
          </w:p>
          <w:p>
            <w:pPr>
              <w:pStyle w:val="Contenudetableau"/>
              <w:ind w:left="709" w:right="0" w:hanging="0"/>
            </w:pPr>
            <w:r>
              <w:rPr/>
              <w:t>16-31 : 2</w:t>
            </w:r>
            <w:r>
              <w:rPr>
                <w:vertAlign w:val="superscript"/>
              </w:rPr>
              <w:t>ème</w:t>
            </w:r>
            <w:r>
              <w:rPr/>
              <w:t xml:space="preserve"> ligne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3"/>
              </w:numPr>
              <w:rPr>
                <w:szCs w:val="21"/>
                <w:rFonts w:cs="Mangal"/>
              </w:rPr>
            </w:pPr>
            <w:r>
              <w:rPr/>
              <w:t xml:space="preserve">Si le curseur doit être positionné sur la première ligne : </w:t>
            </w:r>
            <w:r/>
          </w:p>
          <w:p>
            <w:pPr>
              <w:pStyle w:val="Normal"/>
              <w:ind w:left="709" w:right="0" w:hanging="0"/>
              <w:rPr/>
            </w:pPr>
            <w:r>
              <w:rPr/>
              <w:t>W = W + 0x80</w:t>
            </w:r>
            <w:r/>
          </w:p>
          <w:p>
            <w:pPr>
              <w:pStyle w:val="Normal"/>
              <w:ind w:left="709" w:right="0" w:hanging="0"/>
              <w:rPr/>
            </w:pPr>
            <w:r>
              <w:rPr/>
              <w:t xml:space="preserve">Si le curseur doit être positionné sur la deuxième ligne : </w:t>
            </w:r>
            <w:r/>
          </w:p>
          <w:p>
            <w:pPr>
              <w:pStyle w:val="Normal"/>
              <w:ind w:left="709" w:right="0" w:hanging="0"/>
              <w:rPr/>
            </w:pPr>
            <w:r>
              <w:rPr/>
              <w:t>W = W + 0xC0</w:t>
            </w:r>
            <w:r/>
          </w:p>
          <w:p>
            <w:pPr>
              <w:pStyle w:val="ListParagraph"/>
              <w:numPr>
                <w:ilvl w:val="0"/>
                <w:numId w:val="3"/>
              </w:numPr>
              <w:rPr>
                <w:szCs w:val="21"/>
                <w:rFonts w:cs="Mangal"/>
              </w:rPr>
            </w:pPr>
            <w:r>
              <w:rPr/>
              <w:t>Envoi de la commande au LCD (lcd_sendcmd)</w:t>
            </w:r>
            <w:r/>
          </w:p>
          <w:p>
            <w:pPr>
              <w:pStyle w:val="Normal"/>
              <w:rPr/>
            </w:pPr>
            <w:r>
              <w:rPr/>
            </w:r>
            <w:r/>
          </w:p>
        </w:tc>
      </w:tr>
    </w:tbl>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Efface le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lcd_clear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09"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5"/>
              </w:numPr>
              <w:rPr>
                <w:szCs w:val="21"/>
                <w:rFonts w:cs="Mangal"/>
              </w:rPr>
            </w:pPr>
            <w:r>
              <w:rPr/>
              <w:t>W=0x01</w:t>
            </w:r>
            <w:r/>
          </w:p>
          <w:p>
            <w:pPr>
              <w:pStyle w:val="ListParagraph"/>
              <w:numPr>
                <w:ilvl w:val="0"/>
                <w:numId w:val="5"/>
              </w:numPr>
              <w:rPr>
                <w:szCs w:val="21"/>
                <w:rFonts w:cs="Mangal"/>
              </w:rPr>
            </w:pPr>
            <w:r>
              <w:rPr/>
              <w:t>Envoi de la commande au LCD (lcd_sendcmd)</w:t>
            </w:r>
            <w:r/>
          </w:p>
        </w:tc>
      </w:tr>
    </w:tbl>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Positionne le curseur sur la 2</w:t>
            </w:r>
            <w:r>
              <w:rPr>
                <w:vertAlign w:val="superscript"/>
              </w:rPr>
              <w:t>ème</w:t>
            </w:r>
            <w:r>
              <w:rPr/>
              <w:t xml:space="preserve"> ligne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lcd_setposL2</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09"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6"/>
              </w:numPr>
              <w:rPr>
                <w:szCs w:val="21"/>
                <w:rFonts w:cs="Mangal"/>
              </w:rPr>
            </w:pPr>
            <w:r>
              <w:rPr/>
              <w:t>W=0xC0</w:t>
            </w:r>
            <w:r/>
          </w:p>
          <w:p>
            <w:pPr>
              <w:pStyle w:val="ListParagraph"/>
              <w:numPr>
                <w:ilvl w:val="0"/>
                <w:numId w:val="6"/>
              </w:numPr>
              <w:rPr>
                <w:szCs w:val="21"/>
                <w:rFonts w:cs="Mangal"/>
              </w:rPr>
            </w:pPr>
            <w:r>
              <w:rPr/>
              <w:t>Envoi de la commande au LCD (lcd_sendcmd)</w:t>
            </w:r>
            <w:r/>
          </w:p>
          <w:p>
            <w:pPr>
              <w:pStyle w:val="Normal"/>
              <w:rPr/>
            </w:pPr>
            <w:r>
              <w:rPr/>
            </w:r>
            <w:r/>
          </w:p>
        </w:tc>
      </w:tr>
    </w:tbl>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Conversion hexa-ASCII</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lcd_convtoascii</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W (1 quartet) : contient le quartet de poids faible à convertir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W (1 byte) : contient l’octet converti</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ind w:left="0" w:right="0" w:hanging="0"/>
              <w:rPr>
                <w:szCs w:val="21"/>
                <w:rFonts w:cs="Mangal"/>
              </w:rPr>
            </w:pPr>
            <w:r>
              <w:rPr/>
              <w:t>W=W + 0x30</w:t>
            </w:r>
            <w:r/>
          </w:p>
        </w:tc>
      </w:tr>
    </w:tbl>
    <w:p>
      <w:pPr>
        <w:pStyle w:val="Normal"/>
        <w:rPr/>
      </w:pPr>
      <w:r>
        <w:rPr/>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Conversion hexa-</w:t>
            </w:r>
            <w:r>
              <w:rPr/>
              <w:t>BCD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lcd_convto</w:t>
            </w:r>
            <w:r>
              <w:rPr/>
              <w:t>bcd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v_hexa_to_conv (2 bytes) : 2 octets à convertir en BCD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v_bcd (2 bytes) : 2 octets convertis en BCD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ind w:left="0" w:right="0" w:hanging="0"/>
            </w:pPr>
            <w:hyperlink r:id="rId18">
              <w:r>
                <w:rPr>
                  <w:rStyle w:val="LienInternet"/>
                </w:rPr>
                <w:t>http://www.microchip.com/forums/m322713.aspx</w:t>
              </w:r>
            </w:hyperlink>
            <w:r/>
          </w:p>
        </w:tc>
      </w:tr>
    </w:tbl>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Initialisation du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lcd_init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numPr>
                <w:ilvl w:val="0"/>
                <w:numId w:val="17"/>
              </w:numPr>
              <w:rPr/>
            </w:pPr>
            <w:r>
              <w:rPr/>
              <w:t>Configurer le LCD en mode 4 bits</w:t>
            </w:r>
            <w:r/>
          </w:p>
          <w:p>
            <w:pPr>
              <w:pStyle w:val="Normal"/>
              <w:numPr>
                <w:ilvl w:val="0"/>
                <w:numId w:val="17"/>
              </w:numPr>
              <w:rPr/>
            </w:pPr>
            <w:r>
              <w:rPr/>
              <w:t>effacer le RAM du LCD</w:t>
            </w:r>
            <w:r/>
          </w:p>
          <w:p>
            <w:pPr>
              <w:pStyle w:val="Normal"/>
              <w:numPr>
                <w:ilvl w:val="0"/>
                <w:numId w:val="17"/>
              </w:numPr>
              <w:rPr/>
            </w:pPr>
            <w:r>
              <w:rPr/>
              <w:t>allumer le curseur</w:t>
            </w:r>
            <w:r/>
          </w:p>
          <w:p>
            <w:pPr>
              <w:pStyle w:val="Normal"/>
              <w:numPr>
                <w:ilvl w:val="0"/>
                <w:numId w:val="17"/>
              </w:numPr>
              <w:rPr/>
            </w:pPr>
            <w:r>
              <w:rPr/>
              <w:t>allumer le LCD</w:t>
            </w:r>
            <w:r/>
          </w:p>
          <w:p>
            <w:pPr>
              <w:pStyle w:val="Normal"/>
              <w:numPr>
                <w:ilvl w:val="0"/>
                <w:numId w:val="17"/>
              </w:numPr>
              <w:rPr/>
            </w:pPr>
            <w:r>
              <w:rPr/>
              <w:t>effacer le LCD</w:t>
            </w:r>
            <w:r/>
          </w:p>
        </w:tc>
      </w:tr>
    </w:tbl>
    <w:p>
      <w:pPr>
        <w:pStyle w:val="Normal"/>
        <w:ind w:left="1080" w:right="0" w:hanging="0"/>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Affichage d’un caractère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lcd_affchar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W(1 byte) : contient le caractère à afficher à la position courante du curseur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ind w:left="720" w:right="0" w:hanging="0"/>
              <w:rPr/>
            </w:pPr>
            <w:r>
              <w:rPr/>
            </w:r>
            <w:r/>
          </w:p>
        </w:tc>
      </w:tr>
    </w:tbl>
    <w:p>
      <w:pPr>
        <w:pStyle w:val="Normal"/>
      </w:pPr>
      <w:r>
        <w:rPr/>
      </w:r>
      <w:r/>
    </w:p>
    <w:p>
      <w:pPr>
        <w:pStyle w:val="Titre4"/>
      </w:pPr>
      <w:bookmarkStart w:id="44" w:name="__RefHeading__4173_246836813"/>
      <w:bookmarkEnd w:id="44"/>
      <w:r>
        <w:rPr/>
        <w:t>5.4.3.2</w:t>
      </w:r>
      <w:r>
        <w:rPr/>
        <w:t xml:space="preserve">-aff.asm : </w:t>
      </w:r>
      <w:r/>
    </w:p>
    <w:p>
      <w:pPr>
        <w:pStyle w:val="Normal"/>
      </w:pPr>
      <w:r>
        <w:rPr/>
      </w:r>
      <w:r/>
    </w:p>
    <w:p>
      <w:pPr>
        <w:pStyle w:val="Normal"/>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Affichage du message de boot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lcd_affboot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w:t>
            </w:r>
            <w:r>
              <w:rPr/>
              <w:t>c_</w:t>
            </w:r>
            <w:r>
              <w:rPr/>
              <w:t>bootmsgL1 : zone mémoire (15 bytes) contenant le message de boot ligne 1</w:t>
            </w:r>
            <w:r/>
          </w:p>
          <w:p>
            <w:pPr>
              <w:pStyle w:val="Contenudetableau"/>
            </w:pPr>
            <w:r>
              <w:rPr/>
              <w:t>-</w:t>
            </w:r>
            <w:r>
              <w:rPr/>
              <w:t>c_</w:t>
            </w:r>
            <w:r>
              <w:rPr/>
              <w:t>bootmsgL2 : zone mémoire (5 bytes) contenant le message de boot ligne 2</w:t>
            </w:r>
            <w:r/>
          </w:p>
          <w:p>
            <w:pPr>
              <w:pStyle w:val="Contenudetableau"/>
            </w:pPr>
            <w:r>
              <w:rPr/>
              <w:t>-c_</w:t>
            </w:r>
            <w:r>
              <w:rPr/>
              <w:t>data_</w:t>
            </w:r>
            <w:r>
              <w:rPr/>
              <w:t>swversion : zone EEPROM (5bytes) contenant la version courante du logicielle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tbl>
            <w:tblPr>
              <w:tblW w:w="462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S</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O</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m</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r</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8</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K</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G</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L</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0</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5</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bl>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2"/>
              </w:numPr>
              <w:rPr>
                <w:szCs w:val="21"/>
                <w:rFonts w:cs="Mangal"/>
              </w:rPr>
            </w:pPr>
            <w:r>
              <w:rPr/>
              <w:t>v_charpos  = 0x00</w:t>
            </w:r>
            <w:r/>
          </w:p>
          <w:p>
            <w:pPr>
              <w:pStyle w:val="ListParagraph"/>
              <w:numPr>
                <w:ilvl w:val="0"/>
                <w:numId w:val="2"/>
              </w:numPr>
              <w:rPr>
                <w:szCs w:val="21"/>
                <w:rFonts w:cs="Mangal"/>
              </w:rPr>
            </w:pPr>
            <w:r>
              <w:rPr/>
              <w:t>Afficher le message de boot ligne 1</w:t>
            </w:r>
            <w:r/>
          </w:p>
          <w:p>
            <w:pPr>
              <w:pStyle w:val="ListParagraph"/>
            </w:pPr>
            <w:r>
              <w:rPr/>
              <w:t>Tant que W</w:t>
            </w:r>
            <w:r>
              <w:rPr>
                <w:rFonts w:cs="Times New Roman" w:ascii="Times New Roman" w:hAnsi="Times New Roman"/>
              </w:rPr>
              <w:t>≠</w:t>
            </w:r>
            <w:r>
              <w:rPr/>
              <w:t>0</w:t>
            </w:r>
            <w:r/>
          </w:p>
          <w:p>
            <w:pPr>
              <w:pStyle w:val="ListParagraph"/>
              <w:numPr>
                <w:ilvl w:val="1"/>
                <w:numId w:val="2"/>
              </w:numPr>
            </w:pPr>
            <w:r>
              <w:rPr/>
              <w:t>Récupérer 1 caractère du message de boot ligne 1 (</w:t>
            </w:r>
            <w:r>
              <w:rPr/>
              <w:t>c_</w:t>
            </w:r>
            <w:r>
              <w:rPr/>
              <w:t>bootmsgL1) dans W</w:t>
            </w:r>
            <w:r/>
          </w:p>
          <w:p>
            <w:pPr>
              <w:pStyle w:val="ListParagraph"/>
              <w:numPr>
                <w:ilvl w:val="1"/>
                <w:numId w:val="2"/>
              </w:numPr>
            </w:pPr>
            <w:r>
              <w:rPr/>
              <w:t>Afficher 1 caractère sur le LCD (</w:t>
            </w:r>
            <w:r>
              <w:rPr/>
              <w:t>f_</w:t>
            </w:r>
            <w:r>
              <w:rPr/>
              <w:t>lcd_affchar)</w:t>
            </w:r>
            <w:r/>
          </w:p>
          <w:p>
            <w:pPr>
              <w:pStyle w:val="ListParagraph"/>
              <w:numPr>
                <w:ilvl w:val="1"/>
                <w:numId w:val="2"/>
              </w:numPr>
              <w:rPr>
                <w:szCs w:val="21"/>
                <w:rFonts w:cs="Mangal"/>
              </w:rPr>
            </w:pPr>
            <w:r>
              <w:rPr/>
              <w:t>Incrementer v_charpos </w:t>
            </w:r>
            <w:r/>
          </w:p>
          <w:p>
            <w:pPr>
              <w:pStyle w:val="ListParagraph"/>
              <w:numPr>
                <w:ilvl w:val="0"/>
                <w:numId w:val="2"/>
              </w:numPr>
            </w:pPr>
            <w:r>
              <w:rPr/>
              <w:t xml:space="preserve">Positionner le curseur sur la ligne 2, </w:t>
            </w:r>
            <w:r>
              <w:rPr/>
              <w:t>4ème case</w:t>
            </w:r>
            <w:r>
              <w:rPr/>
              <w:t> :</w:t>
            </w:r>
            <w:r/>
          </w:p>
          <w:p>
            <w:pPr>
              <w:pStyle w:val="ListParagraph"/>
              <w:numPr>
                <w:ilvl w:val="1"/>
                <w:numId w:val="2"/>
              </w:numPr>
            </w:pPr>
            <w:r>
              <w:rPr/>
              <w:t>W=0x1</w:t>
            </w:r>
            <w:r>
              <w:rPr/>
              <w:t>0</w:t>
            </w:r>
            <w:r/>
          </w:p>
          <w:p>
            <w:pPr>
              <w:pStyle w:val="ListParagraph"/>
              <w:numPr>
                <w:ilvl w:val="1"/>
                <w:numId w:val="2"/>
              </w:numPr>
            </w:pPr>
            <w:r>
              <w:rPr/>
              <w:t>Positionner le curseur du LCD (</w:t>
            </w:r>
            <w:r>
              <w:rPr/>
              <w:t>f_</w:t>
            </w:r>
            <w:r>
              <w:rPr/>
              <w:t>lcd_setposcursor)</w:t>
            </w:r>
            <w:r/>
          </w:p>
          <w:p>
            <w:pPr>
              <w:pStyle w:val="ListParagraph"/>
              <w:numPr>
                <w:ilvl w:val="0"/>
                <w:numId w:val="2"/>
              </w:numPr>
              <w:rPr>
                <w:szCs w:val="21"/>
                <w:rFonts w:cs="Mangal"/>
              </w:rPr>
            </w:pPr>
            <w:r>
              <w:rPr/>
              <w:t>v_charpos  = 0x00</w:t>
            </w:r>
            <w:r/>
          </w:p>
          <w:p>
            <w:pPr>
              <w:pStyle w:val="ListParagraph"/>
              <w:numPr>
                <w:ilvl w:val="0"/>
                <w:numId w:val="2"/>
              </w:numPr>
              <w:rPr>
                <w:szCs w:val="21"/>
                <w:rFonts w:cs="Mangal"/>
              </w:rPr>
            </w:pPr>
            <w:r>
              <w:rPr/>
              <w:t>Afficher le message de boot ligne 2</w:t>
            </w:r>
            <w:r/>
          </w:p>
          <w:p>
            <w:pPr>
              <w:pStyle w:val="ListParagraph"/>
            </w:pPr>
            <w:r>
              <w:rPr/>
              <w:t>Tant que W</w:t>
            </w:r>
            <w:r>
              <w:rPr>
                <w:rFonts w:cs="Times New Roman" w:ascii="Times New Roman" w:hAnsi="Times New Roman"/>
              </w:rPr>
              <w:t>≠</w:t>
            </w:r>
            <w:r>
              <w:rPr/>
              <w:t>0</w:t>
            </w:r>
            <w:r/>
          </w:p>
          <w:p>
            <w:pPr>
              <w:pStyle w:val="ListParagraph"/>
              <w:numPr>
                <w:ilvl w:val="1"/>
                <w:numId w:val="2"/>
              </w:numPr>
            </w:pPr>
            <w:r>
              <w:rPr/>
              <w:t>Récupérer 1 caractère du message de boot ligne 2 (</w:t>
            </w:r>
            <w:r>
              <w:rPr/>
              <w:t>c_</w:t>
            </w:r>
            <w:r>
              <w:rPr/>
              <w:t>bootmsgL2) </w:t>
            </w:r>
            <w:r/>
          </w:p>
          <w:p>
            <w:pPr>
              <w:pStyle w:val="ListParagraph"/>
              <w:numPr>
                <w:ilvl w:val="1"/>
                <w:numId w:val="2"/>
              </w:numPr>
            </w:pPr>
            <w:r>
              <w:rPr/>
              <w:t>Afficher 1 caractère sur le LCD (</w:t>
            </w:r>
            <w:r>
              <w:rPr/>
              <w:t>f_</w:t>
            </w:r>
            <w:r>
              <w:rPr/>
              <w:t>lcd_affchar)</w:t>
            </w:r>
            <w:r/>
          </w:p>
          <w:p>
            <w:pPr>
              <w:pStyle w:val="ListParagraph"/>
              <w:numPr>
                <w:ilvl w:val="1"/>
                <w:numId w:val="2"/>
              </w:numPr>
              <w:rPr>
                <w:szCs w:val="21"/>
                <w:rFonts w:cs="Mangal"/>
              </w:rPr>
            </w:pPr>
            <w:r>
              <w:rPr/>
              <w:t>Incrementer v_charpos </w:t>
            </w:r>
            <w:r/>
          </w:p>
          <w:p>
            <w:pPr>
              <w:pStyle w:val="ListParagraph"/>
              <w:numPr>
                <w:ilvl w:val="0"/>
                <w:numId w:val="2"/>
              </w:numPr>
            </w:pPr>
            <w:r>
              <w:rPr/>
              <w:t>Positionner le curseur sur la ligne 2, 1</w:t>
            </w:r>
            <w:r>
              <w:rPr/>
              <w:t>0ème case</w:t>
            </w:r>
            <w:r>
              <w:rPr/>
              <w:t> :</w:t>
            </w:r>
            <w:r/>
          </w:p>
          <w:p>
            <w:pPr>
              <w:pStyle w:val="ListParagraph"/>
              <w:numPr>
                <w:ilvl w:val="1"/>
                <w:numId w:val="2"/>
              </w:numPr>
              <w:rPr>
                <w:szCs w:val="21"/>
                <w:rFonts w:cs="Mangal"/>
              </w:rPr>
            </w:pPr>
            <w:r>
              <w:rPr/>
              <w:t>W=0x1C</w:t>
            </w:r>
            <w:r/>
          </w:p>
          <w:p>
            <w:pPr>
              <w:pStyle w:val="ListParagraph"/>
              <w:numPr>
                <w:ilvl w:val="1"/>
                <w:numId w:val="2"/>
              </w:numPr>
            </w:pPr>
            <w:r>
              <w:rPr/>
              <w:t>Positionner le curseur du LCD (</w:t>
            </w:r>
            <w:r>
              <w:rPr/>
              <w:t>f_</w:t>
            </w:r>
            <w:r>
              <w:rPr/>
              <w:t>lcd_setposcursor)</w:t>
            </w:r>
            <w:r/>
          </w:p>
          <w:p>
            <w:pPr>
              <w:pStyle w:val="ListParagraph"/>
              <w:numPr>
                <w:ilvl w:val="0"/>
                <w:numId w:val="2"/>
              </w:numPr>
              <w:rPr>
                <w:szCs w:val="21"/>
                <w:rFonts w:cs="Mangal"/>
              </w:rPr>
            </w:pPr>
            <w:r>
              <w:rPr/>
              <w:t>v_charpos  = 0x00</w:t>
            </w:r>
            <w:r/>
          </w:p>
          <w:p>
            <w:pPr>
              <w:pStyle w:val="ListParagraph"/>
              <w:numPr>
                <w:ilvl w:val="0"/>
                <w:numId w:val="2"/>
              </w:numPr>
              <w:rPr>
                <w:szCs w:val="21"/>
                <w:rFonts w:cs="Mangal"/>
              </w:rPr>
            </w:pPr>
            <w:r>
              <w:rPr/>
              <w:t>afficher la version</w:t>
            </w:r>
            <w:r/>
          </w:p>
          <w:p>
            <w:pPr>
              <w:pStyle w:val="ListParagraph"/>
            </w:pPr>
            <w:r>
              <w:rPr/>
              <w:t>Tant que W</w:t>
            </w:r>
            <w:r>
              <w:rPr>
                <w:rFonts w:cs="Times New Roman" w:ascii="Times New Roman" w:hAnsi="Times New Roman"/>
              </w:rPr>
              <w:t>≠</w:t>
            </w:r>
            <w:r>
              <w:rPr/>
              <w:t>0</w:t>
            </w:r>
            <w:r/>
          </w:p>
          <w:p>
            <w:pPr>
              <w:pStyle w:val="ListParagraph"/>
              <w:numPr>
                <w:ilvl w:val="1"/>
                <w:numId w:val="2"/>
              </w:numPr>
            </w:pPr>
            <w:r>
              <w:rPr/>
              <w:t xml:space="preserve">W </w:t>
            </w:r>
            <w:r>
              <w:rPr>
                <w:rFonts w:cs="Times New Roman" w:ascii="Times New Roman" w:hAnsi="Times New Roman"/>
              </w:rPr>
              <w:t>←</w:t>
            </w:r>
            <w:r>
              <w:rPr/>
              <w:t xml:space="preserve"> v_charpos </w:t>
            </w:r>
            <w:r/>
          </w:p>
          <w:p>
            <w:pPr>
              <w:pStyle w:val="ListParagraph"/>
              <w:numPr>
                <w:ilvl w:val="1"/>
                <w:numId w:val="2"/>
              </w:numPr>
            </w:pPr>
            <w:r>
              <w:rPr/>
              <w:t xml:space="preserve">Récupérer le caractère en EEPROM </w:t>
            </w:r>
            <w:r>
              <w:rPr/>
              <w:t>(f_eep_readbyte) dans W</w:t>
            </w:r>
            <w:r/>
          </w:p>
          <w:p>
            <w:pPr>
              <w:pStyle w:val="ListParagraph"/>
              <w:numPr>
                <w:ilvl w:val="1"/>
                <w:numId w:val="2"/>
              </w:numPr>
            </w:pPr>
            <w:r>
              <w:rPr/>
              <w:t>Afficher 1 caractère sur le LCD (</w:t>
            </w:r>
            <w:r>
              <w:rPr/>
              <w:t>f_</w:t>
            </w:r>
            <w:r>
              <w:rPr/>
              <w:t>lcd_affchar)</w:t>
            </w:r>
            <w:r/>
          </w:p>
          <w:p>
            <w:pPr>
              <w:pStyle w:val="ListParagraph"/>
              <w:numPr>
                <w:ilvl w:val="1"/>
                <w:numId w:val="2"/>
              </w:numPr>
              <w:rPr>
                <w:szCs w:val="21"/>
                <w:rFonts w:cs="Mangal"/>
              </w:rPr>
            </w:pPr>
            <w:r>
              <w:rPr/>
              <w:t>Incrementer v_charpos </w:t>
            </w:r>
            <w:r/>
          </w:p>
          <w:p>
            <w:pPr>
              <w:pStyle w:val="ListParagraph"/>
              <w:numPr>
                <w:ilvl w:val="0"/>
                <w:numId w:val="2"/>
              </w:numPr>
              <w:rPr>
                <w:szCs w:val="21"/>
                <w:rFonts w:cs="Mangal"/>
              </w:rPr>
            </w:pPr>
            <w:r>
              <w:rPr/>
              <w:t>FIN</w:t>
            </w:r>
            <w:r/>
          </w:p>
          <w:p>
            <w:pPr>
              <w:pStyle w:val="ListParagraph"/>
            </w:pPr>
            <w:r>
              <w:rPr/>
            </w:r>
            <w:r/>
          </w:p>
          <w:p>
            <w:pPr>
              <w:pStyle w:val="Normal"/>
              <w:ind w:left="720" w:right="0" w:hanging="0"/>
              <w:rPr/>
            </w:pPr>
            <w:r>
              <w:rPr/>
            </w:r>
            <w:r/>
          </w:p>
        </w:tc>
      </w:tr>
    </w:tbl>
    <w:p>
      <w:pPr>
        <w:pStyle w:val="Normal"/>
        <w:ind w:left="1440" w:right="0" w:hanging="0"/>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Affichage du message d</w:t>
            </w:r>
            <w:r>
              <w:rPr/>
              <w:t>u mode test</w:t>
            </w:r>
            <w:r/>
          </w:p>
          <w:p>
            <w:pPr>
              <w:pStyle w:val="Normal"/>
              <w:rPr/>
            </w:pPr>
            <w:r>
              <w:rPr/>
              <w:t>#Le code ci-dessous est assemblé uniquement dans le firmware de test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w:t>
            </w:r>
            <w:r>
              <w:rPr/>
              <w:t>lcd_aff_</w:t>
            </w:r>
            <w:r>
              <w:rPr/>
              <w:t>fwd_and_ref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w:t>
            </w:r>
            <w:r>
              <w:rPr/>
              <w:t>c_testmsg</w:t>
            </w:r>
            <w:r>
              <w:rPr/>
              <w:t>L1 : zone mémoire (7bytes) contenant le message de calibration L1</w:t>
            </w:r>
            <w:r/>
          </w:p>
          <w:p>
            <w:pPr>
              <w:pStyle w:val="Contenudetableau"/>
            </w:pPr>
            <w:r>
              <w:rPr/>
              <w:t>-</w:t>
            </w:r>
            <w:r>
              <w:rPr/>
              <w:t>c_testmsg</w:t>
            </w:r>
            <w:r>
              <w:rPr/>
              <w:t>L2 : zone mémoire (7bytes) contenant le message de calibration L2</w:t>
            </w:r>
            <w:r/>
          </w:p>
          <w:p>
            <w:pPr>
              <w:pStyle w:val="Contenudetableau"/>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tbl>
            <w:tblPr>
              <w:tblW w:w="462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W</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D</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R</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E</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r>
                  <w:r/>
                </w:p>
              </w:tc>
            </w:tr>
          </w:tbl>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13"/>
              </w:numPr>
              <w:rPr>
                <w:szCs w:val="21"/>
                <w:rFonts w:cs="Mangal"/>
              </w:rPr>
            </w:pPr>
            <w:r>
              <w:rPr/>
              <w:t>v_charpos  = 0x00</w:t>
            </w:r>
            <w:r/>
          </w:p>
          <w:p>
            <w:pPr>
              <w:pStyle w:val="ListParagraph"/>
              <w:numPr>
                <w:ilvl w:val="0"/>
                <w:numId w:val="13"/>
              </w:numPr>
              <w:rPr>
                <w:szCs w:val="21"/>
                <w:rFonts w:cs="Mangal"/>
              </w:rPr>
            </w:pPr>
            <w:r>
              <w:rPr/>
              <w:t>Afficher le message de calibration ligne 1</w:t>
            </w:r>
            <w:r/>
          </w:p>
          <w:p>
            <w:pPr>
              <w:pStyle w:val="ListParagraph"/>
            </w:pPr>
            <w:r>
              <w:rPr/>
              <w:t>Tant que W</w:t>
            </w:r>
            <w:r>
              <w:rPr>
                <w:rFonts w:cs="Times New Roman" w:ascii="Times New Roman" w:hAnsi="Times New Roman"/>
              </w:rPr>
              <w:t>≠</w:t>
            </w:r>
            <w:r>
              <w:rPr/>
              <w:t>0</w:t>
            </w:r>
            <w:r/>
          </w:p>
          <w:p>
            <w:pPr>
              <w:pStyle w:val="ListParagraph"/>
              <w:numPr>
                <w:ilvl w:val="1"/>
                <w:numId w:val="13"/>
              </w:numPr>
            </w:pPr>
            <w:r>
              <w:rPr/>
              <w:t>Récupérer 1 caractère du message de calibration ligne 1 (</w:t>
            </w:r>
            <w:r>
              <w:rPr/>
              <w:t>c_test</w:t>
            </w:r>
            <w:r>
              <w:rPr/>
              <w:t>msgL1) dans W</w:t>
            </w:r>
            <w:r/>
          </w:p>
          <w:p>
            <w:pPr>
              <w:pStyle w:val="ListParagraph"/>
              <w:numPr>
                <w:ilvl w:val="1"/>
                <w:numId w:val="13"/>
              </w:numPr>
            </w:pPr>
            <w:r>
              <w:rPr/>
              <w:t>Afficher 1 caractère sur le LCD (</w:t>
            </w:r>
            <w:r>
              <w:rPr/>
              <w:t>f_</w:t>
            </w:r>
            <w:r>
              <w:rPr/>
              <w:t>lcd_affchar)</w:t>
            </w:r>
            <w:r/>
          </w:p>
          <w:p>
            <w:pPr>
              <w:pStyle w:val="ListParagraph"/>
              <w:numPr>
                <w:ilvl w:val="1"/>
                <w:numId w:val="13"/>
              </w:numPr>
              <w:rPr>
                <w:szCs w:val="21"/>
                <w:rFonts w:cs="Mangal"/>
              </w:rPr>
            </w:pPr>
            <w:r>
              <w:rPr/>
              <w:t>Incrementer v_charpos </w:t>
            </w:r>
            <w:r/>
          </w:p>
          <w:p>
            <w:pPr>
              <w:pStyle w:val="ListParagraph"/>
              <w:numPr>
                <w:ilvl w:val="0"/>
                <w:numId w:val="13"/>
              </w:numPr>
              <w:rPr>
                <w:szCs w:val="21"/>
                <w:rFonts w:cs="Mangal"/>
              </w:rPr>
            </w:pPr>
            <w:r>
              <w:rPr/>
              <w:t>Positionner le curseur sur la ligne 2 :</w:t>
            </w:r>
            <w:r/>
          </w:p>
          <w:p>
            <w:pPr>
              <w:pStyle w:val="ListParagraph"/>
              <w:numPr>
                <w:ilvl w:val="1"/>
                <w:numId w:val="13"/>
              </w:numPr>
              <w:rPr>
                <w:szCs w:val="21"/>
                <w:rFonts w:cs="Mangal"/>
              </w:rPr>
            </w:pPr>
            <w:r>
              <w:rPr/>
              <w:t>W=0x10</w:t>
            </w:r>
            <w:r/>
          </w:p>
          <w:p>
            <w:pPr>
              <w:pStyle w:val="ListParagraph"/>
              <w:numPr>
                <w:ilvl w:val="1"/>
                <w:numId w:val="13"/>
              </w:numPr>
            </w:pPr>
            <w:r>
              <w:rPr/>
              <w:t>Positionner le curseur du LCD (</w:t>
            </w:r>
            <w:r>
              <w:rPr/>
              <w:t>f_</w:t>
            </w:r>
            <w:r>
              <w:rPr/>
              <w:t>lcd_setposcursor)</w:t>
            </w:r>
            <w:r/>
          </w:p>
          <w:p>
            <w:pPr>
              <w:pStyle w:val="ListParagraph"/>
              <w:numPr>
                <w:ilvl w:val="0"/>
                <w:numId w:val="13"/>
              </w:numPr>
              <w:rPr>
                <w:szCs w:val="21"/>
                <w:rFonts w:cs="Mangal"/>
              </w:rPr>
            </w:pPr>
            <w:r>
              <w:rPr/>
              <w:t>v_charpos  = 0x00</w:t>
            </w:r>
            <w:r/>
          </w:p>
          <w:p>
            <w:pPr>
              <w:pStyle w:val="ListParagraph"/>
              <w:numPr>
                <w:ilvl w:val="0"/>
                <w:numId w:val="13"/>
              </w:numPr>
              <w:rPr>
                <w:szCs w:val="21"/>
                <w:rFonts w:cs="Mangal"/>
              </w:rPr>
            </w:pPr>
            <w:r>
              <w:rPr/>
              <w:t>Afficher le message de calibration ligne 2</w:t>
            </w:r>
            <w:r/>
          </w:p>
          <w:p>
            <w:pPr>
              <w:pStyle w:val="ListParagraph"/>
            </w:pPr>
            <w:r>
              <w:rPr/>
              <w:t>Tant que W</w:t>
            </w:r>
            <w:r>
              <w:rPr>
                <w:rFonts w:cs="Times New Roman" w:ascii="Times New Roman" w:hAnsi="Times New Roman"/>
              </w:rPr>
              <w:t>≠</w:t>
            </w:r>
            <w:r>
              <w:rPr/>
              <w:t>0</w:t>
            </w:r>
            <w:r/>
          </w:p>
          <w:p>
            <w:pPr>
              <w:pStyle w:val="ListParagraph"/>
              <w:numPr>
                <w:ilvl w:val="1"/>
                <w:numId w:val="13"/>
              </w:numPr>
            </w:pPr>
            <w:r>
              <w:rPr/>
              <w:t>Récupérer 1 caractère du message de calibration ligne 2 (</w:t>
            </w:r>
            <w:r>
              <w:rPr/>
              <w:t>c_test</w:t>
            </w:r>
            <w:r>
              <w:rPr/>
              <w:t>msgL2) </w:t>
            </w:r>
            <w:r/>
          </w:p>
          <w:p>
            <w:pPr>
              <w:pStyle w:val="ListParagraph"/>
              <w:numPr>
                <w:ilvl w:val="1"/>
                <w:numId w:val="13"/>
              </w:numPr>
            </w:pPr>
            <w:r>
              <w:rPr/>
              <w:t>Afficher 1 caractère sur le LCD (</w:t>
            </w:r>
            <w:r>
              <w:rPr/>
              <w:t>f_</w:t>
            </w:r>
            <w:r>
              <w:rPr/>
              <w:t>lcd_affchar)</w:t>
            </w:r>
            <w:r/>
          </w:p>
          <w:p>
            <w:pPr>
              <w:pStyle w:val="ListParagraph"/>
              <w:numPr>
                <w:ilvl w:val="1"/>
                <w:numId w:val="13"/>
              </w:numPr>
              <w:rPr>
                <w:szCs w:val="21"/>
                <w:rFonts w:cs="Mangal"/>
              </w:rPr>
            </w:pPr>
            <w:r>
              <w:rPr/>
              <w:t>Incrementer v_charpos </w:t>
            </w:r>
            <w:r/>
          </w:p>
          <w:p>
            <w:pPr>
              <w:pStyle w:val="Normal"/>
              <w:ind w:left="720" w:right="0" w:hanging="0"/>
              <w:rPr/>
            </w:pPr>
            <w:r>
              <w:rPr/>
            </w:r>
            <w:r/>
          </w:p>
        </w:tc>
      </w:tr>
    </w:tbl>
    <w:p>
      <w:pPr>
        <w:pStyle w:val="Normal"/>
        <w:ind w:left="1440" w:right="0" w:hanging="0"/>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 xml:space="preserve">Affichage </w:t>
            </w:r>
            <w:r>
              <w:rPr>
                <w:color w:val="000000"/>
              </w:rPr>
              <w:t>d'1 octet en hexa sur le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f_</w:t>
            </w:r>
            <w:r>
              <w:rPr>
                <w:color w:val="000000"/>
              </w:rPr>
              <w:t>lcd_aff</w:t>
            </w:r>
            <w:r>
              <w:rPr>
                <w:color w:val="000000"/>
              </w:rPr>
              <w:t>hexa</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color w:val="000000"/>
              </w:rPr>
            </w:pPr>
            <w:r>
              <w:rPr>
                <w:color w:val="000000"/>
              </w:rPr>
              <w:t>W : contient l'octet en hexa à afficher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color w:val="000000"/>
              </w:rPr>
            </w:pPr>
            <w:r>
              <w:rPr>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color w:val="000000"/>
              </w:rPr>
              <w:t xml:space="preserve">1. </w:t>
            </w:r>
            <w:r>
              <w:rPr>
                <w:color w:val="000000"/>
              </w:rPr>
              <w:t>v_t</w:t>
            </w:r>
            <w:r>
              <w:rPr>
                <w:color w:val="000000"/>
              </w:rPr>
              <w:t>mp = W</w:t>
            </w:r>
            <w:r/>
          </w:p>
          <w:p>
            <w:pPr>
              <w:pStyle w:val="Normal"/>
            </w:pPr>
            <w:r>
              <w:rPr>
                <w:color w:val="000000"/>
              </w:rPr>
              <w:t>2. swapper les quarte</w:t>
            </w:r>
            <w:r>
              <w:rPr>
                <w:color w:val="000000"/>
              </w:rPr>
              <w:t>t</w:t>
            </w:r>
            <w:r>
              <w:rPr>
                <w:color w:val="000000"/>
              </w:rPr>
              <w:t>s de v_tmp, et mettre le résultat dans W</w:t>
            </w:r>
            <w:r/>
          </w:p>
          <w:p>
            <w:pPr>
              <w:pStyle w:val="Normal"/>
            </w:pPr>
            <w:r>
              <w:rPr>
                <w:color w:val="000000"/>
              </w:rPr>
              <w:t>3. Appliquer un masque sur les bits de poids f</w:t>
            </w:r>
            <w:r>
              <w:rPr>
                <w:color w:val="000000"/>
              </w:rPr>
              <w:t>ort sur W</w:t>
            </w:r>
            <w:r/>
          </w:p>
          <w:p>
            <w:pPr>
              <w:pStyle w:val="Normal"/>
            </w:pPr>
            <w:r>
              <w:rPr>
                <w:color w:val="000000"/>
              </w:rPr>
              <w:t>4</w:t>
            </w:r>
            <w:r>
              <w:rPr>
                <w:color w:val="000000"/>
              </w:rPr>
              <w:t xml:space="preserve">. Convertir le quartet de poids faible en ASCII </w:t>
            </w:r>
            <w:r>
              <w:rPr>
                <w:color w:val="000000"/>
              </w:rPr>
              <w:t>(f_lcd_convtoascii)</w:t>
            </w:r>
            <w:r/>
          </w:p>
          <w:p>
            <w:pPr>
              <w:pStyle w:val="Normal"/>
            </w:pPr>
            <w:r>
              <w:rPr>
                <w:color w:val="000000"/>
              </w:rPr>
              <w:t>5.</w:t>
            </w:r>
            <w:r>
              <w:rPr>
                <w:color w:val="000000"/>
              </w:rPr>
              <w:t xml:space="preserve"> Afficher 1 caractère sur le LCD (</w:t>
            </w:r>
            <w:r>
              <w:rPr>
                <w:color w:val="000000"/>
              </w:rPr>
              <w:t>f_</w:t>
            </w:r>
            <w:r>
              <w:rPr>
                <w:color w:val="000000"/>
              </w:rPr>
              <w:t>lcd_affchar)</w:t>
            </w:r>
            <w:r/>
          </w:p>
          <w:p>
            <w:pPr>
              <w:pStyle w:val="Normal"/>
            </w:pPr>
            <w:r>
              <w:rPr>
                <w:color w:val="000000"/>
              </w:rPr>
              <w:t>6.</w:t>
            </w:r>
            <w:r>
              <w:rPr>
                <w:color w:val="000000"/>
              </w:rPr>
              <w:t xml:space="preserve"> W=v_temp&amp;0F</w:t>
            </w:r>
            <w:r/>
          </w:p>
          <w:p>
            <w:pPr>
              <w:pStyle w:val="Normal"/>
            </w:pPr>
            <w:r>
              <w:rPr>
                <w:color w:val="000000"/>
              </w:rPr>
              <w:t>7</w:t>
            </w:r>
            <w:r>
              <w:rPr>
                <w:color w:val="000000"/>
              </w:rPr>
              <w:t xml:space="preserve">. Convertir le quartet de poids faible en ASCII </w:t>
            </w:r>
            <w:r>
              <w:rPr>
                <w:color w:val="000000"/>
              </w:rPr>
              <w:t>(f_lcd_convtoascii)</w:t>
            </w:r>
            <w:r/>
          </w:p>
          <w:p>
            <w:pPr>
              <w:pStyle w:val="Normal"/>
              <w:ind w:left="0" w:right="0" w:hanging="0"/>
            </w:pPr>
            <w:r>
              <w:rPr>
                <w:color w:val="000000"/>
              </w:rPr>
              <w:t>8.</w:t>
            </w:r>
            <w:r>
              <w:rPr>
                <w:color w:val="000000"/>
              </w:rPr>
              <w:t xml:space="preserve"> Afficher 1 caractère sur le LCD (</w:t>
            </w:r>
            <w:r>
              <w:rPr>
                <w:color w:val="000000"/>
              </w:rPr>
              <w:t>f_l</w:t>
            </w:r>
            <w:r>
              <w:rPr>
                <w:color w:val="000000"/>
              </w:rPr>
              <w:t>cd_affchar)</w:t>
            </w:r>
            <w:r/>
          </w:p>
        </w:tc>
      </w:tr>
    </w:tbl>
    <w:p>
      <w:pPr>
        <w:pStyle w:val="Normal"/>
        <w:rPr/>
      </w:pPr>
      <w:r>
        <w:rPr/>
      </w:r>
      <w:r/>
    </w:p>
    <w:p>
      <w:pPr>
        <w:pStyle w:val="Normal"/>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 xml:space="preserve">Affichage de la mesure </w:t>
            </w:r>
            <w:r>
              <w:rPr>
                <w:color w:val="000000"/>
              </w:rPr>
              <w:t>des ADC en mode test</w:t>
            </w:r>
            <w:r/>
          </w:p>
          <w:p>
            <w:pPr>
              <w:pStyle w:val="Normal"/>
              <w:rPr>
                <w:color w:val="000000"/>
              </w:rPr>
            </w:pPr>
            <w:r>
              <w:rPr>
                <w:color w:val="000000"/>
              </w:rPr>
              <w:t>#Le code ci-dessous est assemblé uniquement dans le firmware de test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f_</w:t>
            </w:r>
            <w:r>
              <w:rPr>
                <w:color w:val="000000"/>
              </w:rPr>
              <w:t>lcd_aff</w:t>
            </w:r>
            <w:r>
              <w:rPr>
                <w:color w:val="000000"/>
              </w:rPr>
              <w:t>adc</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 xml:space="preserve">v_adcfwd </w:t>
            </w:r>
            <w:r>
              <w:rPr>
                <w:color w:val="000000"/>
              </w:rPr>
              <w:t>(2bytes) : résultat de l'ADC AN0 sur 10 bits</w:t>
            </w:r>
            <w:r/>
          </w:p>
          <w:p>
            <w:pPr>
              <w:pStyle w:val="Contenudetableau"/>
            </w:pPr>
            <w:r>
              <w:rPr>
                <w:color w:val="000000"/>
              </w:rPr>
              <w:t xml:space="preserve">v_adcref </w:t>
            </w:r>
            <w:r>
              <w:rPr>
                <w:color w:val="000000"/>
              </w:rPr>
              <w:t>(2bytes) : résultat de l'ADC AN1 sur 10 bits</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tbl>
            <w:tblPr>
              <w:tblW w:w="462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u</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u</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u</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u</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h</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color w:val="000000"/>
                    </w:rPr>
                  </w:pPr>
                  <w:r>
                    <w:rPr>
                      <w:color w:val="000000"/>
                    </w:rPr>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x</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x</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x</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x</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h</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w:t>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color w:val="000000"/>
                    </w:rPr>
                  </w:pPr>
                  <w:r>
                    <w:rPr>
                      <w:color w:val="000000"/>
                    </w:rPr>
                  </w:r>
                  <w:r/>
                </w:p>
              </w:tc>
            </w:tr>
          </w:tbl>
          <w:p>
            <w:pPr>
              <w:pStyle w:val="Contenudetableau"/>
              <w:ind w:left="720" w:right="0" w:hanging="0"/>
              <w:rPr>
                <w:color w:val="000000"/>
              </w:rPr>
            </w:pPr>
            <w:r>
              <w:rPr>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pPr>
            <w:r>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color w:val="000000"/>
              </w:rPr>
              <w:t xml:space="preserve">1.positionner le curseur sur la ligne 1, </w:t>
            </w:r>
            <w:r>
              <w:rPr>
                <w:color w:val="000000"/>
              </w:rPr>
              <w:t>5</w:t>
            </w:r>
            <w:r>
              <w:rPr>
                <w:color w:val="000000"/>
              </w:rPr>
              <w:t>ème case</w:t>
            </w:r>
            <w:r/>
          </w:p>
          <w:p>
            <w:pPr>
              <w:pStyle w:val="Normal"/>
              <w:rPr>
                <w:color w:val="000000"/>
              </w:rPr>
            </w:pPr>
            <w:r>
              <w:rPr>
                <w:color w:val="000000"/>
              </w:rPr>
              <w:t>2.W=v_adcfwd</w:t>
            </w:r>
            <w:r/>
          </w:p>
          <w:p>
            <w:pPr>
              <w:pStyle w:val="Normal"/>
            </w:pPr>
            <w:r>
              <w:rPr>
                <w:color w:val="000000"/>
              </w:rPr>
              <w:t>3.Afficher un octet en hexa (</w:t>
            </w:r>
            <w:r>
              <w:rPr>
                <w:color w:val="000000"/>
              </w:rPr>
              <w:t>f_</w:t>
            </w:r>
            <w:r>
              <w:rPr>
                <w:color w:val="000000"/>
              </w:rPr>
              <w:t>lcd_affhexa)</w:t>
            </w:r>
            <w:r/>
          </w:p>
          <w:p>
            <w:pPr>
              <w:pStyle w:val="Normal"/>
            </w:pPr>
            <w:r>
              <w:rPr>
                <w:color w:val="000000"/>
              </w:rPr>
              <w:t>4</w:t>
            </w:r>
            <w:r>
              <w:rPr>
                <w:color w:val="000000"/>
              </w:rPr>
              <w:t xml:space="preserve">.W =v_adcfwd +1 </w:t>
            </w:r>
            <w:r/>
          </w:p>
          <w:p>
            <w:pPr>
              <w:pStyle w:val="Normal"/>
            </w:pPr>
            <w:r>
              <w:rPr>
                <w:color w:val="000000"/>
              </w:rPr>
              <w:t>5</w:t>
            </w:r>
            <w:r>
              <w:rPr>
                <w:color w:val="000000"/>
              </w:rPr>
              <w:t xml:space="preserve">.Afficher </w:t>
            </w:r>
            <w:r>
              <w:rPr>
                <w:color w:val="000000"/>
              </w:rPr>
              <w:t xml:space="preserve">un octet en hexa </w:t>
            </w:r>
            <w:r>
              <w:rPr>
                <w:color w:val="000000"/>
              </w:rPr>
              <w:t>(</w:t>
            </w:r>
            <w:r>
              <w:rPr>
                <w:color w:val="000000"/>
              </w:rPr>
              <w:t>f_</w:t>
            </w:r>
            <w:r>
              <w:rPr>
                <w:color w:val="000000"/>
              </w:rPr>
              <w:t>lcd_aff</w:t>
            </w:r>
            <w:r>
              <w:rPr>
                <w:color w:val="000000"/>
              </w:rPr>
              <w:t>hexa</w:t>
            </w:r>
            <w:r>
              <w:rPr>
                <w:color w:val="000000"/>
              </w:rPr>
              <w:t>)</w:t>
            </w:r>
            <w:r/>
          </w:p>
          <w:p>
            <w:pPr>
              <w:pStyle w:val="Normal"/>
              <w:rPr>
                <w:color w:val="000000"/>
              </w:rPr>
            </w:pPr>
            <w:r>
              <w:rPr>
                <w:color w:val="000000"/>
              </w:rPr>
              <w:t>6. W=’h’</w:t>
            </w:r>
            <w:r/>
          </w:p>
          <w:p>
            <w:pPr>
              <w:pStyle w:val="Normal"/>
            </w:pPr>
            <w:r>
              <w:rPr>
                <w:color w:val="000000"/>
              </w:rPr>
              <w:t>7.</w:t>
            </w:r>
            <w:r>
              <w:rPr>
                <w:color w:val="000000"/>
              </w:rPr>
              <w:t>Afficher 1 caractère sur le LCD (f_lcd_affchar)</w:t>
            </w:r>
            <w:r/>
          </w:p>
          <w:p>
            <w:pPr>
              <w:pStyle w:val="Normal"/>
              <w:rPr>
                <w:color w:val="000000"/>
              </w:rPr>
            </w:pPr>
            <w:r>
              <w:rPr>
                <w:color w:val="000000"/>
              </w:rPr>
              <w:t>8. W=’-’</w:t>
            </w:r>
            <w:r/>
          </w:p>
          <w:p>
            <w:pPr>
              <w:pStyle w:val="Normal"/>
            </w:pPr>
            <w:r>
              <w:rPr>
                <w:color w:val="000000"/>
              </w:rPr>
              <w:t>9.</w:t>
            </w:r>
            <w:r>
              <w:rPr>
                <w:color w:val="000000"/>
              </w:rPr>
              <w:t>Afficher 1 caractère sur le LCD (f_lcd_affchar)</w:t>
            </w:r>
            <w:r/>
          </w:p>
          <w:p>
            <w:pPr>
              <w:pStyle w:val="Normal"/>
            </w:pPr>
            <w:r>
              <w:rPr>
                <w:color w:val="000000"/>
              </w:rPr>
              <w:t>10</w:t>
            </w:r>
            <w:r>
              <w:rPr>
                <w:color w:val="000000"/>
              </w:rPr>
              <w:t xml:space="preserve">.positionner le curseur sur la ligne </w:t>
            </w:r>
            <w:r>
              <w:rPr>
                <w:color w:val="000000"/>
              </w:rPr>
              <w:t>2, 5</w:t>
            </w:r>
            <w:r>
              <w:rPr>
                <w:color w:val="000000"/>
              </w:rPr>
              <w:t>ème case</w:t>
            </w:r>
            <w:r/>
          </w:p>
          <w:p>
            <w:pPr>
              <w:pStyle w:val="Normal"/>
            </w:pPr>
            <w:r>
              <w:rPr>
                <w:color w:val="000000"/>
              </w:rPr>
              <w:t>11</w:t>
            </w:r>
            <w:r>
              <w:rPr>
                <w:color w:val="000000"/>
              </w:rPr>
              <w:t>.W=v_adc</w:t>
            </w:r>
            <w:r>
              <w:rPr>
                <w:color w:val="000000"/>
              </w:rPr>
              <w:t>ref</w:t>
            </w:r>
            <w:r/>
          </w:p>
          <w:p>
            <w:pPr>
              <w:pStyle w:val="Normal"/>
            </w:pPr>
            <w:r>
              <w:rPr>
                <w:color w:val="000000"/>
              </w:rPr>
              <w:t>12</w:t>
            </w:r>
            <w:r>
              <w:rPr>
                <w:color w:val="000000"/>
              </w:rPr>
              <w:t>.Afficher un octet en hexa (</w:t>
            </w:r>
            <w:r>
              <w:rPr>
                <w:color w:val="000000"/>
              </w:rPr>
              <w:t>f_</w:t>
            </w:r>
            <w:r>
              <w:rPr>
                <w:color w:val="000000"/>
              </w:rPr>
              <w:t>lcd_affhexa)</w:t>
            </w:r>
            <w:r/>
          </w:p>
          <w:p>
            <w:pPr>
              <w:pStyle w:val="Normal"/>
            </w:pPr>
            <w:r>
              <w:rPr>
                <w:color w:val="000000"/>
              </w:rPr>
              <w:t>13</w:t>
            </w:r>
            <w:r>
              <w:rPr>
                <w:color w:val="000000"/>
              </w:rPr>
              <w:t>.W =v_adc</w:t>
            </w:r>
            <w:r>
              <w:rPr>
                <w:color w:val="000000"/>
              </w:rPr>
              <w:t>ref</w:t>
            </w:r>
            <w:r>
              <w:rPr>
                <w:color w:val="000000"/>
              </w:rPr>
              <w:t xml:space="preserve"> +1 </w:t>
            </w:r>
            <w:r/>
          </w:p>
          <w:p>
            <w:pPr>
              <w:pStyle w:val="Normal"/>
            </w:pPr>
            <w:r>
              <w:rPr>
                <w:color w:val="000000"/>
              </w:rPr>
              <w:t>14</w:t>
            </w:r>
            <w:r>
              <w:rPr>
                <w:color w:val="000000"/>
              </w:rPr>
              <w:t>.Afficher un octet en hexa (</w:t>
            </w:r>
            <w:r>
              <w:rPr>
                <w:color w:val="000000"/>
              </w:rPr>
              <w:t>f_</w:t>
            </w:r>
            <w:r>
              <w:rPr>
                <w:color w:val="000000"/>
              </w:rPr>
              <w:t>lcd_affhexa)</w:t>
            </w:r>
            <w:r/>
          </w:p>
          <w:p>
            <w:pPr>
              <w:pStyle w:val="Normal"/>
            </w:pPr>
            <w:r>
              <w:rPr>
                <w:color w:val="000000"/>
              </w:rPr>
              <w:t>15</w:t>
            </w:r>
            <w:r>
              <w:rPr>
                <w:color w:val="000000"/>
              </w:rPr>
              <w:t>. W=’h’</w:t>
            </w:r>
            <w:r/>
          </w:p>
          <w:p>
            <w:pPr>
              <w:pStyle w:val="Normal"/>
            </w:pPr>
            <w:r>
              <w:rPr>
                <w:color w:val="000000"/>
              </w:rPr>
              <w:t>16</w:t>
            </w:r>
            <w:r>
              <w:rPr>
                <w:color w:val="000000"/>
              </w:rPr>
              <w:t>.</w:t>
            </w:r>
            <w:r>
              <w:rPr>
                <w:color w:val="000000"/>
              </w:rPr>
              <w:t>Afficher 1 caractère sur le LCD (f_lcd_affchar)</w:t>
            </w:r>
            <w:r/>
          </w:p>
          <w:p>
            <w:pPr>
              <w:pStyle w:val="Normal"/>
            </w:pPr>
            <w:r>
              <w:rPr>
                <w:color w:val="000000"/>
              </w:rPr>
              <w:t>17</w:t>
            </w:r>
            <w:r>
              <w:rPr>
                <w:color w:val="000000"/>
              </w:rPr>
              <w:t>. W=’-’</w:t>
            </w:r>
            <w:r/>
          </w:p>
          <w:p>
            <w:pPr>
              <w:pStyle w:val="Normal"/>
            </w:pPr>
            <w:r>
              <w:rPr>
                <w:color w:val="000000"/>
              </w:rPr>
              <w:t>18</w:t>
            </w:r>
            <w:r>
              <w:rPr>
                <w:color w:val="000000"/>
              </w:rPr>
              <w:t>.</w:t>
            </w:r>
            <w:r>
              <w:rPr>
                <w:color w:val="000000"/>
              </w:rPr>
              <w:t>Afficher 1 caractère sur le LCD (f_lcd_affchar)</w:t>
            </w:r>
            <w:r/>
          </w:p>
        </w:tc>
      </w:tr>
    </w:tbl>
    <w:p>
      <w:pPr>
        <w:pStyle w:val="Normal"/>
        <w:ind w:left="0" w:right="0" w:hanging="0"/>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 xml:space="preserve">Affichage de la mesure </w:t>
            </w:r>
            <w:r>
              <w:rPr>
                <w:color w:val="000000"/>
              </w:rPr>
              <w:t>en tension des ADC en mode test</w:t>
            </w:r>
            <w:r/>
          </w:p>
          <w:p>
            <w:pPr>
              <w:pStyle w:val="Normal"/>
              <w:rPr>
                <w:color w:val="000000"/>
              </w:rPr>
            </w:pPr>
            <w:r>
              <w:rPr>
                <w:color w:val="000000"/>
              </w:rPr>
              <w:t>#Le code ci-dessous est assemblé uniquement dans le firmware de test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f_</w:t>
            </w:r>
            <w:r>
              <w:rPr>
                <w:color w:val="000000"/>
              </w:rPr>
              <w:t>lcd_aff</w:t>
            </w:r>
            <w:r>
              <w:rPr>
                <w:color w:val="000000"/>
              </w:rPr>
              <w:t>adcmV</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v_adcfwd_</w:t>
            </w:r>
            <w:r>
              <w:rPr>
                <w:color w:val="000000"/>
              </w:rPr>
              <w:t>mV</w:t>
            </w:r>
            <w:r>
              <w:rPr>
                <w:color w:val="000000"/>
              </w:rPr>
              <w:t xml:space="preserve"> </w:t>
            </w:r>
            <w:r>
              <w:rPr>
                <w:color w:val="000000"/>
              </w:rPr>
              <w:t>(2bytes) : résultat de l'ADC en mV compris entre [0;5000]</w:t>
            </w:r>
            <w:r/>
          </w:p>
          <w:p>
            <w:pPr>
              <w:pStyle w:val="Contenudetableau"/>
            </w:pPr>
            <w:r>
              <w:rPr>
                <w:color w:val="000000"/>
              </w:rPr>
              <w:t>v_adcref_</w:t>
            </w:r>
            <w:r>
              <w:rPr>
                <w:color w:val="000000"/>
              </w:rPr>
              <w:t>mV</w:t>
            </w:r>
            <w:r>
              <w:rPr>
                <w:color w:val="000000"/>
              </w:rPr>
              <w:t xml:space="preserve"> </w:t>
            </w:r>
            <w:r>
              <w:rPr>
                <w:color w:val="000000"/>
              </w:rPr>
              <w:t xml:space="preserve">(2bytes) : résultat de l'ADC en mV compris entre [0;5000] </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tbl>
            <w:tblPr>
              <w:tblW w:w="462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7"/>
              <w:gridCol w:w="284"/>
              <w:gridCol w:w="283"/>
              <w:gridCol w:w="283"/>
              <w:gridCol w:w="283"/>
              <w:gridCol w:w="284"/>
              <w:gridCol w:w="282"/>
              <w:gridCol w:w="284"/>
              <w:gridCol w:w="283"/>
              <w:gridCol w:w="284"/>
              <w:gridCol w:w="282"/>
              <w:gridCol w:w="284"/>
              <w:gridCol w:w="283"/>
              <w:gridCol w:w="283"/>
              <w:gridCol w:w="283"/>
              <w:gridCol w:w="288"/>
            </w:tblGrid>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v</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v</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m</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color w:val="000000"/>
                    </w:rPr>
                  </w:pPr>
                  <w:r>
                    <w:rPr>
                      <w:color w:val="000000"/>
                    </w:rPr>
                    <w:t>V</w:t>
                  </w:r>
                  <w:r/>
                </w:p>
              </w:tc>
            </w:tr>
            <w:tr>
              <w:trPr/>
              <w:tc>
                <w:tcPr>
                  <w:tcW w:w="36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r>
                  <w:r/>
                </w:p>
              </w:tc>
              <w:tc>
                <w:tcPr>
                  <w:tcW w:w="28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y</w:t>
                  </w: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y</w:t>
                  </w: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color w:val="000000"/>
                    </w:rPr>
                  </w:pPr>
                  <w:r>
                    <w:rPr>
                      <w:color w:val="000000"/>
                    </w:rPr>
                    <w:t>m</w:t>
                  </w:r>
                  <w:r/>
                </w:p>
              </w:tc>
              <w:tc>
                <w:tcPr>
                  <w:tcW w:w="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color w:val="000000"/>
                    </w:rPr>
                  </w:pPr>
                  <w:r>
                    <w:rPr>
                      <w:color w:val="000000"/>
                    </w:rPr>
                    <w:t>V</w:t>
                  </w:r>
                  <w:r/>
                </w:p>
              </w:tc>
            </w:tr>
          </w:tbl>
          <w:p>
            <w:pPr>
              <w:pStyle w:val="Contenudetableau"/>
              <w:ind w:left="720" w:right="0" w:hanging="0"/>
              <w:rPr>
                <w:color w:val="000000"/>
              </w:rPr>
            </w:pPr>
            <w:r>
              <w:rPr>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color w:val="000000"/>
              </w:rPr>
            </w:pPr>
            <w:r>
              <w:rPr>
                <w:color w:val="000000"/>
              </w:rPr>
              <w:t>1.positionner le curseur sur la ligne 1, 11ème case</w:t>
            </w:r>
            <w:r/>
          </w:p>
          <w:p>
            <w:pPr>
              <w:pStyle w:val="Normal"/>
              <w:rPr>
                <w:color w:val="000000"/>
              </w:rPr>
            </w:pPr>
            <w:r>
              <w:rPr>
                <w:color w:val="000000"/>
              </w:rPr>
              <w:t>2.v_hexa_to_conv = v_adcfwd_mV</w:t>
            </w:r>
            <w:r/>
          </w:p>
          <w:p>
            <w:pPr>
              <w:pStyle w:val="Normal"/>
              <w:rPr>
                <w:color w:val="000000"/>
              </w:rPr>
            </w:pPr>
            <w:r>
              <w:rPr>
                <w:color w:val="000000"/>
              </w:rPr>
              <w:t>3.v_hexa_to_conv +1 = v_adcfwd_mV +1</w:t>
            </w:r>
            <w:r/>
          </w:p>
          <w:p>
            <w:pPr>
              <w:pStyle w:val="Normal"/>
              <w:rPr>
                <w:color w:val="000000"/>
              </w:rPr>
            </w:pPr>
            <w:r>
              <w:rPr>
                <w:color w:val="000000"/>
              </w:rPr>
              <w:t>4. Conversion hexa-BCD (f_lcd_convtobcd) ;</w:t>
            </w:r>
            <w:r/>
          </w:p>
          <w:p>
            <w:pPr>
              <w:pStyle w:val="Normal"/>
              <w:rPr>
                <w:color w:val="000000"/>
              </w:rPr>
            </w:pPr>
            <w:r>
              <w:rPr>
                <w:color w:val="000000"/>
              </w:rPr>
              <w:t>5. W = v_bcd</w:t>
            </w:r>
            <w:r/>
          </w:p>
          <w:p>
            <w:pPr>
              <w:pStyle w:val="Normal"/>
              <w:rPr>
                <w:color w:val="000000"/>
              </w:rPr>
            </w:pPr>
            <w:r>
              <w:rPr>
                <w:color w:val="000000"/>
              </w:rPr>
              <w:t>6. Affichage d'un octet en hexa (_f_lcd_affhexa)</w:t>
            </w:r>
            <w:r/>
          </w:p>
          <w:p>
            <w:pPr>
              <w:pStyle w:val="Normal"/>
              <w:rPr>
                <w:color w:val="000000"/>
              </w:rPr>
            </w:pPr>
            <w:r>
              <w:rPr>
                <w:color w:val="000000"/>
              </w:rPr>
              <w:t>7. W = v_bcd+1</w:t>
            </w:r>
            <w:r/>
          </w:p>
          <w:p>
            <w:pPr>
              <w:pStyle w:val="Normal"/>
              <w:rPr>
                <w:color w:val="000000"/>
              </w:rPr>
            </w:pPr>
            <w:r>
              <w:rPr>
                <w:color w:val="000000"/>
              </w:rPr>
              <w:t>8. Affichage d'un octet en hexa (_f_lcd_affhexa)</w:t>
            </w:r>
            <w:r/>
          </w:p>
          <w:p>
            <w:pPr>
              <w:pStyle w:val="Normal"/>
              <w:rPr>
                <w:color w:val="000000"/>
              </w:rPr>
            </w:pPr>
            <w:r>
              <w:rPr>
                <w:color w:val="000000"/>
              </w:rPr>
              <w:t>9. W = v_bcd+2</w:t>
            </w:r>
            <w:r/>
          </w:p>
          <w:p>
            <w:pPr>
              <w:pStyle w:val="Normal"/>
              <w:rPr>
                <w:color w:val="000000"/>
              </w:rPr>
            </w:pPr>
            <w:r>
              <w:rPr>
                <w:color w:val="000000"/>
              </w:rPr>
              <w:t>10. Affichage d'un octet en hexa (_f_lcd_affhexa)</w:t>
            </w:r>
            <w:r/>
          </w:p>
          <w:p>
            <w:pPr>
              <w:pStyle w:val="Normal"/>
              <w:rPr>
                <w:color w:val="000000"/>
              </w:rPr>
            </w:pPr>
            <w:r>
              <w:rPr>
                <w:color w:val="000000"/>
              </w:rPr>
              <w:t xml:space="preserve">11. Afficher "mV" </w:t>
            </w:r>
            <w:r/>
          </w:p>
          <w:p>
            <w:pPr>
              <w:pStyle w:val="Normal"/>
              <w:rPr>
                <w:color w:val="000000"/>
              </w:rPr>
            </w:pPr>
            <w:r>
              <w:rPr>
                <w:color w:val="000000"/>
              </w:rPr>
              <w:t>12.positionner le curseur sur la ligne 2, 11ème case</w:t>
            </w:r>
            <w:r/>
          </w:p>
          <w:p>
            <w:pPr>
              <w:pStyle w:val="Normal"/>
              <w:rPr>
                <w:color w:val="000000"/>
              </w:rPr>
            </w:pPr>
            <w:r>
              <w:rPr>
                <w:color w:val="000000"/>
              </w:rPr>
              <w:t>13.v_hexa_to_conv = v_adcref_mV</w:t>
            </w:r>
            <w:r/>
          </w:p>
          <w:p>
            <w:pPr>
              <w:pStyle w:val="Normal"/>
              <w:rPr>
                <w:color w:val="000000"/>
              </w:rPr>
            </w:pPr>
            <w:r>
              <w:rPr>
                <w:color w:val="000000"/>
              </w:rPr>
              <w:t>14.v_hexa_to_conv +1 = v_adcref_mV +1</w:t>
            </w:r>
            <w:r/>
          </w:p>
          <w:p>
            <w:pPr>
              <w:pStyle w:val="Normal"/>
              <w:rPr>
                <w:color w:val="000000"/>
              </w:rPr>
            </w:pPr>
            <w:r>
              <w:rPr>
                <w:color w:val="000000"/>
              </w:rPr>
              <w:t>15. Conversion hexa-BCD (f_lcd_convtobcd) ;</w:t>
            </w:r>
            <w:r/>
          </w:p>
          <w:p>
            <w:pPr>
              <w:pStyle w:val="Normal"/>
              <w:rPr>
                <w:color w:val="000000"/>
              </w:rPr>
            </w:pPr>
            <w:r>
              <w:rPr>
                <w:color w:val="000000"/>
              </w:rPr>
              <w:t>16. W = v_bcd</w:t>
            </w:r>
            <w:r/>
          </w:p>
          <w:p>
            <w:pPr>
              <w:pStyle w:val="Normal"/>
              <w:rPr>
                <w:color w:val="000000"/>
              </w:rPr>
            </w:pPr>
            <w:r>
              <w:rPr>
                <w:color w:val="000000"/>
              </w:rPr>
              <w:t>17. Affichage d'un octet en hexa (_f_lcd_affhexa)</w:t>
            </w:r>
            <w:r/>
          </w:p>
          <w:p>
            <w:pPr>
              <w:pStyle w:val="Normal"/>
              <w:rPr>
                <w:color w:val="000000"/>
              </w:rPr>
            </w:pPr>
            <w:r>
              <w:rPr>
                <w:color w:val="000000"/>
              </w:rPr>
              <w:t>18. W = v_bcd+1</w:t>
            </w:r>
            <w:r/>
          </w:p>
          <w:p>
            <w:pPr>
              <w:pStyle w:val="Normal"/>
              <w:rPr>
                <w:color w:val="000000"/>
              </w:rPr>
            </w:pPr>
            <w:r>
              <w:rPr>
                <w:color w:val="000000"/>
              </w:rPr>
              <w:t>19. Affichage d'un octet en hexa (_f_lcd_affhexa)</w:t>
            </w:r>
            <w:r/>
          </w:p>
          <w:p>
            <w:pPr>
              <w:pStyle w:val="Normal"/>
              <w:rPr>
                <w:color w:val="000000"/>
              </w:rPr>
            </w:pPr>
            <w:r>
              <w:rPr>
                <w:color w:val="000000"/>
              </w:rPr>
              <w:t>20. W = v_bcd+2</w:t>
            </w:r>
            <w:r/>
          </w:p>
          <w:p>
            <w:pPr>
              <w:pStyle w:val="Normal"/>
              <w:rPr>
                <w:color w:val="000000"/>
              </w:rPr>
            </w:pPr>
            <w:r>
              <w:rPr>
                <w:color w:val="000000"/>
              </w:rPr>
              <w:t xml:space="preserve">21. Afficher "mV" </w:t>
            </w:r>
            <w:r/>
          </w:p>
        </w:tc>
      </w:tr>
    </w:tbl>
    <w:p>
      <w:pPr>
        <w:pStyle w:val="Normal"/>
        <w:ind w:left="0" w:right="0" w:hanging="0"/>
        <w:rPr/>
      </w:pPr>
      <w:r>
        <w:rPr/>
      </w:r>
      <w:r/>
    </w:p>
    <w:p>
      <w:pPr>
        <w:pStyle w:val="Normal"/>
        <w:ind w:left="0" w:right="0" w:hanging="0"/>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 xml:space="preserve">Affichage </w:t>
            </w:r>
            <w:r>
              <w:rPr>
                <w:i/>
                <w:iCs/>
                <w:color w:val="000000"/>
              </w:rPr>
              <w:t>du message de calibration</w:t>
            </w:r>
            <w:r/>
          </w:p>
          <w:p>
            <w:pPr>
              <w:pStyle w:val="Contenudetableau"/>
              <w:rPr>
                <w:i/>
                <w:i/>
                <w:iCs/>
                <w:color w:val="000000"/>
              </w:rPr>
            </w:pPr>
            <w:r>
              <w:rPr>
                <w:i/>
                <w:iCs/>
                <w:color w:val="000000"/>
              </w:rPr>
              <w:t>#le code ci-dessous n'est pas assemblé dans le firmware de test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f_</w:t>
            </w:r>
            <w:r>
              <w:rPr>
                <w:i/>
                <w:iCs/>
                <w:color w:val="000000"/>
              </w:rPr>
              <w:t>lcd_aff</w:t>
            </w:r>
            <w:r>
              <w:rPr>
                <w:i/>
                <w:iCs/>
                <w:color w:val="000000"/>
              </w:rPr>
              <w:t>calib</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color w:val="000000"/>
              </w:rPr>
            </w:pPr>
            <w:r>
              <w:rPr>
                <w:i/>
                <w:iCs/>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i/>
                <w:i/>
                <w:iCs/>
                <w:color w:val="000000"/>
              </w:rPr>
            </w:pPr>
            <w:r>
              <w:rPr>
                <w:i/>
                <w:iCs/>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i/>
                <w:i/>
                <w:iCs/>
                <w:color w:val="000000"/>
              </w:rPr>
            </w:pPr>
            <w:r>
              <w:rPr>
                <w:i/>
                <w:iCs/>
                <w:color w:val="000000"/>
              </w:rPr>
            </w:r>
            <w:r/>
          </w:p>
        </w:tc>
      </w:tr>
    </w:tbl>
    <w:p>
      <w:pPr>
        <w:pStyle w:val="Normal"/>
        <w:ind w:left="0" w:right="0" w:hanging="0"/>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 xml:space="preserve">Affichage </w:t>
            </w:r>
            <w:r>
              <w:rPr>
                <w:i/>
                <w:iCs/>
                <w:color w:val="000000"/>
              </w:rPr>
              <w:t>de la puissance du port FWD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f_</w:t>
            </w:r>
            <w:r>
              <w:rPr>
                <w:i/>
                <w:iCs/>
                <w:color w:val="000000"/>
              </w:rPr>
              <w:t>lcd_affpfwd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color w:val="000000"/>
              </w:rPr>
            </w:pPr>
            <w:r>
              <w:rPr>
                <w:i/>
                <w:iCs/>
                <w:color w:val="000000"/>
              </w:rPr>
              <w:t>v_pfwd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i/>
                <w:i/>
                <w:iCs/>
                <w:color w:val="000000"/>
              </w:rPr>
            </w:pPr>
            <w:r>
              <w:rPr>
                <w:i/>
                <w:iCs/>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i/>
                <w:i/>
                <w:iCs/>
                <w:color w:val="000000"/>
              </w:rPr>
            </w:pPr>
            <w:r>
              <w:rPr>
                <w:i/>
                <w:iCs/>
                <w:color w:val="000000"/>
              </w:rPr>
            </w:r>
            <w:r/>
          </w:p>
        </w:tc>
      </w:tr>
    </w:tbl>
    <w:p>
      <w:pPr>
        <w:pStyle w:val="Normal"/>
        <w:ind w:left="1440" w:right="0" w:hanging="0"/>
        <w:rPr/>
      </w:pPr>
      <w:r>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 xml:space="preserve">Affichage </w:t>
            </w:r>
            <w:r>
              <w:rPr>
                <w:i/>
                <w:iCs/>
                <w:color w:val="000000"/>
              </w:rPr>
              <w:t>de la puissance du port 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f_</w:t>
            </w:r>
            <w:r>
              <w:rPr>
                <w:i/>
                <w:iCs/>
                <w:color w:val="000000"/>
              </w:rPr>
              <w:t>lcd_affpref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color w:val="000000"/>
              </w:rPr>
            </w:pPr>
            <w:r>
              <w:rPr>
                <w:i/>
                <w:iCs/>
                <w:color w:val="000000"/>
              </w:rPr>
              <w:t>v_pref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i/>
                <w:i/>
                <w:iCs/>
                <w:color w:val="000000"/>
              </w:rPr>
            </w:pPr>
            <w:r>
              <w:rPr>
                <w:i/>
                <w:iCs/>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i/>
                <w:i/>
                <w:iCs/>
                <w:color w:val="000000"/>
              </w:rPr>
            </w:pPr>
            <w:r>
              <w:rPr>
                <w:i/>
                <w:iCs/>
                <w:color w:val="000000"/>
              </w:rPr>
            </w:r>
            <w:r/>
          </w:p>
        </w:tc>
      </w:tr>
    </w:tbl>
    <w:p>
      <w:pPr>
        <w:pStyle w:val="Normal"/>
        <w:ind w:left="1440" w:right="0" w:hanging="0"/>
        <w:rPr>
          <w:color w:val="FF0000"/>
        </w:rPr>
      </w:pPr>
      <w:r>
        <w:rPr>
          <w:color w:val="FF0000"/>
        </w:rPr>
      </w:r>
      <w:r/>
    </w:p>
    <w:p>
      <w:pPr>
        <w:pStyle w:val="Normal"/>
        <w:ind w:left="1440" w:right="0" w:hanging="0"/>
        <w:rPr>
          <w:color w:val="FF0000"/>
        </w:rPr>
      </w:pPr>
      <w:r>
        <w:rPr>
          <w:color w:val="FF0000"/>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 xml:space="preserve">Affichage </w:t>
            </w:r>
            <w:r>
              <w:rPr>
                <w:i/>
                <w:iCs/>
                <w:color w:val="000000"/>
              </w:rPr>
              <w:t>du SWR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iCs/>
                <w:color w:val="000000"/>
              </w:rPr>
              <w:t>f_</w:t>
            </w:r>
            <w:r>
              <w:rPr>
                <w:i/>
                <w:iCs/>
                <w:color w:val="000000"/>
              </w:rPr>
              <w:t>lcd_affpref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i/>
                <w:iCs/>
                <w:color w:val="000000"/>
              </w:rPr>
            </w:pPr>
            <w:r>
              <w:rPr>
                <w:i/>
                <w:iCs/>
                <w:color w:val="000000"/>
              </w:rPr>
              <w:t>v_p_ref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color w:val="000000"/>
              </w:rPr>
            </w:pPr>
            <w:r>
              <w:rPr>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i/>
                <w:iCs/>
              </w:rPr>
            </w:pPr>
            <w:r>
              <w:rPr>
                <w:i/>
                <w:iCs/>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color w:val="000000"/>
              </w:rPr>
            </w:pPr>
            <w:r>
              <w:rPr>
                <w:color w:val="000000"/>
              </w:rPr>
            </w:r>
            <w:r/>
          </w:p>
        </w:tc>
      </w:tr>
    </w:tbl>
    <w:p>
      <w:pPr>
        <w:pStyle w:val="Normal"/>
        <w:ind w:left="0" w:right="0" w:hanging="0"/>
        <w:rPr/>
      </w:pPr>
      <w:r>
        <w:rPr/>
      </w:r>
      <w:r/>
    </w:p>
    <w:p>
      <w:pPr>
        <w:pStyle w:val="Normal"/>
      </w:pPr>
      <w:r>
        <w:rPr/>
      </w:r>
      <w:r/>
    </w:p>
    <w:p>
      <w:pPr>
        <w:pStyle w:val="Titre3"/>
      </w:pPr>
      <w:bookmarkStart w:id="45" w:name="__RefHeading__4175_246836813"/>
      <w:bookmarkEnd w:id="45"/>
      <w:r>
        <w:rPr>
          <w:lang w:val="en-US"/>
        </w:rPr>
        <w:t>5.4.4</w:t>
      </w:r>
      <w:r>
        <w:rPr>
          <w:lang w:val="en-US"/>
        </w:rPr>
        <w:t>-/sw/calc</w:t>
      </w:r>
      <w:r/>
    </w:p>
    <w:p>
      <w:pPr>
        <w:pStyle w:val="Titre4"/>
      </w:pPr>
      <w:bookmarkStart w:id="46" w:name="__RefHeading__4545_144346426"/>
      <w:bookmarkEnd w:id="46"/>
      <w:r>
        <w:rPr>
          <w:i/>
          <w:iCs/>
          <w:lang w:val="en-US"/>
        </w:rPr>
        <w:t>5.4.4</w:t>
      </w:r>
      <w:r>
        <w:rPr>
          <w:i/>
          <w:iCs/>
          <w:lang w:val="en-US"/>
        </w:rPr>
        <w:t>.</w:t>
      </w:r>
      <w:r>
        <w:rPr>
          <w:i/>
          <w:iCs/>
          <w:lang w:val="en-US"/>
        </w:rPr>
        <w:t>1</w:t>
      </w:r>
      <w:r>
        <w:rPr>
          <w:i/>
          <w:iCs/>
          <w:lang w:val="en-US"/>
        </w:rPr>
        <w:t>-calc.</w:t>
      </w:r>
      <w:r>
        <w:rPr>
          <w:i/>
          <w:iCs/>
          <w:lang w:val="en-US"/>
        </w:rPr>
        <w:t>asm</w:t>
      </w:r>
      <w:r/>
    </w:p>
    <w:p>
      <w:pPr>
        <w:pStyle w:val="Normal"/>
        <w:rPr>
          <w:i w:val="false"/>
          <w:i w:val="false"/>
          <w:iCs w:val="false"/>
          <w:lang w:val="en-US"/>
        </w:rPr>
      </w:pPr>
      <w:r>
        <w:rPr>
          <w:i w:val="false"/>
          <w:iCs w:val="false"/>
          <w:lang w:val="en-US"/>
        </w:rPr>
      </w:r>
      <w:r/>
    </w:p>
    <w:tbl>
      <w:tblPr>
        <w:tblW w:w="97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17"/>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Convertir la</w:t>
            </w:r>
            <w:r>
              <w:rPr>
                <w:color w:val="000000"/>
              </w:rPr>
              <w:t xml:space="preserve"> mesure </w:t>
            </w:r>
            <w:r>
              <w:rPr>
                <w:color w:val="000000"/>
              </w:rPr>
              <w:t>des ADC en mV</w:t>
            </w:r>
            <w:r/>
          </w:p>
          <w:p>
            <w:pPr>
              <w:pStyle w:val="Normal"/>
              <w:rPr>
                <w:color w:val="000000"/>
              </w:rPr>
            </w:pPr>
            <w:r>
              <w:rPr>
                <w:color w:val="000000"/>
              </w:rPr>
              <w:t>#Le code ci-dessous est assemblé uniquement dans le firmware de test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f_</w:t>
            </w:r>
            <w:r>
              <w:rPr>
                <w:color w:val="000000"/>
              </w:rPr>
              <w:t>calc_adcmV</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 xml:space="preserve">v_adcfwd </w:t>
            </w:r>
            <w:r>
              <w:rPr>
                <w:color w:val="000000"/>
              </w:rPr>
              <w:t>(2bytes) : résultat de l'ADC AN0 sur 10 bits</w:t>
            </w:r>
            <w:r/>
          </w:p>
          <w:p>
            <w:pPr>
              <w:pStyle w:val="Contenudetableau"/>
            </w:pPr>
            <w:r>
              <w:rPr>
                <w:color w:val="000000"/>
              </w:rPr>
              <w:t xml:space="preserve">v_adcref </w:t>
            </w:r>
            <w:r>
              <w:rPr>
                <w:color w:val="000000"/>
              </w:rPr>
              <w:t>(2bytes) : résultat de l'ADC AN1 sur 10 bits</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color w:val="000000"/>
              </w:rPr>
              <w:t>v_adcfwd_</w:t>
            </w:r>
            <w:r>
              <w:rPr>
                <w:color w:val="000000"/>
              </w:rPr>
              <w:t>mV</w:t>
            </w:r>
            <w:r>
              <w:rPr>
                <w:color w:val="000000"/>
              </w:rPr>
              <w:t xml:space="preserve"> </w:t>
            </w:r>
            <w:r>
              <w:rPr>
                <w:color w:val="000000"/>
              </w:rPr>
              <w:t>(2bytes) : résultat de l'ADC en mV en hexa</w:t>
            </w:r>
            <w:r/>
          </w:p>
          <w:p>
            <w:pPr>
              <w:pStyle w:val="Contenudetableau"/>
              <w:ind w:left="0" w:right="0" w:hanging="0"/>
            </w:pPr>
            <w:r>
              <w:rPr>
                <w:color w:val="000000"/>
              </w:rPr>
              <w:t>v_adcref_</w:t>
            </w:r>
            <w:r>
              <w:rPr>
                <w:color w:val="000000"/>
              </w:rPr>
              <w:t>mV</w:t>
            </w:r>
            <w:r>
              <w:rPr>
                <w:color w:val="000000"/>
              </w:rPr>
              <w:t xml:space="preserve"> </w:t>
            </w:r>
            <w:r>
              <w:rPr>
                <w:color w:val="000000"/>
              </w:rPr>
              <w:t xml:space="preserve">(2bytes) : résultat de l'ADC en mV en hexa </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color w:val="000000"/>
              </w:rPr>
              <w:t xml:space="preserve">1. </w:t>
            </w:r>
            <w:r>
              <w:rPr>
                <w:i w:val="false"/>
                <w:iCs w:val="false"/>
                <w:color w:val="000000"/>
              </w:rPr>
              <w:t xml:space="preserve">v_flh_offset_addr </w:t>
            </w:r>
            <w:r>
              <w:rPr>
                <w:i w:val="false"/>
                <w:iCs w:val="false"/>
                <w:color w:val="000000"/>
              </w:rPr>
              <w:t>= v_adcfwd</w:t>
            </w:r>
            <w:r/>
          </w:p>
          <w:p>
            <w:pPr>
              <w:pStyle w:val="Normal"/>
            </w:pPr>
            <w:r>
              <w:rPr>
                <w:i w:val="false"/>
                <w:iCs w:val="false"/>
                <w:color w:val="000000"/>
              </w:rPr>
              <w:t xml:space="preserve">    </w:t>
            </w:r>
            <w:r>
              <w:rPr>
                <w:i w:val="false"/>
                <w:iCs w:val="false"/>
                <w:color w:val="000000"/>
              </w:rPr>
              <w:t xml:space="preserve">v_flh_offset_addr </w:t>
            </w:r>
            <w:r>
              <w:rPr>
                <w:i w:val="false"/>
                <w:iCs w:val="false"/>
                <w:color w:val="000000"/>
              </w:rPr>
              <w:t>+ 1 = v_adcfwd + 1</w:t>
            </w:r>
            <w:r/>
          </w:p>
          <w:p>
            <w:pPr>
              <w:pStyle w:val="Normal"/>
            </w:pPr>
            <w:r>
              <w:rPr>
                <w:i w:val="false"/>
                <w:iCs w:val="false"/>
                <w:color w:val="000000"/>
              </w:rPr>
              <w:t xml:space="preserve">2.  </w:t>
            </w:r>
            <w:r>
              <w:rPr>
                <w:i w:val="false"/>
                <w:iCs w:val="false"/>
                <w:color w:val="000000"/>
              </w:rPr>
              <w:t>v_flh_offset_addr = 2*v_flh_offset_addr et propager la retenue</w:t>
            </w:r>
            <w:r/>
          </w:p>
          <w:p>
            <w:pPr>
              <w:pStyle w:val="Normal"/>
            </w:pPr>
            <w:r>
              <w:rPr>
                <w:color w:val="000000"/>
              </w:rPr>
              <w:t xml:space="preserve">3. </w:t>
            </w:r>
            <w:r>
              <w:rPr>
                <w:i w:val="false"/>
                <w:iCs w:val="false"/>
                <w:color w:val="000000"/>
              </w:rPr>
              <w:t xml:space="preserve">Lecture </w:t>
            </w:r>
            <w:r>
              <w:rPr>
                <w:i w:val="false"/>
                <w:iCs w:val="false"/>
                <w:color w:val="000000"/>
              </w:rPr>
              <w:t>d'un octet en flash</w:t>
            </w:r>
            <w:r>
              <w:rPr>
                <w:i w:val="false"/>
                <w:iCs w:val="false"/>
                <w:color w:val="000000"/>
              </w:rPr>
              <w:t xml:space="preserve"> </w:t>
            </w:r>
            <w:r>
              <w:rPr>
                <w:i w:val="false"/>
                <w:iCs w:val="false"/>
                <w:color w:val="000000"/>
              </w:rPr>
              <w:t>(</w:t>
            </w:r>
            <w:r>
              <w:rPr>
                <w:i w:val="false"/>
                <w:iCs w:val="false"/>
                <w:color w:val="000000"/>
              </w:rPr>
              <w:t>f_</w:t>
            </w:r>
            <w:r>
              <w:rPr>
                <w:i w:val="false"/>
                <w:iCs w:val="false"/>
                <w:color w:val="000000"/>
              </w:rPr>
              <w:t>flh_</w:t>
            </w:r>
            <w:r>
              <w:rPr>
                <w:i w:val="false"/>
                <w:iCs w:val="false"/>
                <w:color w:val="000000"/>
              </w:rPr>
              <w:t>readword</w:t>
            </w:r>
            <w:r>
              <w:rPr>
                <w:i w:val="false"/>
                <w:iCs w:val="false"/>
                <w:color w:val="000000"/>
              </w:rPr>
              <w:t>)</w:t>
            </w:r>
            <w:r/>
          </w:p>
          <w:p>
            <w:pPr>
              <w:pStyle w:val="Normal"/>
            </w:pPr>
            <w:r>
              <w:rPr>
                <w:i w:val="false"/>
                <w:iCs w:val="false"/>
                <w:color w:val="000000"/>
              </w:rPr>
              <w:t>4.v_adcfwd_</w:t>
            </w:r>
            <w:r>
              <w:rPr>
                <w:i w:val="false"/>
                <w:iCs w:val="false"/>
                <w:color w:val="000000"/>
              </w:rPr>
              <w:t xml:space="preserve">mV </w:t>
            </w:r>
            <w:r>
              <w:rPr>
                <w:i w:val="false"/>
                <w:iCs w:val="false"/>
                <w:color w:val="000000"/>
              </w:rPr>
              <w:t xml:space="preserve">= </w:t>
            </w:r>
            <w:r>
              <w:rPr>
                <w:i w:val="false"/>
                <w:iCs w:val="false"/>
                <w:color w:val="000000"/>
              </w:rPr>
              <w:t>v_flh_read</w:t>
            </w:r>
            <w:r/>
          </w:p>
          <w:p>
            <w:pPr>
              <w:pStyle w:val="Normal"/>
            </w:pPr>
            <w:r>
              <w:rPr>
                <w:i w:val="false"/>
                <w:iCs w:val="false"/>
                <w:color w:val="000000"/>
              </w:rPr>
              <w:t>5</w:t>
            </w:r>
            <w:r>
              <w:rPr>
                <w:i w:val="false"/>
                <w:iCs w:val="false"/>
                <w:color w:val="000000"/>
              </w:rPr>
              <w:t>.v_adcfwd_</w:t>
            </w:r>
            <w:r>
              <w:rPr>
                <w:i w:val="false"/>
                <w:iCs w:val="false"/>
                <w:color w:val="000000"/>
              </w:rPr>
              <w:t xml:space="preserve">mV </w:t>
            </w:r>
            <w:r>
              <w:rPr>
                <w:i w:val="false"/>
                <w:iCs w:val="false"/>
                <w:color w:val="000000"/>
              </w:rPr>
              <w:t xml:space="preserve">+1 </w:t>
            </w:r>
            <w:r>
              <w:rPr>
                <w:i w:val="false"/>
                <w:iCs w:val="false"/>
                <w:color w:val="000000"/>
              </w:rPr>
              <w:t>= v_flh_read</w:t>
            </w:r>
            <w:r>
              <w:rPr>
                <w:i w:val="false"/>
                <w:iCs w:val="false"/>
                <w:color w:val="000000"/>
              </w:rPr>
              <w:t>+1</w:t>
            </w:r>
            <w:r/>
          </w:p>
          <w:p>
            <w:pPr>
              <w:pStyle w:val="Normal"/>
            </w:pPr>
            <w:r>
              <w:rPr>
                <w:color w:val="000000"/>
              </w:rPr>
              <w:t>6</w:t>
            </w:r>
            <w:r>
              <w:rPr>
                <w:color w:val="000000"/>
              </w:rPr>
              <w:t xml:space="preserve">. </w:t>
            </w:r>
            <w:r>
              <w:rPr>
                <w:i w:val="false"/>
                <w:iCs w:val="false"/>
                <w:color w:val="000000"/>
              </w:rPr>
              <w:t xml:space="preserve">v_flh_offset_addr </w:t>
            </w:r>
            <w:r>
              <w:rPr>
                <w:i w:val="false"/>
                <w:iCs w:val="false"/>
                <w:color w:val="000000"/>
              </w:rPr>
              <w:t>= v_adc</w:t>
            </w:r>
            <w:r>
              <w:rPr>
                <w:i w:val="false"/>
                <w:iCs w:val="false"/>
                <w:color w:val="000000"/>
              </w:rPr>
              <w:t>ref</w:t>
            </w:r>
            <w:r/>
          </w:p>
          <w:p>
            <w:pPr>
              <w:pStyle w:val="Normal"/>
            </w:pPr>
            <w:r>
              <w:rPr>
                <w:i w:val="false"/>
                <w:iCs w:val="false"/>
                <w:color w:val="000000"/>
              </w:rPr>
              <w:t xml:space="preserve">   </w:t>
            </w:r>
            <w:r>
              <w:rPr>
                <w:i w:val="false"/>
                <w:iCs w:val="false"/>
                <w:color w:val="000000"/>
              </w:rPr>
              <w:t xml:space="preserve"> </w:t>
            </w:r>
            <w:r>
              <w:rPr>
                <w:i w:val="false"/>
                <w:iCs w:val="false"/>
                <w:color w:val="000000"/>
              </w:rPr>
              <w:t xml:space="preserve">v_flh_offset_addr </w:t>
            </w:r>
            <w:r>
              <w:rPr>
                <w:i w:val="false"/>
                <w:iCs w:val="false"/>
                <w:color w:val="000000"/>
              </w:rPr>
              <w:t>+ 1= v_adc</w:t>
            </w:r>
            <w:r>
              <w:rPr>
                <w:i w:val="false"/>
                <w:iCs w:val="false"/>
                <w:color w:val="000000"/>
              </w:rPr>
              <w:t>ref</w:t>
            </w:r>
            <w:r>
              <w:rPr>
                <w:i w:val="false"/>
                <w:iCs w:val="false"/>
                <w:color w:val="000000"/>
              </w:rPr>
              <w:t xml:space="preserve"> + 1</w:t>
            </w:r>
            <w:r/>
          </w:p>
          <w:p>
            <w:pPr>
              <w:pStyle w:val="Normal"/>
              <w:rPr>
                <w:i w:val="false"/>
                <w:i w:val="false"/>
                <w:iCs w:val="false"/>
                <w:color w:val="000000"/>
              </w:rPr>
            </w:pPr>
            <w:r>
              <w:rPr>
                <w:i w:val="false"/>
                <w:iCs w:val="false"/>
                <w:color w:val="000000"/>
              </w:rPr>
              <w:t>7. v_flh_offset_addr = 2*v_flh_offset_addr et propager la retenue</w:t>
            </w:r>
            <w:r/>
          </w:p>
          <w:p>
            <w:pPr>
              <w:pStyle w:val="Normal"/>
            </w:pPr>
            <w:r>
              <w:rPr>
                <w:color w:val="000000"/>
              </w:rPr>
              <w:t>8</w:t>
            </w:r>
            <w:r>
              <w:rPr>
                <w:color w:val="000000"/>
              </w:rPr>
              <w:t xml:space="preserve">. </w:t>
            </w:r>
            <w:r>
              <w:rPr>
                <w:i w:val="false"/>
                <w:iCs w:val="false"/>
                <w:color w:val="000000"/>
              </w:rPr>
              <w:t xml:space="preserve">Lecture </w:t>
            </w:r>
            <w:r>
              <w:rPr>
                <w:i w:val="false"/>
                <w:iCs w:val="false"/>
                <w:color w:val="000000"/>
              </w:rPr>
              <w:t>d'un octet en flash</w:t>
            </w:r>
            <w:r>
              <w:rPr>
                <w:i w:val="false"/>
                <w:iCs w:val="false"/>
                <w:color w:val="000000"/>
              </w:rPr>
              <w:t xml:space="preserve"> </w:t>
            </w:r>
            <w:r>
              <w:rPr>
                <w:i w:val="false"/>
                <w:iCs w:val="false"/>
                <w:color w:val="000000"/>
              </w:rPr>
              <w:t>(</w:t>
            </w:r>
            <w:r>
              <w:rPr>
                <w:i w:val="false"/>
                <w:iCs w:val="false"/>
                <w:color w:val="000000"/>
              </w:rPr>
              <w:t>f_</w:t>
            </w:r>
            <w:r>
              <w:rPr>
                <w:i w:val="false"/>
                <w:iCs w:val="false"/>
                <w:color w:val="000000"/>
              </w:rPr>
              <w:t>flh_</w:t>
            </w:r>
            <w:r>
              <w:rPr>
                <w:i w:val="false"/>
                <w:iCs w:val="false"/>
                <w:color w:val="000000"/>
              </w:rPr>
              <w:t>readword</w:t>
            </w:r>
            <w:r>
              <w:rPr>
                <w:i w:val="false"/>
                <w:iCs w:val="false"/>
                <w:color w:val="000000"/>
              </w:rPr>
              <w:t>)</w:t>
            </w:r>
            <w:r/>
          </w:p>
          <w:p>
            <w:pPr>
              <w:pStyle w:val="Normal"/>
            </w:pPr>
            <w:r>
              <w:rPr>
                <w:i w:val="false"/>
                <w:iCs w:val="false"/>
                <w:color w:val="000000"/>
              </w:rPr>
              <w:t>9.v_adc</w:t>
            </w:r>
            <w:r>
              <w:rPr>
                <w:i w:val="false"/>
                <w:iCs w:val="false"/>
                <w:color w:val="000000"/>
              </w:rPr>
              <w:t>ref</w:t>
            </w:r>
            <w:r>
              <w:rPr>
                <w:i w:val="false"/>
                <w:iCs w:val="false"/>
                <w:color w:val="000000"/>
              </w:rPr>
              <w:t>_</w:t>
            </w:r>
            <w:r>
              <w:rPr>
                <w:i w:val="false"/>
                <w:iCs w:val="false"/>
                <w:color w:val="000000"/>
              </w:rPr>
              <w:t xml:space="preserve">mV </w:t>
            </w:r>
            <w:r>
              <w:rPr>
                <w:i w:val="false"/>
                <w:iCs w:val="false"/>
                <w:color w:val="000000"/>
              </w:rPr>
              <w:t xml:space="preserve">= </w:t>
            </w:r>
            <w:r>
              <w:rPr>
                <w:i w:val="false"/>
                <w:iCs w:val="false"/>
                <w:color w:val="000000"/>
              </w:rPr>
              <w:t>v_flh_read</w:t>
            </w:r>
            <w:r/>
          </w:p>
          <w:p>
            <w:pPr>
              <w:pStyle w:val="Normal"/>
            </w:pPr>
            <w:r>
              <w:rPr>
                <w:i w:val="false"/>
                <w:iCs w:val="false"/>
                <w:color w:val="000000"/>
              </w:rPr>
              <w:t>10</w:t>
            </w:r>
            <w:r>
              <w:rPr>
                <w:i w:val="false"/>
                <w:iCs w:val="false"/>
                <w:color w:val="000000"/>
              </w:rPr>
              <w:t>.v_adc</w:t>
            </w:r>
            <w:r>
              <w:rPr>
                <w:i w:val="false"/>
                <w:iCs w:val="false"/>
                <w:color w:val="000000"/>
              </w:rPr>
              <w:t>ref</w:t>
            </w:r>
            <w:r>
              <w:rPr>
                <w:i w:val="false"/>
                <w:iCs w:val="false"/>
                <w:color w:val="000000"/>
              </w:rPr>
              <w:t>_</w:t>
            </w:r>
            <w:r>
              <w:rPr>
                <w:i w:val="false"/>
                <w:iCs w:val="false"/>
                <w:color w:val="000000"/>
              </w:rPr>
              <w:t xml:space="preserve">mV </w:t>
            </w:r>
            <w:r>
              <w:rPr>
                <w:i w:val="false"/>
                <w:iCs w:val="false"/>
                <w:color w:val="000000"/>
              </w:rPr>
              <w:t xml:space="preserve">+1 </w:t>
            </w:r>
            <w:r>
              <w:rPr>
                <w:i w:val="false"/>
                <w:iCs w:val="false"/>
                <w:color w:val="000000"/>
              </w:rPr>
              <w:t>= v_flh_read</w:t>
            </w:r>
            <w:r>
              <w:rPr>
                <w:i w:val="false"/>
                <w:iCs w:val="false"/>
                <w:color w:val="000000"/>
              </w:rPr>
              <w:t>+1</w:t>
            </w:r>
            <w:r/>
          </w:p>
        </w:tc>
      </w:tr>
    </w:tbl>
    <w:p>
      <w:pPr>
        <w:pStyle w:val="Titre4"/>
        <w:rPr>
          <w:i/>
          <w:b/>
          <w:i/>
          <w:b/>
          <w:szCs w:val="21"/>
          <w:iCs/>
          <w:bCs/>
          <w:rFonts w:ascii="Cambria" w:hAnsi="Cambria" w:eastAsia="Droid Sans Fallback" w:cs="Mangal"/>
          <w:color w:val="4F81BD"/>
          <w:lang w:val="en-US"/>
        </w:rPr>
      </w:pPr>
      <w:bookmarkStart w:id="47" w:name="__RefHeading__4177_246836813"/>
      <w:bookmarkStart w:id="48" w:name="__RefHeading__4177_246836813"/>
      <w:bookmarkEnd w:id="48"/>
      <w:r>
        <w:rPr>
          <w:lang w:val="en-US"/>
        </w:rPr>
      </w:r>
      <w:r/>
    </w:p>
    <w:p>
      <w:pPr>
        <w:pStyle w:val="Normal"/>
        <w:rPr>
          <w:color w:val="FF3333"/>
          <w:lang w:val="en-US"/>
        </w:rPr>
      </w:pPr>
      <w:r>
        <w:rPr>
          <w:color w:val="FF3333"/>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color w:val="000000"/>
              </w:rPr>
            </w:pPr>
            <w:r>
              <w:rPr>
                <w:i w:val="false"/>
                <w:iCs w:val="false"/>
                <w:color w:val="000000"/>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rPr>
            </w:pPr>
            <w:r>
              <w:rPr>
                <w:i w:val="false"/>
                <w:iCs w:val="false"/>
              </w:rPr>
            </w:r>
            <w:r/>
          </w:p>
        </w:tc>
      </w:tr>
    </w:tbl>
    <w:p>
      <w:pPr>
        <w:pStyle w:val="Normal"/>
        <w:rPr/>
      </w:pPr>
      <w:r>
        <w:rPr/>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9"/>
      </w:tblGrid>
      <w:tr>
        <w:trPr/>
        <w:tc>
          <w:tcPr>
            <w:tcW w:w="481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numPr>
                <w:ilvl w:val="0"/>
                <w:numId w:val="1"/>
              </w:numPr>
              <w:rPr>
                <w:i/>
                <w:i/>
                <w:iCs/>
              </w:rPr>
            </w:pPr>
            <w:r>
              <w:rPr>
                <w:i/>
                <w:iCs/>
              </w:rPr>
              <w:t>Paramètres entrée</w:t>
            </w: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numPr>
                <w:ilvl w:val="0"/>
                <w:numId w:val="1"/>
              </w:numPr>
              <w:rPr>
                <w:i/>
                <w:i/>
                <w:iCs/>
              </w:rPr>
            </w:pPr>
            <w:r>
              <w:rPr>
                <w:i/>
                <w:iCs/>
              </w:rPr>
              <w:t>P_FWD</w:t>
            </w:r>
            <w:r/>
          </w:p>
          <w:p>
            <w:pPr>
              <w:pStyle w:val="Contenudetableau"/>
              <w:numPr>
                <w:ilvl w:val="0"/>
                <w:numId w:val="1"/>
              </w:numPr>
              <w:rPr>
                <w:i/>
                <w:i/>
                <w:iCs/>
              </w:rPr>
            </w:pPr>
            <w:r>
              <w:rPr>
                <w:i/>
                <w:iCs/>
              </w:rPr>
              <w:t>P_REF</w:t>
            </w:r>
            <w:r/>
          </w:p>
        </w:tc>
      </w:tr>
      <w:tr>
        <w:trPr/>
        <w:tc>
          <w:tcPr>
            <w:tcW w:w="481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numPr>
                <w:ilvl w:val="0"/>
                <w:numId w:val="1"/>
              </w:numPr>
              <w:rPr>
                <w:i/>
                <w:i/>
                <w:iCs/>
              </w:rPr>
            </w:pPr>
            <w:r>
              <w:rPr>
                <w:i/>
                <w:iCs/>
              </w:rPr>
              <w:t>Paramètres sorties</w:t>
            </w: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numPr>
                <w:ilvl w:val="0"/>
                <w:numId w:val="1"/>
              </w:numPr>
              <w:rPr>
                <w:i/>
                <w:i/>
                <w:iCs/>
              </w:rPr>
            </w:pPr>
            <w:r>
              <w:rPr>
                <w:i/>
                <w:iCs/>
              </w:rPr>
              <w:t>SWR</w:t>
            </w:r>
            <w:r/>
          </w:p>
        </w:tc>
      </w:tr>
      <w:tr>
        <w:trPr/>
        <w:tc>
          <w:tcPr>
            <w:tcW w:w="481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numPr>
                <w:ilvl w:val="0"/>
                <w:numId w:val="1"/>
              </w:numPr>
              <w:rPr>
                <w:i/>
                <w:i/>
                <w:iCs/>
              </w:rPr>
            </w:pPr>
            <w:r>
              <w:rPr>
                <w:i/>
                <w:iCs/>
              </w:rPr>
              <w:t>Traitements</w:t>
            </w: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numPr>
                <w:ilvl w:val="0"/>
                <w:numId w:val="1"/>
              </w:numPr>
            </w:pPr>
            <w:r>
              <w:rPr>
                <w:i/>
                <w:iCs/>
              </w:rPr>
            </w:r>
            <m:oMath xmlns:m="http://schemas.openxmlformats.org/officeDocument/2006/math">
              <m:r>
                <w:rPr>
                  <w:rFonts w:ascii="Cambria Math" w:hAnsi="Cambria Math"/>
                </w:rPr>
                <m:t xml:space="preserve">SWR</m:t>
              </m:r>
              <m:r>
                <w:rPr>
                  <w:rFonts w:ascii="Cambria Math" w:hAnsi="Cambria Math"/>
                </w:rPr>
                <m:t xml:space="preserve">=</m:t>
              </m:r>
              <m:f>
                <m:num>
                  <m:r>
                    <w:rPr>
                      <w:rFonts w:ascii="Cambria Math" w:hAnsi="Cambria Math"/>
                    </w:rPr>
                    <m:t xml:space="preserve">ADCfwd</m:t>
                  </m:r>
                  <m:r>
                    <w:rPr>
                      <w:rFonts w:ascii="Cambria Math" w:hAnsi="Cambria Math"/>
                    </w:rPr>
                    <m:t xml:space="preserve">+</m:t>
                  </m:r>
                  <m:r>
                    <w:rPr>
                      <w:rFonts w:ascii="Cambria Math" w:hAnsi="Cambria Math"/>
                    </w:rPr>
                    <m:t xml:space="preserve">ADCref</m:t>
                  </m:r>
                </m:num>
                <m:den>
                  <m:r>
                    <w:rPr>
                      <w:rFonts w:ascii="Cambria Math" w:hAnsi="Cambria Math"/>
                    </w:rPr>
                    <m:t xml:space="preserve">ADCfwd</m:t>
                  </m:r>
                  <m:r>
                    <w:rPr>
                      <w:rFonts w:ascii="Cambria Math" w:hAnsi="Cambria Math"/>
                    </w:rPr>
                    <m:t xml:space="preserve">−</m:t>
                  </m:r>
                  <m:r>
                    <w:rPr>
                      <w:rFonts w:ascii="Cambria Math" w:hAnsi="Cambria Math"/>
                    </w:rPr>
                    <m:t xml:space="preserve">ADCref</m:t>
                  </m:r>
                </m:den>
              </m:f>
            </m:oMath>
            <w:r/>
          </w:p>
        </w:tc>
      </w:tr>
    </w:tbl>
    <w:p>
      <w:pPr>
        <w:pStyle w:val="Normal"/>
      </w:pPr>
      <w:r>
        <w:rPr/>
      </w:r>
      <w:r/>
    </w:p>
    <w:p>
      <w:pPr>
        <w:pStyle w:val="Titre3"/>
      </w:pPr>
      <w:bookmarkStart w:id="49" w:name="__RefHeading__4181_246836813"/>
      <w:bookmarkEnd w:id="49"/>
      <w:r>
        <w:rPr>
          <w:lang w:val="en-US"/>
        </w:rPr>
        <w:t>5</w:t>
      </w:r>
      <w:r>
        <w:rPr>
          <w:lang w:val="en-US"/>
        </w:rPr>
        <w:t>.</w:t>
      </w:r>
      <w:r>
        <w:rPr>
          <w:lang w:val="en-US"/>
        </w:rPr>
        <w:t>5</w:t>
      </w:r>
      <w:r>
        <w:rPr>
          <w:lang w:val="en-US"/>
        </w:rPr>
        <w:t>.5-/sw/readadc</w:t>
      </w:r>
      <w:r/>
    </w:p>
    <w:p>
      <w:pPr>
        <w:pStyle w:val="Normal"/>
        <w:rPr>
          <w:i/>
          <w:i/>
          <w:iCs/>
          <w:lang w:val="en-US"/>
        </w:rPr>
      </w:pPr>
      <w:r>
        <w:rPr>
          <w:i/>
          <w:iCs/>
          <w:lang w:val="en-US"/>
        </w:rPr>
        <w:t>Mettre le flag ADC_PIC dans le makefile</w:t>
      </w:r>
      <w:r/>
    </w:p>
    <w:p>
      <w:pPr>
        <w:pStyle w:val="Titre4"/>
        <w:rPr>
          <w:i/>
          <w:b/>
          <w:i/>
          <w:b/>
          <w:szCs w:val="21"/>
          <w:iCs/>
          <w:bCs/>
          <w:rFonts w:ascii="Cambria" w:hAnsi="Cambria" w:eastAsia="Droid Sans Fallback" w:cs="Mangal"/>
          <w:color w:val="4F81BD"/>
        </w:rPr>
      </w:pPr>
      <w:r>
        <w:rPr/>
        <w:t>5.5.5.1-adc.asm</w:t>
      </w:r>
      <w:r/>
    </w:p>
    <w:p>
      <w:pPr>
        <w:pStyle w:val="Normal"/>
        <w:rPr/>
      </w:pPr>
      <w:r>
        <w:rPr/>
      </w:r>
      <w:r/>
    </w:p>
    <w:p>
      <w:pPr>
        <w:pStyle w:val="Normal"/>
        <w:rPr/>
      </w:pPr>
      <w:r>
        <w:rPr/>
      </w:r>
      <w:r/>
    </w:p>
    <w:p>
      <w:pPr>
        <w:pStyle w:val="Normal"/>
        <w:rPr/>
      </w:pPr>
      <w:r>
        <w:rPr/>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Initialisation d</w:t>
            </w:r>
            <w:r>
              <w:rPr/>
              <w:t>es ADC</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f_adc</w:t>
            </w:r>
            <w:r>
              <w:rPr/>
              <w:t>_init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t>v_conf_adc_hw</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numPr>
                <w:ilvl w:val="0"/>
                <w:numId w:val="0"/>
              </w:numPr>
            </w:pPr>
            <w:r>
              <w:rPr/>
              <w:t># Si flag ADC_PIC</w:t>
            </w:r>
            <w:r/>
          </w:p>
          <w:p>
            <w:pPr>
              <w:pStyle w:val="Normal"/>
              <w:numPr>
                <w:ilvl w:val="0"/>
                <w:numId w:val="0"/>
              </w:numPr>
              <w:rPr/>
            </w:pPr>
            <w:r>
              <w:rPr/>
              <w:t>appeler f_adc_pic_init</w:t>
            </w:r>
            <w:r/>
          </w:p>
          <w:p>
            <w:pPr>
              <w:pStyle w:val="Normal"/>
              <w:numPr>
                <w:ilvl w:val="0"/>
                <w:numId w:val="0"/>
              </w:numPr>
            </w:pPr>
            <w:r>
              <w:rPr/>
              <w:t xml:space="preserve">#SINON </w:t>
            </w:r>
            <w:r/>
          </w:p>
          <w:p>
            <w:pPr>
              <w:pStyle w:val="Normal"/>
              <w:numPr>
                <w:ilvl w:val="0"/>
                <w:numId w:val="0"/>
              </w:numPr>
              <w:rPr/>
            </w:pPr>
            <w:r>
              <w:rPr/>
              <w:t>appeler f_adc_maxim_init</w:t>
            </w:r>
            <w:r/>
          </w:p>
        </w:tc>
      </w:tr>
    </w:tbl>
    <w:p>
      <w:pPr>
        <w:pStyle w:val="Normal"/>
        <w:rPr/>
      </w:pPr>
      <w:r>
        <w:rPr/>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Initialisation d</w:t>
            </w:r>
            <w:r>
              <w:rPr/>
              <w:t>e  l'ADC FWD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f_adc</w:t>
            </w:r>
            <w:r>
              <w:rPr/>
              <w:t>_</w:t>
            </w:r>
            <w:r>
              <w:rPr/>
              <w:t>read_fwd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 Si flag ADC_PIC</w:t>
            </w:r>
            <w:r/>
          </w:p>
          <w:p>
            <w:pPr>
              <w:pStyle w:val="Normal"/>
            </w:pPr>
            <w:r>
              <w:rPr/>
              <w:t>appeler f_adc_pic_</w:t>
            </w:r>
            <w:r>
              <w:rPr/>
              <w:t>readAN0</w:t>
            </w:r>
            <w:r/>
          </w:p>
          <w:p>
            <w:pPr>
              <w:pStyle w:val="Normal"/>
            </w:pPr>
            <w:r>
              <w:rPr/>
              <w:t xml:space="preserve">#SINON </w:t>
            </w:r>
            <w:r/>
          </w:p>
          <w:p>
            <w:pPr>
              <w:pStyle w:val="Normal"/>
            </w:pPr>
            <w:r>
              <w:rPr/>
              <w:t>appeler f_adc_maxim_</w:t>
            </w:r>
            <w:r>
              <w:rPr/>
              <w:t>read_fwd</w:t>
            </w:r>
            <w:r/>
          </w:p>
        </w:tc>
      </w:tr>
    </w:tbl>
    <w:p>
      <w:pPr>
        <w:pStyle w:val="Normal"/>
        <w:rPr/>
      </w:pPr>
      <w:r>
        <w:rPr/>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Initialisation d</w:t>
            </w:r>
            <w:r>
              <w:rPr/>
              <w:t>e  l'ADC 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f_adc</w:t>
            </w:r>
            <w:r>
              <w:rPr/>
              <w:t>_</w:t>
            </w:r>
            <w:r>
              <w:rPr/>
              <w:t>read_ref</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jc w:val="left"/>
            </w:pPr>
            <w:r>
              <w:rPr/>
              <w:t># Si flag ADC_PIC</w:t>
            </w:r>
            <w:r/>
          </w:p>
          <w:p>
            <w:pPr>
              <w:pStyle w:val="Normal"/>
            </w:pPr>
            <w:r>
              <w:rPr/>
              <w:t>appeler f_adc_pic_</w:t>
            </w:r>
            <w:r>
              <w:rPr/>
              <w:t>readAN1</w:t>
            </w:r>
            <w:r/>
          </w:p>
          <w:p>
            <w:pPr>
              <w:pStyle w:val="Normal"/>
            </w:pPr>
            <w:r>
              <w:rPr/>
              <w:t xml:space="preserve">#SINON </w:t>
            </w:r>
            <w:r/>
          </w:p>
          <w:p>
            <w:pPr>
              <w:pStyle w:val="Normal"/>
            </w:pPr>
            <w:r>
              <w:rPr/>
              <w:t>appeler f_adc_maxim_</w:t>
            </w:r>
            <w:r>
              <w:rPr/>
              <w:t>read_ref</w:t>
            </w:r>
            <w:r/>
          </w:p>
        </w:tc>
      </w:tr>
    </w:tbl>
    <w:p>
      <w:pPr>
        <w:pStyle w:val="Titre4"/>
      </w:pPr>
      <w:bookmarkStart w:id="50" w:name="__RefHeading__4183_246836813"/>
      <w:bookmarkEnd w:id="50"/>
      <w:r>
        <w:rPr>
          <w:i/>
          <w:iCs/>
          <w:lang w:val="en-US"/>
        </w:rPr>
        <w:t>5</w:t>
      </w:r>
      <w:r>
        <w:rPr>
          <w:i/>
          <w:iCs/>
          <w:lang w:val="en-US"/>
        </w:rPr>
        <w:t>.</w:t>
      </w:r>
      <w:r>
        <w:rPr>
          <w:i/>
          <w:iCs/>
          <w:lang w:val="en-US"/>
        </w:rPr>
        <w:t>5</w:t>
      </w:r>
      <w:r>
        <w:rPr>
          <w:i/>
          <w:iCs/>
          <w:lang w:val="en-US"/>
        </w:rPr>
        <w:t>.5.1-</w:t>
      </w:r>
      <w:r>
        <w:rPr>
          <w:i/>
          <w:iCs/>
          <w:lang w:val="en-US"/>
        </w:rPr>
        <w:t>adc_pic.asm</w:t>
      </w:r>
      <w:r/>
    </w:p>
    <w:p>
      <w:pPr>
        <w:pStyle w:val="Normal"/>
        <w:rPr>
          <w:i/>
          <w:i/>
          <w:iCs/>
          <w:lang w:val="en-US"/>
        </w:rPr>
      </w:pPr>
      <w:r>
        <w:rPr>
          <w:i/>
          <w:iCs/>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Initialisation d</w:t>
            </w:r>
            <w:r>
              <w:rPr/>
              <w:t>es ADC</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f_adc</w:t>
            </w:r>
            <w:r>
              <w:rPr/>
              <w:t>_</w:t>
            </w:r>
            <w:r>
              <w:rPr/>
              <w:t>pic_</w:t>
            </w:r>
            <w:r>
              <w:rPr/>
              <w:t>init</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720" w:right="0" w:hanging="0"/>
              <w:rPr/>
            </w:pPr>
            <w:r>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numPr>
                <w:ilvl w:val="0"/>
                <w:numId w:val="17"/>
              </w:numPr>
              <w:rPr/>
            </w:pPr>
            <w:r>
              <w:rPr/>
              <w:t>ADCON0[VCFG] : VREF+=VDD, VREF-=VSS</w:t>
            </w:r>
            <w:r/>
          </w:p>
          <w:p>
            <w:pPr>
              <w:pStyle w:val="Normal"/>
              <w:numPr>
                <w:ilvl w:val="0"/>
                <w:numId w:val="17"/>
              </w:numPr>
              <w:rPr/>
            </w:pPr>
            <w:r>
              <w:rPr/>
              <w:t>ADCON1 : ;RA0-RA1 analog channel</w:t>
            </w:r>
            <w:r/>
          </w:p>
          <w:p>
            <w:pPr>
              <w:pStyle w:val="Normal"/>
              <w:numPr>
                <w:ilvl w:val="0"/>
                <w:numId w:val="17"/>
              </w:numPr>
            </w:pPr>
            <w:r>
              <w:rPr/>
              <w:t xml:space="preserve">ADCON2 : </w:t>
            </w:r>
            <w:r>
              <w:rPr/>
              <w:t xml:space="preserve">ADFM </w:t>
            </w:r>
            <w:r>
              <w:rPr/>
              <w:t>= right justified – ACQT=16Tad – ADCS = Fosc/16</w:t>
            </w:r>
            <w:r/>
          </w:p>
        </w:tc>
      </w:tr>
    </w:tbl>
    <w:p>
      <w:pPr>
        <w:pStyle w:val="Normal"/>
        <w:rPr>
          <w:i/>
          <w:i/>
          <w:iCs/>
          <w:lang w:val="en-US"/>
        </w:rPr>
      </w:pPr>
      <w:r>
        <w:rPr>
          <w:i/>
          <w:iCs/>
          <w:lang w:val="en-US"/>
        </w:rPr>
      </w:r>
      <w:r/>
    </w:p>
    <w:p>
      <w:pPr>
        <w:pStyle w:val="Normal"/>
        <w:rPr>
          <w:i/>
          <w:i/>
          <w:iCs/>
          <w:lang w:val="en-US"/>
        </w:rPr>
      </w:pPr>
      <w:r>
        <w:rPr>
          <w:i/>
          <w:iCs/>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color w:val="000000"/>
              </w:rPr>
            </w:pPr>
            <w:r>
              <w:rPr>
                <w:i w:val="false"/>
                <w:iCs w:val="false"/>
                <w:color w:val="000000"/>
              </w:rPr>
              <w:t>Lire le résultat de la conversion A/N AN0</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f_adc_pic_read</w:t>
            </w:r>
            <w:r>
              <w:rPr>
                <w:i w:val="false"/>
                <w:iCs w:val="false"/>
              </w:rPr>
              <w:t>AN0</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rPr>
            </w:pPr>
            <w:r>
              <w:rPr>
                <w:i w:val="false"/>
                <w:iCs w:val="false"/>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rPr>
                <w:i w:val="false"/>
                <w:i w:val="false"/>
                <w:iCs w:val="false"/>
              </w:rPr>
            </w:pPr>
            <w:r>
              <w:rPr>
                <w:i w:val="false"/>
                <w:iCs w:val="false"/>
              </w:rPr>
              <w:t>-v_adcfwd (2bytes) : résultat de l'ADC sur 10 bits</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i w:val="false"/>
                <w:i w:val="false"/>
                <w:iCs w:val="false"/>
              </w:rPr>
            </w:pPr>
            <w:r>
              <w:rPr>
                <w:i w:val="false"/>
                <w:iCs w:val="false"/>
              </w:rPr>
              <w:t>1. Selectionner le canal à échantilloner (AN0)</w:t>
            </w:r>
            <w:r/>
          </w:p>
          <w:p>
            <w:pPr>
              <w:pStyle w:val="Normal"/>
              <w:rPr>
                <w:i w:val="false"/>
                <w:i w:val="false"/>
                <w:iCs w:val="false"/>
              </w:rPr>
            </w:pPr>
            <w:r>
              <w:rPr>
                <w:i w:val="false"/>
                <w:iCs w:val="false"/>
              </w:rPr>
              <w:t xml:space="preserve">   </w:t>
            </w:r>
            <w:r>
              <w:rPr>
                <w:i w:val="false"/>
                <w:iCs w:val="false"/>
              </w:rPr>
              <w:t>ADCON0(CHS2) = b'0'</w:t>
            </w:r>
            <w:r/>
          </w:p>
          <w:p>
            <w:pPr>
              <w:pStyle w:val="Normal"/>
              <w:rPr>
                <w:i w:val="false"/>
                <w:i w:val="false"/>
                <w:iCs w:val="false"/>
              </w:rPr>
            </w:pPr>
            <w:r>
              <w:rPr>
                <w:i w:val="false"/>
                <w:iCs w:val="false"/>
              </w:rPr>
              <w:t xml:space="preserve">   </w:t>
            </w:r>
            <w:r>
              <w:rPr>
                <w:i w:val="false"/>
                <w:iCs w:val="false"/>
              </w:rPr>
              <w:t>ADCON0(CHS1) = b'0'</w:t>
            </w:r>
            <w:r/>
          </w:p>
          <w:p>
            <w:pPr>
              <w:pStyle w:val="Normal"/>
              <w:rPr>
                <w:i w:val="false"/>
                <w:i w:val="false"/>
                <w:iCs w:val="false"/>
              </w:rPr>
            </w:pPr>
            <w:r>
              <w:rPr>
                <w:i w:val="false"/>
                <w:iCs w:val="false"/>
              </w:rPr>
              <w:t xml:space="preserve">   </w:t>
            </w:r>
            <w:r>
              <w:rPr>
                <w:i w:val="false"/>
                <w:iCs w:val="false"/>
              </w:rPr>
              <w:t>ADCON0(CHS0) =b'0'</w:t>
            </w:r>
            <w:r/>
          </w:p>
          <w:p>
            <w:pPr>
              <w:pStyle w:val="Normal"/>
              <w:rPr>
                <w:i w:val="false"/>
                <w:i w:val="false"/>
                <w:iCs w:val="false"/>
              </w:rPr>
            </w:pPr>
            <w:r>
              <w:rPr>
                <w:i w:val="false"/>
                <w:iCs w:val="false"/>
              </w:rPr>
              <w:t>2. Mise en service du convertisseur</w:t>
            </w:r>
            <w:r/>
          </w:p>
          <w:p>
            <w:pPr>
              <w:pStyle w:val="Normal"/>
              <w:rPr>
                <w:i w:val="false"/>
                <w:i w:val="false"/>
                <w:iCs w:val="false"/>
              </w:rPr>
            </w:pPr>
            <w:r>
              <w:rPr>
                <w:i w:val="false"/>
                <w:iCs w:val="false"/>
              </w:rPr>
              <w:t xml:space="preserve">   </w:t>
            </w:r>
            <w:r>
              <w:rPr>
                <w:i w:val="false"/>
                <w:iCs w:val="false"/>
              </w:rPr>
              <w:t>ADCON(ADON) = b'1'</w:t>
            </w:r>
            <w:r/>
          </w:p>
          <w:p>
            <w:pPr>
              <w:pStyle w:val="Normal"/>
              <w:rPr>
                <w:i w:val="false"/>
                <w:i w:val="false"/>
                <w:iCs w:val="false"/>
              </w:rPr>
            </w:pPr>
            <w:r>
              <w:rPr>
                <w:i w:val="false"/>
                <w:iCs w:val="false"/>
              </w:rPr>
              <w:t>3. Tempo de 20us</w:t>
            </w:r>
            <w:r/>
          </w:p>
          <w:p>
            <w:pPr>
              <w:pStyle w:val="Normal"/>
              <w:rPr>
                <w:i w:val="false"/>
                <w:i w:val="false"/>
                <w:iCs w:val="false"/>
              </w:rPr>
            </w:pPr>
            <w:r>
              <w:rPr>
                <w:i w:val="false"/>
                <w:iCs w:val="false"/>
              </w:rPr>
              <w:t>4.Lancer la phase de conversion</w:t>
            </w:r>
            <w:r/>
          </w:p>
          <w:p>
            <w:pPr>
              <w:pStyle w:val="Normal"/>
              <w:rPr>
                <w:i w:val="false"/>
                <w:i w:val="false"/>
                <w:iCs w:val="false"/>
              </w:rPr>
            </w:pPr>
            <w:r>
              <w:rPr>
                <w:i w:val="false"/>
                <w:iCs w:val="false"/>
              </w:rPr>
              <w:t xml:space="preserve">   </w:t>
            </w:r>
            <w:r>
              <w:rPr>
                <w:i w:val="false"/>
                <w:iCs w:val="false"/>
              </w:rPr>
              <w:t>ADCON0(G0)=b'1'</w:t>
            </w:r>
            <w:r/>
          </w:p>
          <w:p>
            <w:pPr>
              <w:pStyle w:val="Normal"/>
            </w:pPr>
            <w:r>
              <w:rPr>
                <w:i w:val="false"/>
                <w:iCs w:val="false"/>
              </w:rPr>
              <w:t>5. Tant ADCON0(G0)</w:t>
            </w:r>
            <w:r>
              <w:rPr>
                <w:rFonts w:cs="Times New Roman" w:ascii="Times New Roman" w:hAnsi="Times New Roman"/>
                <w:i w:val="false"/>
                <w:iCs w:val="false"/>
              </w:rPr>
              <w:t>≠b'0'</w:t>
            </w:r>
            <w:r/>
          </w:p>
          <w:p>
            <w:pPr>
              <w:pStyle w:val="Normal"/>
            </w:pPr>
            <w:r>
              <w:rPr>
                <w:rFonts w:cs="Times New Roman" w:ascii="Times New Roman" w:hAnsi="Times New Roman"/>
                <w:i w:val="false"/>
                <w:iCs w:val="false"/>
              </w:rPr>
              <w:t>6.v_adcfwd =</w:t>
            </w:r>
            <w:r>
              <w:rPr>
                <w:rFonts w:cs="Times New Roman" w:ascii="Times New Roman" w:hAnsi="Times New Roman"/>
                <w:i w:val="false"/>
                <w:iCs w:val="false"/>
                <w:sz w:val="24"/>
                <w:szCs w:val="24"/>
              </w:rPr>
              <w:t xml:space="preserve"> </w:t>
            </w:r>
            <w:r>
              <w:rPr>
                <w:rFonts w:cs="Times New Roman" w:ascii="Times New Roman" w:hAnsi="Times New Roman"/>
                <w:b w:val="false"/>
                <w:bCs w:val="false"/>
                <w:i w:val="false"/>
                <w:iCs w:val="false"/>
                <w:sz w:val="24"/>
                <w:szCs w:val="24"/>
              </w:rPr>
              <w:t>ADRESH</w:t>
            </w:r>
            <w:r/>
          </w:p>
          <w:p>
            <w:pPr>
              <w:pStyle w:val="Normal"/>
              <w:rPr>
                <w:sz w:val="24"/>
                <w:i w:val="false"/>
                <w:b w:val="false"/>
                <w:sz w:val="24"/>
                <w:i w:val="false"/>
                <w:b w:val="false"/>
                <w:szCs w:val="24"/>
                <w:iCs w:val="false"/>
                <w:bCs w:val="false"/>
                <w:rFonts w:ascii="Times New Roman" w:hAnsi="Times New Roman" w:cs="Times New Roman"/>
              </w:rPr>
            </w:pP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v_adcfwd(+1) = ADRESL</w:t>
            </w:r>
            <w:r/>
          </w:p>
        </w:tc>
      </w:tr>
    </w:tbl>
    <w:p>
      <w:pPr>
        <w:pStyle w:val="Normal"/>
        <w:rPr>
          <w:i w:val="false"/>
          <w:i w:val="false"/>
          <w:iCs w:val="false"/>
          <w:lang w:val="en-US"/>
        </w:rPr>
      </w:pPr>
      <w:r>
        <w:rPr>
          <w:i w:val="false"/>
          <w:iCs w:val="false"/>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color w:val="000000"/>
              </w:rPr>
              <w:t>Lire le résultat de la conversion A/N AN</w:t>
            </w:r>
            <w:r>
              <w:rPr>
                <w:i w:val="false"/>
                <w:iCs w:val="false"/>
                <w:color w:val="000000"/>
              </w:rPr>
              <w:t>1</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f_</w:t>
            </w:r>
            <w:r>
              <w:rPr>
                <w:i w:val="false"/>
                <w:iCs w:val="false"/>
              </w:rPr>
              <w:t>adc_</w:t>
            </w:r>
            <w:r>
              <w:rPr>
                <w:i w:val="false"/>
                <w:iCs w:val="false"/>
              </w:rPr>
              <w:t>read</w:t>
            </w:r>
            <w:r>
              <w:rPr>
                <w:i w:val="false"/>
                <w:iCs w:val="false"/>
              </w:rPr>
              <w:t>AN</w:t>
            </w:r>
            <w:r>
              <w:rPr>
                <w:i w:val="false"/>
                <w:iCs w:val="false"/>
              </w:rPr>
              <w:t>1</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rPr>
            </w:pPr>
            <w:r>
              <w:rPr>
                <w:i w:val="false"/>
                <w:iCs w:val="false"/>
              </w:rPr>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pPr>
            <w:r>
              <w:rPr>
                <w:i w:val="false"/>
                <w:iCs w:val="false"/>
              </w:rPr>
              <w:t>-v_adc</w:t>
            </w:r>
            <w:r>
              <w:rPr>
                <w:i w:val="false"/>
                <w:iCs w:val="false"/>
              </w:rPr>
              <w:t>ref</w:t>
            </w:r>
            <w:r>
              <w:rPr>
                <w:i w:val="false"/>
                <w:iCs w:val="false"/>
              </w:rPr>
              <w:t xml:space="preserve"> (2bytes) : résultat de l'ADC sur 10 bits</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i w:val="false"/>
                <w:iCs w:val="false"/>
              </w:rPr>
              <w:t>1. Selectionner le canal à échantilloner (AN</w:t>
            </w:r>
            <w:r>
              <w:rPr>
                <w:i w:val="false"/>
                <w:iCs w:val="false"/>
              </w:rPr>
              <w:t>1</w:t>
            </w:r>
            <w:r>
              <w:rPr>
                <w:i w:val="false"/>
                <w:iCs w:val="false"/>
              </w:rPr>
              <w:t>)</w:t>
            </w:r>
            <w:r/>
          </w:p>
          <w:p>
            <w:pPr>
              <w:pStyle w:val="Normal"/>
              <w:rPr>
                <w:i w:val="false"/>
                <w:i w:val="false"/>
                <w:iCs w:val="false"/>
              </w:rPr>
            </w:pPr>
            <w:r>
              <w:rPr>
                <w:i w:val="false"/>
                <w:iCs w:val="false"/>
              </w:rPr>
              <w:t xml:space="preserve">   </w:t>
            </w:r>
            <w:r>
              <w:rPr>
                <w:i w:val="false"/>
                <w:iCs w:val="false"/>
              </w:rPr>
              <w:t>ADCON0(CHS2) = b'0'</w:t>
            </w:r>
            <w:r/>
          </w:p>
          <w:p>
            <w:pPr>
              <w:pStyle w:val="Normal"/>
              <w:rPr>
                <w:i w:val="false"/>
                <w:i w:val="false"/>
                <w:iCs w:val="false"/>
              </w:rPr>
            </w:pPr>
            <w:r>
              <w:rPr>
                <w:i w:val="false"/>
                <w:iCs w:val="false"/>
              </w:rPr>
              <w:t xml:space="preserve">   </w:t>
            </w:r>
            <w:r>
              <w:rPr>
                <w:i w:val="false"/>
                <w:iCs w:val="false"/>
              </w:rPr>
              <w:t>ADCON0(CHS1) = b'0'</w:t>
            </w:r>
            <w:r/>
          </w:p>
          <w:p>
            <w:pPr>
              <w:pStyle w:val="Normal"/>
            </w:pPr>
            <w:r>
              <w:rPr>
                <w:i w:val="false"/>
                <w:iCs w:val="false"/>
              </w:rPr>
              <w:t xml:space="preserve">   </w:t>
            </w:r>
            <w:r>
              <w:rPr>
                <w:i w:val="false"/>
                <w:iCs w:val="false"/>
              </w:rPr>
              <w:t>ADCON0(CHS0) =b'</w:t>
            </w:r>
            <w:r>
              <w:rPr>
                <w:i w:val="false"/>
                <w:iCs w:val="false"/>
              </w:rPr>
              <w:t>1</w:t>
            </w:r>
            <w:r>
              <w:rPr>
                <w:i w:val="false"/>
                <w:iCs w:val="false"/>
              </w:rPr>
              <w:t>'</w:t>
            </w:r>
            <w:r/>
          </w:p>
          <w:p>
            <w:pPr>
              <w:pStyle w:val="Normal"/>
              <w:rPr>
                <w:i w:val="false"/>
                <w:i w:val="false"/>
                <w:iCs w:val="false"/>
              </w:rPr>
            </w:pPr>
            <w:r>
              <w:rPr>
                <w:i w:val="false"/>
                <w:iCs w:val="false"/>
              </w:rPr>
              <w:t>2. Mise en service du convertisseur</w:t>
            </w:r>
            <w:r/>
          </w:p>
          <w:p>
            <w:pPr>
              <w:pStyle w:val="Normal"/>
              <w:rPr>
                <w:i w:val="false"/>
                <w:i w:val="false"/>
                <w:iCs w:val="false"/>
              </w:rPr>
            </w:pPr>
            <w:r>
              <w:rPr>
                <w:i w:val="false"/>
                <w:iCs w:val="false"/>
              </w:rPr>
              <w:t xml:space="preserve">   </w:t>
            </w:r>
            <w:r>
              <w:rPr>
                <w:i w:val="false"/>
                <w:iCs w:val="false"/>
              </w:rPr>
              <w:t>ADCON(ADON) = b'1'</w:t>
            </w:r>
            <w:r/>
          </w:p>
          <w:p>
            <w:pPr>
              <w:pStyle w:val="Normal"/>
              <w:rPr>
                <w:i w:val="false"/>
                <w:i w:val="false"/>
                <w:iCs w:val="false"/>
              </w:rPr>
            </w:pPr>
            <w:r>
              <w:rPr>
                <w:i w:val="false"/>
                <w:iCs w:val="false"/>
              </w:rPr>
              <w:t>3. Tempo de 20us</w:t>
            </w:r>
            <w:r/>
          </w:p>
          <w:p>
            <w:pPr>
              <w:pStyle w:val="Normal"/>
              <w:rPr>
                <w:i w:val="false"/>
                <w:i w:val="false"/>
                <w:iCs w:val="false"/>
              </w:rPr>
            </w:pPr>
            <w:r>
              <w:rPr>
                <w:i w:val="false"/>
                <w:iCs w:val="false"/>
              </w:rPr>
              <w:t>4.Lancer la phase de conversion</w:t>
            </w:r>
            <w:r/>
          </w:p>
          <w:p>
            <w:pPr>
              <w:pStyle w:val="Normal"/>
              <w:rPr>
                <w:i w:val="false"/>
                <w:i w:val="false"/>
                <w:iCs w:val="false"/>
              </w:rPr>
            </w:pPr>
            <w:r>
              <w:rPr>
                <w:i w:val="false"/>
                <w:iCs w:val="false"/>
              </w:rPr>
              <w:t xml:space="preserve">   </w:t>
            </w:r>
            <w:r>
              <w:rPr>
                <w:i w:val="false"/>
                <w:iCs w:val="false"/>
              </w:rPr>
              <w:t>ADCON0(G0)=b'1'</w:t>
            </w:r>
            <w:r/>
          </w:p>
          <w:p>
            <w:pPr>
              <w:pStyle w:val="Normal"/>
            </w:pPr>
            <w:r>
              <w:rPr>
                <w:i w:val="false"/>
                <w:iCs w:val="false"/>
              </w:rPr>
              <w:t>5. Tant ADCON0(G0)</w:t>
            </w:r>
            <w:r>
              <w:rPr>
                <w:rFonts w:cs="Times New Roman" w:ascii="Times New Roman" w:hAnsi="Times New Roman"/>
                <w:i w:val="false"/>
                <w:iCs w:val="false"/>
              </w:rPr>
              <w:t>≠b'0'</w:t>
            </w:r>
            <w:r/>
          </w:p>
          <w:p>
            <w:pPr>
              <w:pStyle w:val="Normal"/>
            </w:pPr>
            <w:r>
              <w:rPr>
                <w:rFonts w:cs="Times New Roman" w:ascii="Times New Roman" w:hAnsi="Times New Roman"/>
                <w:i w:val="false"/>
                <w:iCs w:val="false"/>
              </w:rPr>
              <w:t>6.v_adc</w:t>
            </w:r>
            <w:r>
              <w:rPr>
                <w:rFonts w:cs="Times New Roman" w:ascii="Times New Roman" w:hAnsi="Times New Roman"/>
                <w:i w:val="false"/>
                <w:iCs w:val="false"/>
              </w:rPr>
              <w:t>ref</w:t>
            </w:r>
            <w:r>
              <w:rPr>
                <w:rFonts w:cs="Times New Roman" w:ascii="Times New Roman" w:hAnsi="Times New Roman"/>
                <w:i w:val="false"/>
                <w:iCs w:val="false"/>
              </w:rPr>
              <w:t xml:space="preserve"> =</w:t>
            </w:r>
            <w:r>
              <w:rPr>
                <w:rFonts w:cs="Times New Roman" w:ascii="Times New Roman" w:hAnsi="Times New Roman"/>
                <w:i w:val="false"/>
                <w:iCs w:val="false"/>
                <w:sz w:val="24"/>
                <w:szCs w:val="24"/>
              </w:rPr>
              <w:t xml:space="preserve"> </w:t>
            </w:r>
            <w:r>
              <w:rPr>
                <w:rFonts w:cs="Times New Roman" w:ascii="Times New Roman" w:hAnsi="Times New Roman"/>
                <w:b w:val="false"/>
                <w:bCs w:val="false"/>
                <w:i w:val="false"/>
                <w:iCs w:val="false"/>
                <w:sz w:val="24"/>
                <w:szCs w:val="24"/>
              </w:rPr>
              <w:t>ADRESH</w:t>
            </w:r>
            <w:r/>
          </w:p>
          <w:p>
            <w:pPr>
              <w:pStyle w:val="Normal"/>
            </w:pP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v_adc</w:t>
            </w:r>
            <w:r>
              <w:rPr>
                <w:rFonts w:cs="Times New Roman" w:ascii="Times New Roman" w:hAnsi="Times New Roman"/>
                <w:b w:val="false"/>
                <w:bCs w:val="false"/>
                <w:i w:val="false"/>
                <w:iCs w:val="false"/>
                <w:sz w:val="24"/>
                <w:szCs w:val="24"/>
              </w:rPr>
              <w:t>ref</w:t>
            </w:r>
            <w:r>
              <w:rPr>
                <w:rFonts w:cs="Times New Roman" w:ascii="Times New Roman" w:hAnsi="Times New Roman"/>
                <w:b w:val="false"/>
                <w:bCs w:val="false"/>
                <w:i w:val="false"/>
                <w:iCs w:val="false"/>
                <w:sz w:val="24"/>
                <w:szCs w:val="24"/>
              </w:rPr>
              <w:t>(+1) = ADRESL</w:t>
            </w:r>
            <w:r/>
          </w:p>
        </w:tc>
      </w:tr>
    </w:tbl>
    <w:p>
      <w:pPr>
        <w:pStyle w:val="Normal"/>
        <w:rPr>
          <w:i w:val="false"/>
          <w:i w:val="false"/>
          <w:iCs w:val="false"/>
          <w:lang w:val="en-US"/>
        </w:rPr>
      </w:pPr>
      <w:r>
        <w:rPr>
          <w:i w:val="false"/>
          <w:iCs w:val="false"/>
          <w:lang w:val="en-US"/>
        </w:rPr>
      </w:r>
      <w:r/>
    </w:p>
    <w:p>
      <w:pPr>
        <w:pStyle w:val="Titre4"/>
        <w:rPr>
          <w:i/>
          <w:b/>
          <w:i/>
          <w:b/>
          <w:szCs w:val="21"/>
          <w:iCs/>
          <w:bCs/>
          <w:rFonts w:ascii="Cambria" w:hAnsi="Cambria" w:eastAsia="Droid Sans Fallback" w:cs="Mangal"/>
          <w:color w:val="4F81BD"/>
        </w:rPr>
      </w:pPr>
      <w:bookmarkStart w:id="51" w:name="__RefHeading__6268_63224887"/>
      <w:bookmarkEnd w:id="51"/>
      <w:r>
        <w:rPr/>
        <w:t>5.5.5.2-adc_maxim.asm</w:t>
      </w:r>
      <w:r/>
    </w:p>
    <w:p>
      <w:pPr>
        <w:pStyle w:val="Normal"/>
        <w:rPr>
          <w:i w:val="false"/>
          <w:i w:val="false"/>
          <w:iCs w:val="false"/>
          <w:lang w:val="en-US"/>
        </w:rPr>
      </w:pPr>
      <w:r>
        <w:rPr>
          <w:i w:val="false"/>
          <w:iCs w:val="false"/>
          <w:lang w:val="en-US"/>
        </w:rPr>
        <w:t>Driver MAX11100 ET MAX4624</w:t>
      </w:r>
      <w:r/>
    </w:p>
    <w:p>
      <w:pPr>
        <w:pStyle w:val="Titre4"/>
        <w:rPr>
          <w:i/>
          <w:b/>
          <w:i/>
          <w:b/>
          <w:szCs w:val="21"/>
          <w:iCs/>
          <w:bCs/>
          <w:rFonts w:ascii="Cambria" w:hAnsi="Cambria" w:eastAsia="Droid Sans Fallback" w:cs="Mangal"/>
          <w:color w:val="4F81BD"/>
        </w:rPr>
      </w:pPr>
      <w:r>
        <w:rPr/>
      </w:r>
      <w:r/>
    </w:p>
    <w:p>
      <w:pPr>
        <w:pStyle w:val="Normal"/>
        <w:rPr>
          <w:i w:val="false"/>
          <w:i w:val="false"/>
          <w:iCs w:val="false"/>
          <w:lang w:val="en-US"/>
        </w:rPr>
      </w:pPr>
      <w:r>
        <w:rPr>
          <w:i w:val="false"/>
          <w:iCs w:val="false"/>
          <w:lang w:val="en-US"/>
        </w:rPr>
      </w:r>
      <w:r/>
    </w:p>
    <w:p>
      <w:pPr>
        <w:pStyle w:val="Titre3"/>
      </w:pPr>
      <w:bookmarkStart w:id="52" w:name="__RefHeading__4185_246836813"/>
      <w:bookmarkEnd w:id="52"/>
      <w:r>
        <w:rPr>
          <w:i w:val="false"/>
          <w:iCs w:val="false"/>
          <w:lang w:val="en-US"/>
        </w:rPr>
        <w:t>5.4</w:t>
      </w:r>
      <w:r>
        <w:rPr>
          <w:i w:val="false"/>
          <w:iCs w:val="false"/>
          <w:lang w:val="en-US"/>
        </w:rPr>
        <w:t>.</w:t>
      </w:r>
      <w:r>
        <w:rPr>
          <w:i w:val="false"/>
          <w:iCs w:val="false"/>
          <w:lang w:val="en-US"/>
        </w:rPr>
        <w:t>6</w:t>
      </w:r>
      <w:r>
        <w:rPr>
          <w:i w:val="false"/>
          <w:iCs w:val="false"/>
          <w:lang w:val="en-US"/>
        </w:rPr>
        <w:t>-/sw/</w:t>
      </w:r>
      <w:r>
        <w:rPr>
          <w:i w:val="false"/>
          <w:iCs w:val="false"/>
          <w:lang w:val="en-US"/>
        </w:rPr>
        <w:t>eep</w:t>
      </w:r>
      <w:r>
        <w:rPr>
          <w:i w:val="false"/>
          <w:iCs w:val="false"/>
          <w:lang w:val="en-US"/>
        </w:rPr>
        <w:t>/</w:t>
      </w:r>
      <w:r/>
    </w:p>
    <w:p>
      <w:pPr>
        <w:pStyle w:val="Titre4"/>
      </w:pPr>
      <w:bookmarkStart w:id="53" w:name="__RefHeading__4187_246836813"/>
      <w:bookmarkEnd w:id="53"/>
      <w:r>
        <w:rPr>
          <w:i/>
          <w:iCs/>
          <w:lang w:val="en-US"/>
        </w:rPr>
        <w:t>5.4.6</w:t>
      </w:r>
      <w:r>
        <w:rPr>
          <w:i/>
          <w:iCs/>
          <w:lang w:val="en-US"/>
        </w:rPr>
        <w:t>.1-</w:t>
      </w:r>
      <w:r>
        <w:rPr>
          <w:i/>
          <w:iCs/>
          <w:lang w:val="en-US"/>
        </w:rPr>
        <w:t>driver.asm</w:t>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i w:val="false"/>
                <w:i w:val="false"/>
                <w:iCs w:val="false"/>
              </w:rPr>
            </w:pPr>
            <w:r>
              <w:rPr>
                <w:i w:val="false"/>
                <w:iCs w:val="false"/>
              </w:rPr>
              <w:t>Lecture d'un octet en EEPROM</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f_eep</w:t>
            </w:r>
            <w:r>
              <w:rPr>
                <w:i w:val="false"/>
                <w:iCs w:val="false"/>
              </w:rPr>
              <w:t>_</w:t>
            </w:r>
            <w:r>
              <w:rPr>
                <w:i w:val="false"/>
                <w:iCs w:val="false"/>
              </w:rPr>
              <w:t>readbyte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w:t>
            </w:r>
            <w:r>
              <w:rPr>
                <w:i w:val="false"/>
                <w:iCs w:val="false"/>
              </w:rPr>
              <w:t>W : contient l’offset à partir de __EEPROM_START de l'adresse à lire en EEPROM</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pPr>
            <w:r>
              <w:rPr>
                <w:i w:val="false"/>
                <w:iCs w:val="false"/>
              </w:rPr>
              <w:t>-</w:t>
            </w:r>
            <w:r>
              <w:rPr>
                <w:i w:val="false"/>
                <w:iCs w:val="false"/>
              </w:rPr>
              <w:t>W : contient l'octet lu en EEPROM</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18"/>
              </w:numPr>
              <w:rPr>
                <w:i w:val="false"/>
                <w:i w:val="false"/>
                <w:szCs w:val="21"/>
                <w:iCs w:val="false"/>
                <w:rFonts w:cs="Mangal"/>
              </w:rPr>
            </w:pPr>
            <w:r>
              <w:rPr>
                <w:i w:val="false"/>
                <w:iCs w:val="false"/>
              </w:rPr>
              <w:t>EADDR = W</w:t>
            </w:r>
            <w:r/>
          </w:p>
          <w:p>
            <w:pPr>
              <w:pStyle w:val="ListParagraph"/>
              <w:numPr>
                <w:ilvl w:val="0"/>
                <w:numId w:val="18"/>
              </w:numPr>
              <w:rPr>
                <w:i w:val="false"/>
                <w:i w:val="false"/>
                <w:szCs w:val="21"/>
                <w:iCs w:val="false"/>
                <w:rFonts w:cs="Mangal"/>
              </w:rPr>
            </w:pPr>
            <w:r>
              <w:rPr>
                <w:i w:val="false"/>
                <w:iCs w:val="false"/>
              </w:rPr>
              <w:t>EECON1(EEPGD) = b'0’</w:t>
            </w:r>
            <w:r/>
          </w:p>
          <w:p>
            <w:pPr>
              <w:pStyle w:val="ListParagraph"/>
              <w:numPr>
                <w:ilvl w:val="0"/>
                <w:numId w:val="18"/>
              </w:numPr>
            </w:pPr>
            <w:r>
              <w:rPr>
                <w:i w:val="false"/>
                <w:iCs w:val="false"/>
              </w:rPr>
              <w:t>EECON</w:t>
            </w:r>
            <w:r>
              <w:rPr>
                <w:i w:val="false"/>
                <w:iCs w:val="false"/>
              </w:rPr>
              <w:t>1</w:t>
            </w:r>
            <w:r>
              <w:rPr>
                <w:i w:val="false"/>
                <w:iCs w:val="false"/>
              </w:rPr>
              <w:t>(RD) = b’1’</w:t>
            </w:r>
            <w:r/>
          </w:p>
          <w:p>
            <w:pPr>
              <w:pStyle w:val="ListParagraph"/>
              <w:numPr>
                <w:ilvl w:val="0"/>
                <w:numId w:val="18"/>
              </w:numPr>
            </w:pPr>
            <w:r>
              <w:rPr>
                <w:i w:val="false"/>
                <w:iCs w:val="false"/>
              </w:rPr>
              <w:t xml:space="preserve">W </w:t>
            </w:r>
            <w:r>
              <w:rPr>
                <w:rFonts w:cs="Times New Roman" w:ascii="Times New Roman" w:hAnsi="Times New Roman"/>
                <w:i w:val="false"/>
                <w:iCs w:val="false"/>
              </w:rPr>
              <w:t>← EEDATA</w:t>
            </w:r>
            <w:r/>
          </w:p>
        </w:tc>
      </w:tr>
    </w:tbl>
    <w:p>
      <w:pPr>
        <w:pStyle w:val="Normal"/>
        <w:rPr>
          <w:i w:val="false"/>
          <w:i w:val="false"/>
          <w:iCs w:val="false"/>
          <w:lang w:val="en-US"/>
        </w:rPr>
      </w:pPr>
      <w:r>
        <w:rPr>
          <w:i w:val="false"/>
          <w:iCs w:val="false"/>
          <w:lang w:val="en-US"/>
        </w:rPr>
      </w:r>
      <w:r/>
    </w:p>
    <w:p>
      <w:pPr>
        <w:pStyle w:val="Titre3"/>
      </w:pPr>
      <w:bookmarkStart w:id="54" w:name="__RefHeading__5939_1110828432"/>
      <w:bookmarkEnd w:id="54"/>
      <w:r>
        <w:rPr>
          <w:i w:val="false"/>
          <w:iCs w:val="false"/>
          <w:lang w:val="en-US"/>
        </w:rPr>
        <w:t>5.4</w:t>
      </w:r>
      <w:r>
        <w:rPr>
          <w:i w:val="false"/>
          <w:iCs w:val="false"/>
          <w:lang w:val="en-US"/>
        </w:rPr>
        <w:t>.</w:t>
      </w:r>
      <w:r>
        <w:rPr>
          <w:i w:val="false"/>
          <w:iCs w:val="false"/>
          <w:lang w:val="en-US"/>
        </w:rPr>
        <w:t>7</w:t>
      </w:r>
      <w:r>
        <w:rPr>
          <w:i w:val="false"/>
          <w:iCs w:val="false"/>
          <w:lang w:val="en-US"/>
        </w:rPr>
        <w:t>-/sw/</w:t>
      </w:r>
      <w:r>
        <w:rPr>
          <w:i w:val="false"/>
          <w:iCs w:val="false"/>
          <w:lang w:val="en-US"/>
        </w:rPr>
        <w:t>flh</w:t>
      </w:r>
      <w:r>
        <w:rPr>
          <w:i w:val="false"/>
          <w:iCs w:val="false"/>
          <w:lang w:val="en-US"/>
        </w:rPr>
        <w:t>/</w:t>
      </w:r>
      <w:r/>
    </w:p>
    <w:p>
      <w:pPr>
        <w:pStyle w:val="Titre4"/>
      </w:pPr>
      <w:bookmarkStart w:id="55" w:name="__RefHeading__5941_1110828432"/>
      <w:bookmarkEnd w:id="55"/>
      <w:r>
        <w:rPr>
          <w:i/>
          <w:iCs/>
          <w:lang w:val="en-US"/>
        </w:rPr>
        <w:t>5.4.7</w:t>
      </w:r>
      <w:r>
        <w:rPr>
          <w:i/>
          <w:iCs/>
          <w:lang w:val="en-US"/>
        </w:rPr>
        <w:t>.1-</w:t>
      </w:r>
      <w:r>
        <w:rPr>
          <w:i/>
          <w:iCs/>
          <w:lang w:val="en-US"/>
        </w:rPr>
        <w:t>driver.asm</w:t>
      </w:r>
      <w:r/>
    </w:p>
    <w:p>
      <w:pPr>
        <w:pStyle w:val="Normal"/>
        <w:rPr>
          <w:i w:val="false"/>
          <w:i w:val="false"/>
          <w:iCs w:val="false"/>
          <w:lang w:val="en-US"/>
        </w:rPr>
      </w:pPr>
      <w:r>
        <w:rPr>
          <w:i w:val="false"/>
          <w:iCs w:val="false"/>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 xml:space="preserve">Lecture d'un octet en </w:t>
            </w:r>
            <w:r>
              <w:rPr>
                <w:i w:val="false"/>
                <w:iCs w:val="false"/>
              </w:rPr>
              <w:t>flash</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f_flh</w:t>
            </w:r>
            <w:r>
              <w:rPr>
                <w:i w:val="false"/>
                <w:iCs w:val="false"/>
              </w:rPr>
              <w:t>_</w:t>
            </w:r>
            <w:r>
              <w:rPr>
                <w:i w:val="false"/>
                <w:iCs w:val="false"/>
              </w:rPr>
              <w:t>readword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i w:val="false"/>
                <w:iCs w:val="false"/>
              </w:rPr>
              <w:t xml:space="preserve">v_flh_offset_addr (2 bytes) : contient l'offset du mot à lire en flash à partir </w:t>
            </w:r>
            <w:r>
              <w:rPr>
                <w:i w:val="false"/>
                <w:iCs w:val="false"/>
              </w:rPr>
              <w:t>du début de la table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ind w:left="0" w:right="0" w:hanging="0"/>
            </w:pPr>
            <w:r>
              <w:rPr>
                <w:i w:val="false"/>
                <w:iCs w:val="false"/>
              </w:rPr>
              <w:t>v_flh_read (2 bytes) : contient le mot de 1</w:t>
            </w:r>
            <w:r>
              <w:rPr>
                <w:i w:val="false"/>
                <w:iCs w:val="false"/>
              </w:rPr>
              <w:t>6</w:t>
            </w:r>
            <w:r>
              <w:rPr>
                <w:i w:val="false"/>
                <w:iCs w:val="false"/>
              </w:rPr>
              <w:t xml:space="preserve"> bits lu</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i w:val="false"/>
                <w:i w:val="false"/>
                <w:iCs w:val="false"/>
              </w:rPr>
            </w:pPr>
            <w:r>
              <w:rPr>
                <w:i w:val="false"/>
                <w:iCs w:val="false"/>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ListParagraph"/>
              <w:numPr>
                <w:ilvl w:val="0"/>
                <w:numId w:val="0"/>
              </w:numPr>
              <w:ind w:left="0" w:right="0" w:hanging="0"/>
              <w:rPr>
                <w:i w:val="false"/>
                <w:i w:val="false"/>
                <w:szCs w:val="21"/>
                <w:iCs w:val="false"/>
                <w:rFonts w:cs="Mangal"/>
              </w:rPr>
            </w:pPr>
            <w:r>
              <w:rPr>
                <w:i w:val="false"/>
                <w:iCs w:val="false"/>
              </w:rPr>
              <w:t>1. Mettre le poids faible de l'offset dans W</w:t>
            </w:r>
            <w:r/>
          </w:p>
          <w:p>
            <w:pPr>
              <w:pStyle w:val="ListParagraph"/>
              <w:numPr>
                <w:ilvl w:val="0"/>
                <w:numId w:val="0"/>
              </w:numPr>
              <w:ind w:left="0" w:right="0" w:hanging="0"/>
              <w:rPr>
                <w:i w:val="false"/>
                <w:i w:val="false"/>
                <w:szCs w:val="21"/>
                <w:iCs w:val="false"/>
                <w:rFonts w:cs="Mangal"/>
              </w:rPr>
            </w:pPr>
            <w:r>
              <w:rPr>
                <w:i w:val="false"/>
                <w:iCs w:val="false"/>
              </w:rPr>
              <w:t>2. Ajouter à W l'adresse absolue de la tahle</w:t>
            </w:r>
            <w:r/>
          </w:p>
          <w:p>
            <w:pPr>
              <w:pStyle w:val="ListParagraph"/>
              <w:numPr>
                <w:ilvl w:val="0"/>
                <w:numId w:val="0"/>
              </w:numPr>
              <w:ind w:left="0" w:right="0" w:hanging="0"/>
              <w:rPr>
                <w:i w:val="false"/>
                <w:i w:val="false"/>
                <w:szCs w:val="21"/>
                <w:iCs w:val="false"/>
                <w:rFonts w:cs="Mangal"/>
              </w:rPr>
            </w:pPr>
            <w:r>
              <w:rPr>
                <w:i w:val="false"/>
                <w:iCs w:val="false"/>
              </w:rPr>
              <w:t>3. Propager la retenue dans le poids fort de l'offset</w:t>
            </w:r>
            <w:r/>
          </w:p>
          <w:p>
            <w:pPr>
              <w:pStyle w:val="ListParagraph"/>
              <w:numPr>
                <w:ilvl w:val="0"/>
                <w:numId w:val="0"/>
              </w:numPr>
              <w:ind w:left="0" w:right="0" w:hanging="0"/>
              <w:rPr>
                <w:i w:val="false"/>
                <w:i w:val="false"/>
                <w:szCs w:val="21"/>
                <w:iCs w:val="false"/>
                <w:rFonts w:cs="Mangal"/>
              </w:rPr>
            </w:pPr>
            <w:r>
              <w:rPr>
                <w:i w:val="false"/>
                <w:iCs w:val="false"/>
              </w:rPr>
              <w:t>4. Placer l'adresse de poids faible dans TBLPTRL</w:t>
            </w:r>
            <w:r/>
          </w:p>
          <w:p>
            <w:pPr>
              <w:pStyle w:val="ListParagraph"/>
              <w:numPr>
                <w:ilvl w:val="0"/>
                <w:numId w:val="0"/>
              </w:numPr>
              <w:ind w:left="0" w:right="0" w:hanging="0"/>
              <w:rPr>
                <w:i w:val="false"/>
                <w:i w:val="false"/>
                <w:szCs w:val="21"/>
                <w:iCs w:val="false"/>
                <w:rFonts w:cs="Mangal"/>
              </w:rPr>
            </w:pPr>
            <w:r>
              <w:rPr>
                <w:i w:val="false"/>
                <w:iCs w:val="false"/>
              </w:rPr>
              <w:t>5.Placer l'adresse de poids fort dans TBLPTRH</w:t>
            </w:r>
            <w:r/>
          </w:p>
          <w:p>
            <w:pPr>
              <w:pStyle w:val="ListParagraph"/>
              <w:numPr>
                <w:ilvl w:val="0"/>
                <w:numId w:val="0"/>
              </w:numPr>
              <w:ind w:left="0" w:right="0" w:hanging="0"/>
              <w:rPr>
                <w:i w:val="false"/>
                <w:i w:val="false"/>
                <w:szCs w:val="21"/>
                <w:iCs w:val="false"/>
                <w:rFonts w:cs="Mangal"/>
              </w:rPr>
            </w:pPr>
            <w:r>
              <w:rPr>
                <w:i w:val="false"/>
                <w:iCs w:val="false"/>
              </w:rPr>
              <w:t>6. Mettre 0x00 dans TBLPTRU</w:t>
            </w:r>
            <w:r/>
          </w:p>
          <w:p>
            <w:pPr>
              <w:pStyle w:val="ListParagraph"/>
              <w:numPr>
                <w:ilvl w:val="0"/>
                <w:numId w:val="0"/>
              </w:numPr>
              <w:ind w:left="0" w:right="0" w:hanging="0"/>
              <w:rPr>
                <w:i w:val="false"/>
                <w:i w:val="false"/>
                <w:szCs w:val="21"/>
                <w:iCs w:val="false"/>
                <w:rFonts w:cs="Mangal"/>
              </w:rPr>
            </w:pPr>
            <w:r>
              <w:rPr>
                <w:i w:val="false"/>
                <w:iCs w:val="false"/>
              </w:rPr>
              <w:t>7.Vérifier le non dépassement de la table, sinon renvoyer la valeur max de la table</w:t>
            </w:r>
            <w:r/>
          </w:p>
          <w:p>
            <w:pPr>
              <w:pStyle w:val="ListParagraph"/>
              <w:numPr>
                <w:ilvl w:val="0"/>
                <w:numId w:val="0"/>
              </w:numPr>
              <w:ind w:left="0" w:right="0" w:hanging="0"/>
              <w:rPr>
                <w:i w:val="false"/>
                <w:i w:val="false"/>
                <w:szCs w:val="21"/>
                <w:iCs w:val="false"/>
                <w:rFonts w:cs="Mangal"/>
              </w:rPr>
            </w:pPr>
            <w:r>
              <w:rPr>
                <w:i w:val="false"/>
                <w:iCs w:val="false"/>
              </w:rPr>
              <w:t>8.Lire la table, et incrémenter le pointeur</w:t>
            </w:r>
            <w:r/>
          </w:p>
          <w:p>
            <w:pPr>
              <w:pStyle w:val="ListParagraph"/>
              <w:numPr>
                <w:ilvl w:val="0"/>
                <w:numId w:val="0"/>
              </w:numPr>
              <w:ind w:left="0" w:right="0" w:hanging="0"/>
              <w:rPr>
                <w:i w:val="false"/>
                <w:i w:val="false"/>
                <w:szCs w:val="21"/>
                <w:iCs w:val="false"/>
                <w:rFonts w:cs="Mangal"/>
              </w:rPr>
            </w:pPr>
            <w:r>
              <w:rPr>
                <w:i w:val="false"/>
                <w:iCs w:val="false"/>
              </w:rPr>
              <w:t>9. Transférer le contenu dans v_flh_read+1</w:t>
            </w:r>
            <w:r/>
          </w:p>
          <w:p>
            <w:pPr>
              <w:pStyle w:val="ListParagraph"/>
              <w:numPr>
                <w:ilvl w:val="0"/>
                <w:numId w:val="0"/>
              </w:numPr>
              <w:ind w:left="0" w:right="0" w:hanging="0"/>
              <w:rPr>
                <w:i w:val="false"/>
                <w:i w:val="false"/>
                <w:szCs w:val="21"/>
                <w:iCs w:val="false"/>
                <w:rFonts w:cs="Mangal"/>
              </w:rPr>
            </w:pPr>
            <w:r>
              <w:rPr>
                <w:i w:val="false"/>
                <w:iCs w:val="false"/>
              </w:rPr>
              <w:t>10.Lire la table, et incrémenter le pointeur</w:t>
            </w:r>
            <w:r/>
          </w:p>
          <w:p>
            <w:pPr>
              <w:pStyle w:val="ListParagraph"/>
              <w:numPr>
                <w:ilvl w:val="0"/>
                <w:numId w:val="0"/>
              </w:numPr>
              <w:ind w:left="0" w:right="0" w:hanging="0"/>
              <w:rPr>
                <w:i w:val="false"/>
                <w:i w:val="false"/>
                <w:szCs w:val="21"/>
                <w:iCs w:val="false"/>
                <w:rFonts w:cs="Mangal"/>
              </w:rPr>
            </w:pPr>
            <w:r>
              <w:rPr>
                <w:i w:val="false"/>
                <w:iCs w:val="false"/>
              </w:rPr>
              <w:t>11. Transférer le contenu dans v_flh_read</w:t>
            </w:r>
            <w:r/>
          </w:p>
        </w:tc>
      </w:tr>
    </w:tbl>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Titre3"/>
      </w:pPr>
      <w:bookmarkStart w:id="56" w:name="__RefHeading__5943_1110828432"/>
      <w:bookmarkEnd w:id="56"/>
      <w:r>
        <w:rPr>
          <w:i w:val="false"/>
          <w:iCs w:val="false"/>
          <w:lang w:val="en-US"/>
        </w:rPr>
        <w:t>5.4</w:t>
      </w:r>
      <w:r>
        <w:rPr>
          <w:i w:val="false"/>
          <w:iCs w:val="false"/>
          <w:lang w:val="en-US"/>
        </w:rPr>
        <w:t>.</w:t>
      </w:r>
      <w:r>
        <w:rPr>
          <w:i w:val="false"/>
          <w:iCs w:val="false"/>
          <w:lang w:val="en-US"/>
        </w:rPr>
        <w:t>8</w:t>
      </w:r>
      <w:r>
        <w:rPr>
          <w:i w:val="false"/>
          <w:iCs w:val="false"/>
          <w:lang w:val="en-US"/>
        </w:rPr>
        <w:t>-/sw/</w:t>
      </w:r>
      <w:r>
        <w:rPr>
          <w:i w:val="false"/>
          <w:iCs w:val="false"/>
          <w:lang w:val="en-US"/>
        </w:rPr>
        <w:t>data/</w:t>
      </w:r>
      <w:r/>
    </w:p>
    <w:p>
      <w:pPr>
        <w:pStyle w:val="Normal"/>
        <w:rPr>
          <w:i w:val="false"/>
          <w:i w:val="false"/>
          <w:iCs w:val="false"/>
          <w:lang w:val="en-US"/>
        </w:rPr>
      </w:pPr>
      <w:r>
        <w:rPr>
          <w:i w:val="false"/>
          <w:iCs w:val="false"/>
          <w:lang w:val="en-US"/>
        </w:rPr>
      </w:r>
      <w:r/>
    </w:p>
    <w:p>
      <w:pPr>
        <w:pStyle w:val="Titre4"/>
      </w:pPr>
      <w:bookmarkStart w:id="57" w:name="__RefHeading__5945_1110828432"/>
      <w:bookmarkEnd w:id="57"/>
      <w:r>
        <w:rPr>
          <w:i/>
          <w:iCs/>
          <w:lang w:val="en-US"/>
        </w:rPr>
        <w:t>5.4.8</w:t>
      </w:r>
      <w:r>
        <w:rPr>
          <w:i/>
          <w:iCs/>
          <w:lang w:val="en-US"/>
        </w:rPr>
        <w:t>.1-swvers</w:t>
      </w:r>
      <w:r>
        <w:rPr>
          <w:i/>
          <w:iCs/>
          <w:lang w:val="en-US"/>
        </w:rPr>
        <w:t>ion.asm</w:t>
      </w:r>
      <w:r/>
    </w:p>
    <w:p>
      <w:pPr>
        <w:pStyle w:val="Normal"/>
        <w:rPr/>
      </w:pPr>
      <w:r>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Message de version courante du logiciel</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N/A</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N/A</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N/A</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 xml:space="preserve">Zone mémoire (5 bytes) dédiée au stockage de la version du logiciel </w:t>
            </w:r>
            <w:r/>
          </w:p>
          <w:p>
            <w:pPr>
              <w:pStyle w:val="Normal"/>
              <w:ind w:left="360" w:right="0" w:hanging="0"/>
              <w:rPr/>
            </w:pPr>
            <w:r>
              <w:rPr/>
              <w:t>« Vn.m »,0x00</w:t>
            </w:r>
            <w:r/>
          </w:p>
          <w:p>
            <w:pPr>
              <w:pStyle w:val="Normal"/>
              <w:rPr/>
            </w:pPr>
            <w:r>
              <w:rPr/>
              <w:t>Cette zone de mémoire est placée au début de l’EEPROM (0x2100).</w:t>
            </w:r>
            <w:r/>
          </w:p>
          <w:p>
            <w:pPr>
              <w:pStyle w:val="Normal"/>
              <w:rPr/>
            </w:pPr>
            <w:r>
              <w:rPr/>
              <w:t>Cette zone mémoire doit se terminer par l’octet 0x00.</w:t>
            </w:r>
            <w:r/>
          </w:p>
          <w:p>
            <w:pPr>
              <w:pStyle w:val="Normal"/>
            </w:pPr>
            <w:r>
              <w:rPr/>
              <w:t xml:space="preserve">Cette zone mémoire est remplie </w:t>
            </w:r>
            <w:r>
              <w:rPr/>
              <w:t>au moment de l’assemblage.</w:t>
            </w:r>
            <w:r/>
          </w:p>
          <w:p>
            <w:pPr>
              <w:pStyle w:val="Normal"/>
              <w:rPr/>
            </w:pPr>
            <w:r>
              <w:rPr/>
            </w:r>
            <w:r/>
          </w:p>
        </w:tc>
      </w:tr>
    </w:tbl>
    <w:p>
      <w:pPr>
        <w:pStyle w:val="Normal"/>
        <w:rPr>
          <w:i w:val="false"/>
          <w:i w:val="false"/>
          <w:iCs w:val="false"/>
          <w:lang w:val="en-US"/>
        </w:rPr>
      </w:pPr>
      <w:r>
        <w:rPr>
          <w:i w:val="false"/>
          <w:iCs w:val="false"/>
          <w:lang w:val="en-US"/>
        </w:rPr>
      </w:r>
      <w:r/>
    </w:p>
    <w:p>
      <w:pPr>
        <w:pStyle w:val="Titre4"/>
      </w:pPr>
      <w:bookmarkStart w:id="58" w:name="__RefHeading__5947_1110828432"/>
      <w:bookmarkEnd w:id="58"/>
      <w:r>
        <w:rPr>
          <w:i/>
          <w:iCs/>
          <w:lang w:val="en-US"/>
        </w:rPr>
        <w:t>5.4.8</w:t>
      </w:r>
      <w:r>
        <w:rPr>
          <w:i/>
          <w:iCs/>
          <w:lang w:val="en-US"/>
        </w:rPr>
        <w:t>.</w:t>
      </w:r>
      <w:r>
        <w:rPr>
          <w:i/>
          <w:iCs/>
          <w:lang w:val="en-US"/>
        </w:rPr>
        <w:t>2</w:t>
      </w:r>
      <w:r>
        <w:rPr>
          <w:i/>
          <w:iCs/>
          <w:lang w:val="en-US"/>
        </w:rPr>
        <w:t>-</w:t>
      </w:r>
      <w:r>
        <w:rPr>
          <w:i/>
          <w:iCs/>
          <w:lang w:val="en-US"/>
        </w:rPr>
        <w:t>adc_theoric_caltable.asm</w:t>
      </w:r>
      <w:r/>
    </w:p>
    <w:p>
      <w:pPr>
        <w:pStyle w:val="Normal"/>
        <w:ind w:left="0" w:right="0" w:hanging="0"/>
        <w:rPr>
          <w:i w:val="false"/>
          <w:i w:val="false"/>
          <w:iCs w:val="false"/>
        </w:rPr>
      </w:pPr>
      <w:r>
        <w:rPr>
          <w:i w:val="false"/>
          <w:iCs w:val="false"/>
        </w:rPr>
      </w:r>
      <w:r/>
    </w:p>
    <w:tbl>
      <w:tblPr>
        <w:tblW w:w="969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Fonctions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 xml:space="preserve">Table de calibration </w:t>
            </w:r>
            <w:r>
              <w:rPr/>
              <w:t>théorique de l’ADC</w:t>
            </w:r>
            <w:r/>
          </w:p>
          <w:p>
            <w:pPr>
              <w:pStyle w:val="Normal"/>
              <w:rPr>
                <w:color w:val="000000"/>
              </w:rPr>
            </w:pPr>
            <w:r>
              <w:rPr>
                <w:color w:val="000000"/>
              </w:rPr>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c_data_adc</w:t>
            </w:r>
            <w:r>
              <w:rPr/>
              <w:t>_</w:t>
            </w:r>
            <w:r>
              <w:rPr/>
              <w:t>theoric_</w:t>
            </w:r>
            <w:r>
              <w:rPr/>
              <w:t>c</w:t>
            </w:r>
            <w:r>
              <w:rPr/>
              <w:t>altable</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Zone de</w:t>
            </w:r>
            <w:r>
              <w:rPr/>
              <w:t xml:space="preserve"> mémoire dédiée au stockage d</w:t>
            </w:r>
            <w:r>
              <w:rPr/>
              <w:t>e la calibration du détecteur HF.</w:t>
            </w:r>
            <w:r/>
          </w:p>
          <w:p>
            <w:pPr>
              <w:pStyle w:val="Normal"/>
              <w:ind w:left="0" w:right="0" w:hanging="0"/>
              <w:rPr>
                <w:i w:val="false"/>
                <w:i w:val="false"/>
                <w:iCs w:val="false"/>
              </w:rPr>
            </w:pPr>
            <w:r>
              <w:rPr>
                <w:i w:val="false"/>
                <w:iCs w:val="false"/>
              </w:rPr>
              <w:t>Zone en flash à l'adresse défini dans le makefile</w:t>
            </w:r>
            <w:r/>
          </w:p>
          <w:p>
            <w:pPr>
              <w:pStyle w:val="Normal"/>
              <w:ind w:left="0" w:right="0" w:hanging="0"/>
              <w:rPr>
                <w:i w:val="false"/>
                <w:i w:val="false"/>
                <w:iCs w:val="false"/>
              </w:rPr>
            </w:pPr>
            <w:r>
              <w:rPr>
                <w:i w:val="false"/>
                <w:iCs w:val="false"/>
              </w:rPr>
            </w:r>
            <w:r/>
          </w:p>
          <w:p>
            <w:pPr>
              <w:pStyle w:val="Normal"/>
              <w:ind w:left="0" w:right="0" w:hanging="0"/>
              <w:rPr>
                <w:i w:val="false"/>
                <w:i w:val="false"/>
                <w:iCs w:val="false"/>
              </w:rPr>
            </w:pPr>
            <w:r>
              <w:rPr>
                <w:i w:val="false"/>
                <w:iCs w:val="false"/>
              </w:rPr>
              <w:t>#Le code ci-dessous est assemblé uniquement dans le firmware de test</w:t>
            </w:r>
            <w:r/>
          </w:p>
          <w:p>
            <w:pPr>
              <w:pStyle w:val="Normal"/>
              <w:ind w:left="0" w:right="0" w:hanging="0"/>
              <w:rPr>
                <w:i w:val="false"/>
                <w:i w:val="false"/>
                <w:iCs w:val="false"/>
              </w:rPr>
            </w:pPr>
            <w:r>
              <w:rPr>
                <w:i w:val="false"/>
                <w:iCs w:val="false"/>
              </w:rPr>
              <w:t>#cette table est la conversion brute d'une valeur hexa en mV (§3.1)</w:t>
            </w:r>
            <w:r/>
          </w:p>
          <w:tbl>
            <w:tblPr>
              <w:tblW w:w="76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99"/>
              <w:gridCol w:w="3801"/>
            </w:tblGrid>
            <w:tr>
              <w:trPr/>
              <w:tc>
                <w:tcPr>
                  <w:tcW w:w="37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0x0000</w:t>
                  </w:r>
                  <w:r/>
                </w:p>
              </w:tc>
              <w:tc>
                <w:tcPr>
                  <w:tcW w:w="38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0x000</w:t>
                  </w:r>
                  <w:r>
                    <w:rPr/>
                    <w:t>0</w:t>
                  </w:r>
                  <w:r/>
                </w:p>
              </w:tc>
            </w:tr>
            <w:tr>
              <w:trPr/>
              <w:tc>
                <w:tcPr>
                  <w:tcW w:w="37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0x0001</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0x00</w:t>
                  </w:r>
                  <w:r>
                    <w:rPr/>
                    <w:t>05</w:t>
                  </w:r>
                  <w:r/>
                </w:p>
              </w:tc>
            </w:tr>
            <w:tr>
              <w:trPr/>
              <w:tc>
                <w:tcPr>
                  <w:tcW w:w="37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w:t>
                  </w:r>
                  <w:r/>
                </w:p>
              </w:tc>
            </w:tr>
            <w:tr>
              <w:trPr/>
              <w:tc>
                <w:tcPr>
                  <w:tcW w:w="37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0x3FE</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0x137E</w:t>
                  </w:r>
                  <w:r/>
                </w:p>
              </w:tc>
            </w:tr>
            <w:tr>
              <w:trPr/>
              <w:tc>
                <w:tcPr>
                  <w:tcW w:w="37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0x3FF</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0x1383</w:t>
                  </w:r>
                  <w:r/>
                </w:p>
              </w:tc>
            </w:tr>
          </w:tbl>
          <w:p>
            <w:pPr>
              <w:pStyle w:val="Normal"/>
              <w:ind w:left="0" w:right="0" w:hanging="0"/>
              <w:rPr/>
            </w:pPr>
            <w:r>
              <w:rPr/>
            </w:r>
            <w:r/>
          </w:p>
        </w:tc>
      </w:tr>
    </w:tbl>
    <w:p>
      <w:pPr>
        <w:pStyle w:val="Normal"/>
        <w:ind w:left="0" w:right="0" w:hanging="0"/>
        <w:rPr>
          <w:i w:val="false"/>
          <w:i w:val="false"/>
          <w:iCs w:val="false"/>
        </w:rPr>
      </w:pPr>
      <w:r>
        <w:rPr>
          <w:i w:val="false"/>
          <w:iCs w:val="false"/>
        </w:rPr>
      </w:r>
      <w:r/>
    </w:p>
    <w:p>
      <w:pPr>
        <w:pStyle w:val="Titre4"/>
        <w:ind w:left="0" w:right="0" w:hanging="0"/>
      </w:pPr>
      <w:bookmarkStart w:id="59" w:name="__RefHeading__5949_1110828432"/>
      <w:bookmarkEnd w:id="59"/>
      <w:r>
        <w:rPr>
          <w:i/>
          <w:iCs/>
          <w:lang w:val="en-US"/>
        </w:rPr>
        <w:t>5.4.8</w:t>
      </w:r>
      <w:r>
        <w:rPr>
          <w:i/>
          <w:iCs/>
          <w:lang w:val="en-US"/>
        </w:rPr>
        <w:t>.</w:t>
      </w:r>
      <w:r>
        <w:rPr>
          <w:i/>
          <w:iCs/>
          <w:lang w:val="en-US"/>
        </w:rPr>
        <w:t>2</w:t>
      </w:r>
      <w:r>
        <w:rPr>
          <w:i/>
          <w:iCs/>
          <w:lang w:val="en-US"/>
        </w:rPr>
        <w:t>-</w:t>
      </w:r>
      <w:r>
        <w:rPr>
          <w:i/>
          <w:iCs/>
          <w:lang w:val="en-US"/>
        </w:rPr>
        <w:t>lcdmsg.asm</w:t>
      </w:r>
      <w:r/>
    </w:p>
    <w:p>
      <w:pPr>
        <w:pStyle w:val="Normal"/>
        <w:ind w:left="0" w:right="0" w:hanging="0"/>
        <w:rPr>
          <w:i/>
          <w:i/>
          <w:iCs/>
          <w:lang w:val="en-US"/>
        </w:rPr>
      </w:pPr>
      <w:r>
        <w:rPr>
          <w:i/>
          <w:iCs/>
          <w:lang w:val="en-US"/>
        </w:rPr>
      </w:r>
      <w:r/>
    </w:p>
    <w:p>
      <w:pPr>
        <w:pStyle w:val="Normal"/>
        <w:ind w:left="0" w:right="0" w:hanging="0"/>
        <w:rPr>
          <w:i/>
          <w:i/>
          <w:iCs/>
          <w:lang w:val="en-US"/>
        </w:rPr>
      </w:pPr>
      <w:r>
        <w:rPr>
          <w:i/>
          <w:iCs/>
          <w:lang w:val="en-US"/>
        </w:rPr>
      </w:r>
      <w:r/>
    </w:p>
    <w:tbl>
      <w:tblPr>
        <w:tblW w:w="96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3"/>
        <w:gridCol w:w="7709"/>
      </w:tblGrid>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Fonctions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Message de boot ligne 1 du LCD</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pPr>
            <w:r>
              <w:rPr/>
              <w:t>c_</w:t>
            </w:r>
            <w:r>
              <w:rPr/>
              <w:t>bootmsgL1 </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v_charpos : position du caractère à retourner</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W (1 byte) : contient le caractère ou 0x00 si pas de caractère</w:t>
            </w:r>
            <w:r/>
          </w:p>
        </w:tc>
      </w:tr>
      <w:tr>
        <w:trPr/>
        <w:tc>
          <w:tcPr>
            <w:tcW w:w="198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 xml:space="preserve">Zone mémoire dédiée au stockage du message de boot (ligne 1 du LCD) contenant la chaîne suivante : </w:t>
            </w:r>
            <w:r/>
          </w:p>
          <w:p>
            <w:pPr>
              <w:pStyle w:val="Normal"/>
              <w:ind w:left="709" w:right="0" w:hanging="0"/>
              <w:rPr/>
            </w:pPr>
            <w:r>
              <w:rPr/>
              <w:t>« SWR-POWER meter »</w:t>
            </w:r>
            <w:r/>
          </w:p>
          <w:p>
            <w:pPr>
              <w:pStyle w:val="Normal"/>
              <w:rPr/>
            </w:pPr>
            <w:r>
              <w:rPr/>
            </w:r>
            <w:r/>
          </w:p>
          <w:p>
            <w:pPr>
              <w:pStyle w:val="ListParagraph"/>
              <w:numPr>
                <w:ilvl w:val="0"/>
                <w:numId w:val="4"/>
              </w:numPr>
              <w:rPr>
                <w:szCs w:val="21"/>
                <w:rFonts w:cs="Mangal"/>
              </w:rPr>
            </w:pPr>
            <w:r>
              <w:rPr/>
              <w:t>Additionner le pointeur de programme avec v_charpos</w:t>
            </w:r>
            <w:r/>
          </w:p>
          <w:p>
            <w:pPr>
              <w:pStyle w:val="ListParagraph"/>
              <w:numPr>
                <w:ilvl w:val="0"/>
                <w:numId w:val="4"/>
              </w:numPr>
              <w:rPr>
                <w:szCs w:val="21"/>
                <w:rFonts w:cs="Mangal"/>
              </w:rPr>
            </w:pPr>
            <w:r>
              <w:rPr/>
              <w:t>Retourner le caractère contenu en mémoire à cette position dans W</w:t>
            </w:r>
            <w:r/>
          </w:p>
          <w:p>
            <w:pPr>
              <w:pStyle w:val="ListParagraph"/>
              <w:numPr>
                <w:ilvl w:val="0"/>
                <w:numId w:val="4"/>
              </w:numPr>
              <w:rPr>
                <w:szCs w:val="21"/>
                <w:rFonts w:cs="Mangal"/>
              </w:rPr>
            </w:pPr>
            <w:r>
              <w:rPr/>
              <w:t>Fin de chaîne = retourner 0x00 dans W</w:t>
            </w:r>
            <w:r/>
          </w:p>
        </w:tc>
      </w:tr>
      <w:tr>
        <w:trPr>
          <w:trHeight w:val="667" w:hRule="atLeast"/>
        </w:trPr>
        <w:tc>
          <w:tcPr>
            <w:tcW w:w="9692" w:type="dxa"/>
            <w:gridSpan w:val="2"/>
            <w:tcBorders>
              <w:top w:val="single" w:sz="2" w:space="0" w:color="000001"/>
              <w:bottom w:val="single" w:sz="2" w:space="0" w:color="000001"/>
              <w:insideH w:val="single" w:sz="2" w:space="0" w:color="000001"/>
            </w:tcBorders>
            <w:shd w:fill="FFFFFF" w:val="clear"/>
          </w:tcPr>
          <w:p>
            <w:pPr>
              <w:pStyle w:val="Normal"/>
              <w:rPr/>
            </w:pPr>
            <w:r>
              <w:rPr/>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Fonctions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Message de boot ligne 2 du LCD</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c_</w:t>
            </w:r>
            <w:r>
              <w:rPr/>
              <w:t>bootmsgL2 </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v_charpos : position du caractère à retourner</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W (1 byte) : contient le caractère ou 0x00 si pas de caractère</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 xml:space="preserve">Zone mémoire dédiée au stockage du message de boot (ligne 2 du LCD) contenant la chaîne suivante : </w:t>
            </w:r>
            <w:r/>
          </w:p>
          <w:p>
            <w:pPr>
              <w:pStyle w:val="Normal"/>
              <w:rPr/>
            </w:pPr>
            <w:r>
              <w:rPr/>
              <w:t>« F8KGL »</w:t>
            </w:r>
            <w:r/>
          </w:p>
          <w:p>
            <w:pPr>
              <w:pStyle w:val="Normal"/>
              <w:rPr/>
            </w:pPr>
            <w:r>
              <w:rPr/>
            </w:r>
            <w:r/>
          </w:p>
          <w:p>
            <w:pPr>
              <w:pStyle w:val="ListParagraph"/>
              <w:numPr>
                <w:ilvl w:val="0"/>
                <w:numId w:val="4"/>
              </w:numPr>
              <w:rPr>
                <w:szCs w:val="24"/>
                <w:rFonts w:cs="FreeSans"/>
              </w:rPr>
            </w:pPr>
            <w:r>
              <w:rPr>
                <w:rFonts w:cs="FreeSans"/>
                <w:szCs w:val="24"/>
              </w:rPr>
              <w:t>Additionner le pointeur de programme avec v_charpos</w:t>
            </w:r>
            <w:r/>
          </w:p>
          <w:p>
            <w:pPr>
              <w:pStyle w:val="ListParagraph"/>
              <w:numPr>
                <w:ilvl w:val="0"/>
                <w:numId w:val="4"/>
              </w:numPr>
              <w:rPr>
                <w:szCs w:val="24"/>
                <w:rFonts w:cs="FreeSans"/>
              </w:rPr>
            </w:pPr>
            <w:r>
              <w:rPr>
                <w:rFonts w:cs="FreeSans"/>
                <w:szCs w:val="24"/>
              </w:rPr>
              <w:t>Retourner le caractère contenu en mémoire à cette position dans W</w:t>
            </w:r>
            <w:r/>
          </w:p>
          <w:p>
            <w:pPr>
              <w:pStyle w:val="ListParagraph"/>
              <w:numPr>
                <w:ilvl w:val="0"/>
                <w:numId w:val="4"/>
              </w:numPr>
              <w:rPr>
                <w:szCs w:val="24"/>
                <w:rFonts w:cs="FreeSans"/>
              </w:rPr>
            </w:pPr>
            <w:r>
              <w:rPr>
                <w:rFonts w:cs="FreeSans"/>
                <w:szCs w:val="24"/>
              </w:rPr>
              <w:t>Fin de chaîne = retourner 0x00 dans W</w:t>
            </w:r>
            <w:r/>
          </w:p>
        </w:tc>
      </w:tr>
      <w:tr>
        <w:trPr>
          <w:trHeight w:val="667" w:hRule="atLeast"/>
        </w:trPr>
        <w:tc>
          <w:tcPr>
            <w:tcW w:w="9692" w:type="dxa"/>
            <w:gridSpan w:val="2"/>
            <w:tcBorders>
              <w:top w:val="single" w:sz="2" w:space="0" w:color="000001"/>
              <w:bottom w:val="single" w:sz="2" w:space="0" w:color="000001"/>
              <w:insideH w:val="single" w:sz="2" w:space="0" w:color="000001"/>
            </w:tcBorders>
            <w:shd w:fill="FFFFFF" w:val="clear"/>
          </w:tcPr>
          <w:p>
            <w:pPr>
              <w:pStyle w:val="Normal"/>
              <w:rPr/>
            </w:pPr>
            <w:r>
              <w:rPr/>
            </w:r>
            <w:r/>
          </w:p>
          <w:p>
            <w:pPr>
              <w:pStyle w:val="Normal"/>
              <w:rPr/>
            </w:pPr>
            <w:r>
              <w:rPr/>
            </w:r>
            <w:r/>
          </w:p>
          <w:p>
            <w:pPr>
              <w:pStyle w:val="Normal"/>
              <w:rPr/>
            </w:pPr>
            <w:r>
              <w:rPr/>
            </w:r>
            <w:r/>
          </w:p>
          <w:tbl>
            <w:tblPr>
              <w:tblW w:w="958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3"/>
              <w:gridCol w:w="7660"/>
            </w:tblGrid>
            <w:tr>
              <w:trPr/>
              <w:tc>
                <w:tcPr>
                  <w:tcW w:w="19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Fonctions</w:t>
                  </w:r>
                  <w:r/>
                </w:p>
              </w:tc>
              <w:tc>
                <w:tcPr>
                  <w:tcW w:w="76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Message d</w:t>
                  </w:r>
                  <w:r>
                    <w:rPr/>
                    <w:t>u</w:t>
                  </w:r>
                  <w:r>
                    <w:rPr/>
                    <w:t xml:space="preserve"> </w:t>
                  </w:r>
                  <w:r>
                    <w:rPr/>
                    <w:t>mode test</w:t>
                  </w:r>
                  <w:r>
                    <w:rPr/>
                    <w:t xml:space="preserve"> L1 du LCD</w:t>
                  </w:r>
                  <w:r/>
                </w:p>
                <w:p>
                  <w:pPr>
                    <w:pStyle w:val="Normal"/>
                    <w:rPr/>
                  </w:pPr>
                  <w:r>
                    <w:rPr/>
                    <w:t>#Le code ci-dessous est assemblé uniquement dans le firmware de test</w:t>
                  </w:r>
                  <w:r/>
                </w:p>
              </w:tc>
            </w:tr>
            <w:tr>
              <w:trPr/>
              <w:tc>
                <w:tcPr>
                  <w:tcW w:w="1923"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Nom</w:t>
                  </w:r>
                  <w:r/>
                </w:p>
              </w:tc>
              <w:tc>
                <w:tcPr>
                  <w:tcW w:w="7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c_test</w:t>
                  </w:r>
                  <w:r>
                    <w:rPr/>
                    <w:t>msgL1 </w:t>
                  </w:r>
                  <w:r/>
                </w:p>
              </w:tc>
            </w:tr>
            <w:tr>
              <w:trPr/>
              <w:tc>
                <w:tcPr>
                  <w:tcW w:w="1923"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Paramètres entrée</w:t>
                  </w:r>
                  <w:r/>
                </w:p>
              </w:tc>
              <w:tc>
                <w:tcPr>
                  <w:tcW w:w="7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v_charpos : position du caractère à retourner</w:t>
                  </w:r>
                  <w:r/>
                </w:p>
              </w:tc>
            </w:tr>
            <w:tr>
              <w:trPr/>
              <w:tc>
                <w:tcPr>
                  <w:tcW w:w="1923"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Paramètres sorties</w:t>
                  </w:r>
                  <w:r/>
                </w:p>
              </w:tc>
              <w:tc>
                <w:tcPr>
                  <w:tcW w:w="7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W (1 byte) : contient le caractère ou 0x00 si pas de caractère</w:t>
                  </w:r>
                  <w:r/>
                </w:p>
              </w:tc>
            </w:tr>
            <w:tr>
              <w:trPr/>
              <w:tc>
                <w:tcPr>
                  <w:tcW w:w="1923"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Traitements</w:t>
                  </w:r>
                  <w:r/>
                </w:p>
              </w:tc>
              <w:tc>
                <w:tcPr>
                  <w:tcW w:w="7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Pr>
                  <w:r>
                    <w:rPr/>
                    <w:t>Zone mémoire dédiée au stockage du message d</w:t>
                  </w:r>
                  <w:r>
                    <w:rPr/>
                    <w:t>u mode test</w:t>
                  </w:r>
                  <w:r>
                    <w:rPr/>
                    <w:t xml:space="preserve"> (ligne 1 du LCD) contenant la chaîne suivante : </w:t>
                  </w:r>
                  <w:r/>
                </w:p>
                <w:p>
                  <w:pPr>
                    <w:pStyle w:val="Normal"/>
                    <w:ind w:left="709" w:right="0" w:hanging="0"/>
                  </w:pPr>
                  <w:r>
                    <w:rPr/>
                    <w:t>« </w:t>
                  </w:r>
                  <w:r>
                    <w:rPr/>
                    <w:t>FWD</w:t>
                  </w:r>
                  <w:r>
                    <w:rPr/>
                    <w:t xml:space="preserve"> » </w:t>
                  </w:r>
                  <w:r>
                    <w:rPr>
                      <w:i w:val="false"/>
                      <w:iCs w:val="false"/>
                    </w:rPr>
                    <w:t>avec un espace à la fin</w:t>
                  </w:r>
                  <w:r/>
                </w:p>
                <w:p>
                  <w:pPr>
                    <w:pStyle w:val="Normal"/>
                    <w:rPr/>
                  </w:pPr>
                  <w:r>
                    <w:rPr/>
                  </w:r>
                  <w:r/>
                </w:p>
                <w:p>
                  <w:pPr>
                    <w:pStyle w:val="ListParagraph"/>
                    <w:numPr>
                      <w:ilvl w:val="0"/>
                      <w:numId w:val="4"/>
                    </w:numPr>
                    <w:rPr>
                      <w:szCs w:val="21"/>
                      <w:rFonts w:cs="Mangal"/>
                    </w:rPr>
                  </w:pPr>
                  <w:r>
                    <w:rPr/>
                    <w:t>Additionner le pointeur de programme avec v_charpos</w:t>
                  </w:r>
                  <w:r/>
                </w:p>
                <w:p>
                  <w:pPr>
                    <w:pStyle w:val="ListParagraph"/>
                    <w:numPr>
                      <w:ilvl w:val="0"/>
                      <w:numId w:val="4"/>
                    </w:numPr>
                    <w:rPr>
                      <w:szCs w:val="21"/>
                      <w:rFonts w:cs="Mangal"/>
                    </w:rPr>
                  </w:pPr>
                  <w:r>
                    <w:rPr/>
                    <w:t>Retourner le caractère contenu en mémoire à cette position dans W</w:t>
                  </w:r>
                  <w:r/>
                </w:p>
                <w:p>
                  <w:pPr>
                    <w:pStyle w:val="ListParagraph"/>
                    <w:numPr>
                      <w:ilvl w:val="0"/>
                      <w:numId w:val="4"/>
                    </w:numPr>
                    <w:rPr>
                      <w:szCs w:val="21"/>
                      <w:rFonts w:cs="Mangal"/>
                    </w:rPr>
                  </w:pPr>
                  <w:r>
                    <w:rPr/>
                    <w:t>Fin de chaîne = retourner 0x00 dans W</w:t>
                  </w:r>
                  <w:r/>
                </w:p>
              </w:tc>
            </w:tr>
          </w:tbl>
          <w:p>
            <w:pPr>
              <w:pStyle w:val="Normal"/>
              <w:rPr/>
            </w:pPr>
            <w:r>
              <w:rPr/>
            </w:r>
            <w:r/>
          </w:p>
          <w:p>
            <w:pPr>
              <w:pStyle w:val="Normal"/>
              <w:rPr/>
            </w:pPr>
            <w:r>
              <w:rPr/>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Fonctions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Message d</w:t>
            </w:r>
            <w:r>
              <w:rPr/>
              <w:t>u mode test L</w:t>
            </w:r>
            <w:r>
              <w:rPr/>
              <w:t>2 du LCD</w:t>
            </w:r>
            <w:r/>
          </w:p>
          <w:p>
            <w:pPr>
              <w:pStyle w:val="Normal"/>
              <w:rPr/>
            </w:pPr>
            <w:r>
              <w:rPr/>
              <w:t>#Le code ci-dessous est assemblé uniquement dans le firmware de test</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Nom</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pPr>
            <w:r>
              <w:rPr/>
              <w:t>c_test</w:t>
            </w:r>
            <w:r>
              <w:rPr/>
              <w:t>msgL2 </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entrée</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v_charpos : position du caractère à retourner</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Paramètres sorties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W (1 byte) : contient le caractère ou 0x00 si pas de caractère</w:t>
            </w:r>
            <w:r/>
          </w:p>
        </w:tc>
      </w:tr>
      <w:tr>
        <w:trPr/>
        <w:tc>
          <w:tcPr>
            <w:tcW w:w="1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udetableau"/>
              <w:rPr/>
            </w:pPr>
            <w:r>
              <w:rPr/>
              <w:t>Traitements</w:t>
            </w:r>
            <w:r/>
          </w:p>
        </w:tc>
        <w:tc>
          <w:tcPr>
            <w:tcW w:w="7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Normal"/>
              <w:rPr/>
            </w:pPr>
            <w:r>
              <w:rPr/>
              <w:t xml:space="preserve">Zone mémoire dédiée au stockage du message de boot (ligne 2 du LCD) contenant la chaîne suivante : </w:t>
            </w:r>
            <w:r/>
          </w:p>
          <w:p>
            <w:pPr>
              <w:pStyle w:val="Normal"/>
              <w:ind w:left="709" w:right="0" w:hanging="0"/>
            </w:pPr>
            <w:r>
              <w:rPr/>
              <w:t>« </w:t>
            </w:r>
            <w:r>
              <w:rPr/>
              <w:t>REF</w:t>
            </w:r>
            <w:r>
              <w:rPr/>
              <w:t xml:space="preserve"> » </w:t>
            </w:r>
            <w:r>
              <w:rPr>
                <w:i w:val="false"/>
                <w:iCs w:val="false"/>
              </w:rPr>
              <w:t>avec un espace à la fin</w:t>
            </w:r>
            <w:r/>
          </w:p>
          <w:p>
            <w:pPr>
              <w:pStyle w:val="Normal"/>
              <w:rPr/>
            </w:pPr>
            <w:r>
              <w:rPr/>
            </w:r>
            <w:r/>
          </w:p>
          <w:p>
            <w:pPr>
              <w:pStyle w:val="ListParagraph"/>
              <w:numPr>
                <w:ilvl w:val="0"/>
                <w:numId w:val="4"/>
              </w:numPr>
              <w:rPr>
                <w:szCs w:val="24"/>
                <w:rFonts w:cs="FreeSans"/>
              </w:rPr>
            </w:pPr>
            <w:r>
              <w:rPr>
                <w:rFonts w:cs="FreeSans"/>
                <w:szCs w:val="24"/>
              </w:rPr>
              <w:t>Additionner le pointeur de programme avec v_charpos</w:t>
            </w:r>
            <w:r/>
          </w:p>
          <w:p>
            <w:pPr>
              <w:pStyle w:val="ListParagraph"/>
              <w:numPr>
                <w:ilvl w:val="0"/>
                <w:numId w:val="4"/>
              </w:numPr>
              <w:rPr>
                <w:szCs w:val="24"/>
                <w:rFonts w:cs="FreeSans"/>
              </w:rPr>
            </w:pPr>
            <w:r>
              <w:rPr>
                <w:rFonts w:cs="FreeSans"/>
                <w:szCs w:val="24"/>
              </w:rPr>
              <w:t>Retourner le caractère contenu en mémoire à cette position dans W</w:t>
            </w:r>
            <w:r/>
          </w:p>
          <w:p>
            <w:pPr>
              <w:pStyle w:val="ListParagraph"/>
              <w:numPr>
                <w:ilvl w:val="0"/>
                <w:numId w:val="4"/>
              </w:numPr>
              <w:rPr>
                <w:szCs w:val="24"/>
                <w:rFonts w:cs="FreeSans"/>
              </w:rPr>
            </w:pPr>
            <w:r>
              <w:rPr>
                <w:rFonts w:cs="FreeSans"/>
                <w:szCs w:val="24"/>
              </w:rPr>
              <w:t>Fin de chaîne = retourner 0x00 dans W</w:t>
            </w:r>
            <w:r/>
          </w:p>
          <w:p>
            <w:pPr>
              <w:pStyle w:val="Normal"/>
              <w:rPr/>
            </w:pPr>
            <w:r>
              <w:rPr/>
            </w:r>
            <w:r/>
          </w:p>
          <w:p>
            <w:pPr>
              <w:pStyle w:val="Normal"/>
              <w:rPr/>
            </w:pPr>
            <w:r>
              <w:rPr/>
            </w:r>
            <w:r/>
          </w:p>
        </w:tc>
      </w:tr>
    </w:tbl>
    <w:p>
      <w:pPr>
        <w:pStyle w:val="Normal"/>
        <w:ind w:left="0" w:right="0" w:hanging="0"/>
        <w:rPr>
          <w:i/>
          <w:i/>
          <w:iCs/>
          <w:lang w:val="en-US"/>
        </w:rPr>
      </w:pPr>
      <w:r>
        <w:rPr>
          <w:i/>
          <w:iCs/>
          <w:lang w:val="en-US"/>
        </w:rPr>
      </w:r>
      <w:r/>
    </w:p>
    <w:p>
      <w:pPr>
        <w:pStyle w:val="Normal"/>
        <w:ind w:left="0" w:right="0" w:hanging="0"/>
        <w:rPr>
          <w:i/>
          <w:i/>
          <w:iCs/>
          <w:lang w:val="en-US"/>
        </w:rPr>
      </w:pPr>
      <w:r>
        <w:rPr>
          <w:i/>
          <w:iCs/>
          <w:lang w:val="en-US"/>
        </w:rPr>
      </w:r>
      <w:r/>
    </w:p>
    <w:p>
      <w:pPr>
        <w:pStyle w:val="Normal"/>
        <w:ind w:left="0" w:right="0" w:hanging="0"/>
        <w:rPr>
          <w:i/>
          <w:i/>
          <w:iCs/>
          <w:lang w:val="en-US"/>
        </w:rPr>
      </w:pPr>
      <w:r>
        <w:rPr>
          <w:i/>
          <w:iCs/>
          <w:lang w:val="en-US"/>
        </w:rPr>
      </w:r>
      <w:r/>
    </w:p>
    <w:p>
      <w:pPr>
        <w:pStyle w:val="Normal"/>
        <w:ind w:left="0" w:right="0" w:hanging="0"/>
        <w:rPr>
          <w:i/>
          <w:i/>
          <w:iCs/>
          <w:lang w:val="en-US"/>
        </w:rPr>
      </w:pPr>
      <w:r>
        <w:rPr>
          <w:i/>
          <w:iCs/>
          <w:lang w:val="en-US"/>
        </w:rPr>
      </w:r>
      <w:r/>
    </w:p>
    <w:p>
      <w:pPr>
        <w:pStyle w:val="Normal"/>
        <w:rPr/>
      </w:pPr>
      <w:r>
        <w:rPr/>
      </w:r>
      <w:r/>
    </w:p>
    <w:p>
      <w:pPr>
        <w:pStyle w:val="Titre2"/>
      </w:pPr>
      <w:bookmarkStart w:id="60" w:name="__RefHeading__4760_144346426"/>
      <w:bookmarkEnd w:id="60"/>
      <w:r>
        <w:rPr/>
        <w:t>5.5</w:t>
      </w:r>
      <w:r>
        <w:rPr/>
        <w:t>-</w:t>
      </w:r>
      <w:r>
        <w:rPr/>
        <w:t>Plan mémoire</w:t>
      </w:r>
      <w:r/>
    </w:p>
    <w:p>
      <w:pPr>
        <w:pStyle w:val="Normal"/>
        <w:rPr/>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8"/>
        <w:gridCol w:w="2410"/>
        <w:gridCol w:w="899"/>
        <w:gridCol w:w="3921"/>
      </w:tblGrid>
      <w:tr>
        <w:trPr/>
        <w:tc>
          <w:tcPr>
            <w:tcW w:w="24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section</w:t>
            </w:r>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rPr/>
            </w:pPr>
            <w:r>
              <w:rPr/>
              <w:t>Adresse de début – adresse de fin</w:t>
            </w:r>
            <w:r/>
          </w:p>
        </w:tc>
        <w:tc>
          <w:tcPr>
            <w:tcW w:w="8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pPr>
            <w:r>
              <w:rPr/>
              <w:t xml:space="preserve">Taille </w:t>
            </w:r>
            <w:r>
              <w:rPr/>
              <w:t>(octets)</w:t>
            </w:r>
            <w:r/>
          </w:p>
        </w:tc>
        <w:tc>
          <w:tcPr>
            <w:tcW w:w="39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Plan mémoire</w:t>
            </w:r>
            <w:r/>
          </w:p>
        </w:tc>
      </w:tr>
      <w:tr>
        <w:trPr/>
        <w:tc>
          <w:tcPr>
            <w:tcW w:w="2408"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w:t>
            </w:r>
            <w:r>
              <w:rPr/>
              <w:t>code</w:t>
            </w: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0x0000-</w:t>
            </w:r>
            <w:r>
              <w:rPr/>
              <w:t>0x1FFF</w:t>
            </w:r>
            <w:r/>
          </w:p>
        </w:tc>
        <w:tc>
          <w:tcPr>
            <w:tcW w:w="8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8K</w:t>
            </w:r>
            <w:r/>
          </w:p>
        </w:tc>
        <w:tc>
          <w:tcPr>
            <w:tcW w:w="3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0x0000-0x</w:t>
            </w:r>
            <w:r>
              <w:rPr/>
              <w:t>13</w:t>
            </w:r>
            <w:r>
              <w:rPr/>
              <w:t xml:space="preserve">FF : programme </w:t>
            </w:r>
            <w:r>
              <w:rPr/>
              <w:t xml:space="preserve">+ </w:t>
            </w:r>
            <w:r>
              <w:rPr/>
              <w:t>table de calibration</w:t>
            </w:r>
            <w:r/>
          </w:p>
        </w:tc>
      </w:tr>
      <w:tr>
        <w:trPr/>
        <w:tc>
          <w:tcPr>
            <w:tcW w:w="2408"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.s_</w:t>
            </w:r>
            <w:r>
              <w:rPr/>
              <w:t>eep</w:t>
            </w: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0x</w:t>
            </w:r>
            <w:r>
              <w:rPr/>
              <w:t>f00000</w:t>
            </w:r>
            <w:r>
              <w:rPr/>
              <w:t>-</w:t>
            </w:r>
            <w:r>
              <w:rPr/>
              <w:t>0xF000</w:t>
            </w:r>
            <w:r>
              <w:rPr/>
              <w:t>FF</w:t>
            </w:r>
            <w:r/>
          </w:p>
        </w:tc>
        <w:tc>
          <w:tcPr>
            <w:tcW w:w="8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256</w:t>
            </w:r>
            <w:r/>
          </w:p>
        </w:tc>
        <w:tc>
          <w:tcPr>
            <w:tcW w:w="3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0x2100-0x2103 : version</w:t>
            </w:r>
            <w:r/>
          </w:p>
          <w:p>
            <w:pPr>
              <w:pStyle w:val="Contenudetableau"/>
            </w:pPr>
            <w:r>
              <w:rPr/>
              <w:t>0x2104-</w:t>
            </w:r>
            <w:r>
              <w:rPr>
                <w:i/>
                <w:iCs/>
              </w:rPr>
              <w:t>0xAAAA </w:t>
            </w:r>
            <w:r>
              <w:rPr>
                <w:i w:val="false"/>
                <w:iCs w:val="false"/>
              </w:rPr>
              <w:t xml:space="preserve">: </w:t>
            </w:r>
            <w:r>
              <w:rPr>
                <w:i/>
                <w:iCs/>
              </w:rPr>
              <w:t>offset calibration</w:t>
            </w:r>
            <w:r/>
          </w:p>
        </w:tc>
      </w:tr>
      <w:tr>
        <w:trPr/>
        <w:tc>
          <w:tcPr>
            <w:tcW w:w="2408"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w:t>
            </w:r>
            <w:r>
              <w:rPr/>
              <w:t>data</w:t>
            </w: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t>0x</w:t>
            </w:r>
            <w:r>
              <w:rPr/>
              <w:t>8</w:t>
            </w:r>
            <w:r>
              <w:rPr/>
              <w:t>0-0x</w:t>
            </w:r>
            <w:r>
              <w:rPr/>
              <w:t>FF</w:t>
            </w:r>
            <w:r>
              <w:rPr/>
              <w:t xml:space="preserve"> (bank 0)</w:t>
            </w:r>
            <w:r/>
          </w:p>
          <w:p>
            <w:pPr>
              <w:pStyle w:val="Contenudetableau"/>
              <w:rPr/>
            </w:pPr>
            <w:r>
              <w:rPr/>
            </w:r>
            <w:r/>
          </w:p>
        </w:tc>
        <w:tc>
          <w:tcPr>
            <w:tcW w:w="899"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127</w:t>
            </w:r>
            <w:r/>
          </w:p>
        </w:tc>
        <w:tc>
          <w:tcPr>
            <w:tcW w:w="39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pPr>
            <w:r>
              <w:rPr/>
              <w:t>0x</w:t>
            </w:r>
            <w:r>
              <w:rPr/>
              <w:t>80</w:t>
            </w:r>
            <w:r>
              <w:rPr/>
              <w:t>-0x</w:t>
            </w:r>
            <w:r>
              <w:rPr/>
              <w:t>F</w:t>
            </w:r>
            <w:r>
              <w:rPr/>
              <w:t>F : variables</w:t>
            </w:r>
            <w:r/>
          </w:p>
        </w:tc>
      </w:tr>
    </w:tbl>
    <w:p>
      <w:pPr>
        <w:pStyle w:val="Normal"/>
        <w:rPr/>
      </w:pPr>
      <w:r>
        <w:rPr/>
      </w:r>
      <w:r/>
    </w:p>
    <w:sectPr>
      <w:footerReference w:type="default" r:id="rId19"/>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tab/>
      <w:tab/>
      <w:tab/>
      <w:tab/>
      <w:tab/>
      <w:tab/>
      <w:tab/>
      <w:tab/>
      <w:tab/>
      <w:tab/>
      <w:tab/>
      <w:tab/>
      <w:t xml:space="preserve">         </w:t>
    </w:r>
    <w:r>
      <w:rPr/>
      <w:fldChar w:fldCharType="begin"/>
    </w:r>
    <w:r>
      <w:instrText> PAGE </w:instrText>
    </w:r>
    <w:r>
      <w:fldChar w:fldCharType="separate"/>
    </w:r>
    <w:r>
      <w:t>39</w:t>
    </w:r>
    <w:r>
      <w:fldChar w:fldCharType="end"/>
    </w:r>
    <w:r>
      <w:rPr/>
      <w:t>/</w:t>
    </w:r>
    <w:r>
      <w:rPr/>
      <w:fldChar w:fldCharType="begin"/>
    </w:r>
    <w:r>
      <w:instrText> NUMPAGES </w:instrText>
    </w:r>
    <w:r>
      <w:fldChar w:fldCharType="separate"/>
    </w:r>
    <w:r>
      <w:t>39</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auto"/>
      <w:sz w:val="24"/>
      <w:szCs w:val="24"/>
      <w:lang w:val="fr-FR" w:eastAsia="zh-CN" w:bidi="hi-IN"/>
    </w:rPr>
  </w:style>
  <w:style w:type="paragraph" w:styleId="Titre1">
    <w:name w:val="Titre 1"/>
    <w:basedOn w:val="Normal"/>
    <w:next w:val="Normal"/>
    <w:pPr>
      <w:keepNext/>
      <w:keepLines/>
      <w:numPr>
        <w:ilvl w:val="0"/>
        <w:numId w:val="0"/>
      </w:numPr>
      <w:spacing w:before="480" w:after="0"/>
      <w:outlineLvl w:val="0"/>
    </w:pPr>
    <w:rPr>
      <w:rFonts w:ascii="Cambria" w:hAnsi="Cambria" w:eastAsia="Droid Sans Fallback" w:cs="Mangal"/>
      <w:b/>
      <w:bCs/>
      <w:color w:val="365F91"/>
      <w:sz w:val="28"/>
      <w:szCs w:val="25"/>
    </w:rPr>
  </w:style>
  <w:style w:type="paragraph" w:styleId="Titre2">
    <w:name w:val="Titre 2"/>
    <w:basedOn w:val="Normal"/>
    <w:next w:val="Normal"/>
    <w:pPr>
      <w:keepNext/>
      <w:keepLines/>
      <w:numPr>
        <w:ilvl w:val="0"/>
        <w:numId w:val="0"/>
      </w:numPr>
      <w:spacing w:before="200" w:after="0"/>
      <w:outlineLvl w:val="1"/>
    </w:pPr>
    <w:rPr>
      <w:rFonts w:ascii="Cambria" w:hAnsi="Cambria" w:eastAsia="Droid Sans Fallback" w:cs="Mangal"/>
      <w:b/>
      <w:bCs/>
      <w:color w:val="4F81BD"/>
      <w:sz w:val="26"/>
      <w:szCs w:val="23"/>
    </w:rPr>
  </w:style>
  <w:style w:type="paragraph" w:styleId="Titre3">
    <w:name w:val="Titre 3"/>
    <w:basedOn w:val="Normal"/>
    <w:next w:val="Normal"/>
    <w:pPr>
      <w:keepNext/>
      <w:keepLines/>
      <w:numPr>
        <w:ilvl w:val="0"/>
        <w:numId w:val="0"/>
      </w:numPr>
      <w:spacing w:before="200" w:after="0"/>
      <w:outlineLvl w:val="2"/>
    </w:pPr>
    <w:rPr>
      <w:rFonts w:ascii="Cambria" w:hAnsi="Cambria" w:eastAsia="Droid Sans Fallback" w:cs="Mangal"/>
      <w:b/>
      <w:bCs/>
      <w:color w:val="4F81BD"/>
      <w:szCs w:val="21"/>
    </w:rPr>
  </w:style>
  <w:style w:type="paragraph" w:styleId="Titre4">
    <w:name w:val="Titre 4"/>
    <w:basedOn w:val="Normal"/>
    <w:next w:val="Normal"/>
    <w:pPr>
      <w:keepNext/>
      <w:keepLines/>
      <w:numPr>
        <w:ilvl w:val="0"/>
        <w:numId w:val="0"/>
      </w:numPr>
      <w:spacing w:before="200" w:after="0"/>
      <w:outlineLvl w:val="3"/>
    </w:pPr>
    <w:rPr>
      <w:rFonts w:ascii="Cambria" w:hAnsi="Cambria" w:eastAsia="Droid Sans Fallback" w:cs="Mangal"/>
      <w:b/>
      <w:bCs/>
      <w:i/>
      <w:iCs/>
      <w:color w:val="4F81BD"/>
      <w:szCs w:val="21"/>
    </w:rPr>
  </w:style>
  <w:style w:type="character" w:styleId="DefaultParagraphFont">
    <w:name w:val="Default Paragraph Font"/>
    <w:rPr/>
  </w:style>
  <w:style w:type="character" w:styleId="Puces">
    <w:name w:val="Puces"/>
    <w:rPr>
      <w:rFonts w:ascii="OpenSymbol" w:hAnsi="OpenSymbol" w:eastAsia="OpenSymbol" w:cs="OpenSymbol"/>
    </w:rPr>
  </w:style>
  <w:style w:type="character" w:styleId="TextedebullesCar">
    <w:name w:val="Texte de bulles Car"/>
    <w:basedOn w:val="DefaultParagraphFont"/>
    <w:rPr>
      <w:rFonts w:ascii="Tahoma" w:hAnsi="Tahoma" w:cs="Mangal"/>
      <w:sz w:val="16"/>
      <w:szCs w:val="14"/>
    </w:rPr>
  </w:style>
  <w:style w:type="character" w:styleId="Titre1Car">
    <w:name w:val="Titre 1 Car"/>
    <w:basedOn w:val="DefaultParagraphFont"/>
    <w:rPr>
      <w:rFonts w:ascii="Cambria" w:hAnsi="Cambria" w:eastAsia="Droid Sans Fallback" w:cs="Mangal"/>
      <w:b/>
      <w:bCs/>
      <w:color w:val="365F91"/>
      <w:sz w:val="28"/>
      <w:szCs w:val="25"/>
    </w:rPr>
  </w:style>
  <w:style w:type="character" w:styleId="Titre2Car">
    <w:name w:val="Titre 2 Car"/>
    <w:basedOn w:val="DefaultParagraphFont"/>
    <w:rPr>
      <w:rFonts w:ascii="Cambria" w:hAnsi="Cambria" w:eastAsia="Droid Sans Fallback" w:cs="Mangal"/>
      <w:b/>
      <w:bCs/>
      <w:color w:val="4F81BD"/>
      <w:sz w:val="26"/>
      <w:szCs w:val="23"/>
    </w:rPr>
  </w:style>
  <w:style w:type="character" w:styleId="Titre3Car">
    <w:name w:val="Titre 3 Car"/>
    <w:basedOn w:val="DefaultParagraphFont"/>
    <w:rPr>
      <w:rFonts w:ascii="Cambria" w:hAnsi="Cambria" w:eastAsia="Droid Sans Fallback" w:cs="Mangal"/>
      <w:b/>
      <w:bCs/>
      <w:color w:val="4F81BD"/>
      <w:szCs w:val="21"/>
    </w:rPr>
  </w:style>
  <w:style w:type="character" w:styleId="Titre4Car">
    <w:name w:val="Titre 4 Car"/>
    <w:basedOn w:val="DefaultParagraphFont"/>
    <w:rPr>
      <w:rFonts w:ascii="Cambria" w:hAnsi="Cambria" w:eastAsia="Droid Sans Fallback" w:cs="Mangal"/>
      <w:b/>
      <w:bCs/>
      <w:i/>
      <w:iCs/>
      <w:color w:val="4F81BD"/>
      <w:szCs w:val="21"/>
    </w:rPr>
  </w:style>
  <w:style w:type="character" w:styleId="LienInternet">
    <w:name w:val="Lien Internet"/>
    <w:basedOn w:val="DefaultParagraphFont"/>
    <w:rPr>
      <w:color w:val="0000FF"/>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Courier New"/>
    </w:rPr>
  </w:style>
  <w:style w:type="character" w:styleId="Caractresdenumrotation">
    <w:name w:val="Caractères de numérotation"/>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reprincipal">
    <w:name w:val="Titre principal"/>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Contenudetableau">
    <w:name w:val="Contenu de tableau"/>
    <w:basedOn w:val="Normal"/>
    <w:pPr>
      <w:suppressLineNumbers/>
    </w:pPr>
    <w:rPr/>
  </w:style>
  <w:style w:type="paragraph" w:styleId="Titredetableau">
    <w:name w:val="Titre de tableau"/>
    <w:basedOn w:val="Contenudetableau"/>
    <w:pPr>
      <w:jc w:val="center"/>
    </w:pPr>
    <w:rPr>
      <w:b/>
      <w:bCs/>
    </w:rPr>
  </w:style>
  <w:style w:type="paragraph" w:styleId="BalloonText">
    <w:name w:val="Balloon Text"/>
    <w:basedOn w:val="Normal"/>
    <w:pPr/>
    <w:rPr>
      <w:rFonts w:ascii="Tahoma" w:hAnsi="Tahoma" w:cs="Mangal"/>
      <w:sz w:val="16"/>
      <w:szCs w:val="14"/>
    </w:rPr>
  </w:style>
  <w:style w:type="paragraph" w:styleId="ListParagraph">
    <w:name w:val="List Paragraph"/>
    <w:basedOn w:val="Normal"/>
    <w:pPr>
      <w:spacing w:before="0" w:after="0"/>
      <w:ind w:left="720" w:right="0" w:hanging="0"/>
      <w:contextualSpacing/>
    </w:pPr>
    <w:rPr>
      <w:rFonts w:cs="Mangal"/>
      <w:szCs w:val="21"/>
    </w:rPr>
  </w:style>
  <w:style w:type="paragraph" w:styleId="NoSpacing">
    <w:name w:val="No Spacing"/>
    <w:pPr>
      <w:widowControl w:val="false"/>
      <w:suppressAutoHyphens w:val="true"/>
      <w:kinsoku w:val="true"/>
      <w:overflowPunct w:val="true"/>
      <w:autoSpaceDE w:val="true"/>
      <w:bidi w:val="0"/>
      <w:jc w:val="left"/>
    </w:pPr>
    <w:rPr>
      <w:rFonts w:cs="Mangal" w:ascii="Liberation Serif" w:hAnsi="Liberation Serif" w:eastAsia="Droid Sans Fallback"/>
      <w:color w:val="auto"/>
      <w:sz w:val="24"/>
      <w:szCs w:val="21"/>
      <w:lang w:val="fr-FR" w:eastAsia="zh-CN" w:bidi="hi-IN"/>
    </w:rPr>
  </w:style>
  <w:style w:type="paragraph" w:styleId="Contenudecadre">
    <w:name w:val="Contenu de cadre"/>
    <w:basedOn w:val="Normal"/>
    <w:pPr/>
    <w:rPr/>
  </w:style>
  <w:style w:type="paragraph" w:styleId="Quotations">
    <w:name w:val="Quotations"/>
    <w:basedOn w:val="Normal"/>
    <w:pPr/>
    <w:rPr/>
  </w:style>
  <w:style w:type="paragraph" w:styleId="Titredetabledesmatires">
    <w:name w:val="Titre de table des matières"/>
    <w:basedOn w:val="Titre"/>
    <w:pPr/>
    <w:rPr/>
  </w:style>
  <w:style w:type="paragraph" w:styleId="Tabledesmatiresniveau1">
    <w:name w:val="Table des matières niveau 1"/>
    <w:basedOn w:val="Index"/>
    <w:pPr/>
    <w:rPr/>
  </w:style>
  <w:style w:type="paragraph" w:styleId="Tabledesmatiresniveau2">
    <w:name w:val="Table des matières niveau 2"/>
    <w:basedOn w:val="Index"/>
    <w:pPr/>
    <w:rPr/>
  </w:style>
  <w:style w:type="paragraph" w:styleId="Tabledesmatiresniveau3">
    <w:name w:val="Table des matières niveau 3"/>
    <w:basedOn w:val="Index"/>
    <w:pPr/>
    <w:rPr/>
  </w:style>
  <w:style w:type="paragraph" w:styleId="Tabledesmatiresniveau4">
    <w:name w:val="Table des matières niveau 4"/>
    <w:basedOn w:val="Index"/>
    <w:pPr/>
    <w:rPr/>
  </w:style>
  <w:style w:type="paragraph" w:styleId="Pieddepage">
    <w:name w:val="Pied de page"/>
    <w:basedOn w:val="Normal"/>
    <w:pPr/>
    <w:rPr/>
  </w:style>
  <w:style w:type="paragraph" w:styleId="Soustitre">
    <w:name w:val="Sous-titre"/>
    <w:basedOn w:val="Titre"/>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e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emf"/><Relationship Id="rId11" Type="http://schemas.openxmlformats.org/officeDocument/2006/relationships/hyperlink" Target="https://fr.wikipedia.org/w/index.php?title=Facteur_de_pertes&amp;action=edit&amp;redlink=1" TargetMode="External"/><Relationship Id="rId12" Type="http://schemas.openxmlformats.org/officeDocument/2006/relationships/hyperlink" Target="https://fr.wikipedia.org/wiki/Rigidit&#233;_di&#233;lectrique" TargetMode="External"/><Relationship Id="rId13" Type="http://schemas.openxmlformats.org/officeDocument/2006/relationships/hyperlink" Target="https://fr.wikipedia.org/wiki/Conductivit&#233;_thermique" TargetMode="External"/><Relationship Id="rId14" Type="http://schemas.openxmlformats.org/officeDocument/2006/relationships/hyperlink" Target="https://fr.wikipedia.org/wiki/Capacit&#233;_thermique" TargetMode="External"/><Relationship Id="rId15" Type="http://schemas.openxmlformats.org/officeDocument/2006/relationships/hyperlink" Target="https://fr.wikipedia.org/wiki/Densit&#233;" TargetMode="External"/><Relationship Id="rId16" Type="http://schemas.openxmlformats.org/officeDocument/2006/relationships/hyperlink" Target="https://sourceforge.net/projects/gputils/files/gputils/1.5.0/gputils-1.5.0-1.tar.gz/download" TargetMode="External"/><Relationship Id="rId17" Type="http://schemas.openxmlformats.org/officeDocument/2006/relationships/hyperlink" Target="https://sourceforge.net/projects/gpsim/files/gpsim/0.30.0/gpsim-0.30.0.tar.gz/download" TargetMode="External"/><Relationship Id="rId18" Type="http://schemas.openxmlformats.org/officeDocument/2006/relationships/hyperlink" Target="http://www.microchip.com/forums/m322713.aspx"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200194</TotalTime>
  <Application>LibreOffice/4.3.3.2$Linux_X86_64 LibreOffice_project/430m0$Build-2</Application>
  <Paragraphs>1281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2017-12-15T09:57:00Z</dcterms:created>
  <dc:creator>f4bjh</dc:creator>
  <dc:language>fr-FR</dc:language>
  <cp:lastModifiedBy>f4bjh </cp:lastModifiedBy>
  <dcterms:modified xsi:type="dcterms:W3CDTF">2019-03-28T07:36:49Z</dcterms:modified>
  <cp:revision>316</cp:revision>
</cp:coreProperties>
</file>