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EB34" w14:textId="4AC5043E" w:rsidR="00AF7363" w:rsidRPr="00467E0F" w:rsidRDefault="00AF7363">
      <w:pPr>
        <w:rPr>
          <w:lang w:val="en-US"/>
        </w:rPr>
      </w:pPr>
      <w:r>
        <w:br w:type="page"/>
      </w:r>
    </w:p>
    <w:p w14:paraId="03408BC7" w14:textId="6AD0B889" w:rsidR="004903A3" w:rsidRDefault="00050F88" w:rsidP="00AF7363">
      <w:pPr>
        <w:pStyle w:val="Heading1"/>
        <w:rPr>
          <w:lang w:val="en-US"/>
        </w:rPr>
      </w:pPr>
      <w:bookmarkStart w:id="0" w:name="_Toc179959748"/>
      <w:r>
        <w:rPr>
          <w:lang w:val="en-US"/>
        </w:rPr>
        <w:lastRenderedPageBreak/>
        <w:t>CÁC THÀNH VIÊN</w:t>
      </w:r>
      <w:bookmarkEnd w:id="0"/>
    </w:p>
    <w:p w14:paraId="1A5F9BD3" w14:textId="5951FDE2" w:rsidR="00AF7363" w:rsidRDefault="00AF7363" w:rsidP="00467E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67E0F" w14:paraId="7EE7B05A" w14:textId="77777777" w:rsidTr="00467E0F">
        <w:tc>
          <w:tcPr>
            <w:tcW w:w="3020" w:type="dxa"/>
          </w:tcPr>
          <w:p w14:paraId="0EA73BE0" w14:textId="11944356" w:rsidR="00467E0F" w:rsidRPr="00467E0F" w:rsidRDefault="00467E0F" w:rsidP="00467E0F">
            <w:pPr>
              <w:ind w:right="-199" w:hanging="340"/>
              <w:jc w:val="center"/>
              <w:rPr>
                <w:rFonts w:ascii="Tahoma" w:eastAsiaTheme="majorEastAsia" w:hAnsi="Tahoma" w:cstheme="majorBidi"/>
                <w:b/>
                <w:bCs/>
                <w:color w:val="FF3300"/>
                <w:sz w:val="44"/>
                <w:szCs w:val="29"/>
                <w:lang w:val="en-US"/>
              </w:rPr>
            </w:pPr>
            <w:bookmarkStart w:id="1" w:name="_Toc179959749"/>
            <w:r w:rsidRPr="00467E0F">
              <w:rPr>
                <w:b/>
                <w:bCs/>
                <w:lang w:val="en-US"/>
              </w:rPr>
              <w:br w:type="page"/>
            </w:r>
            <w:proofErr w:type="spellStart"/>
            <w:r w:rsidRPr="00467E0F">
              <w:rPr>
                <w:b/>
                <w:bCs/>
                <w:lang w:val="en-US"/>
              </w:rPr>
              <w:t>Mã</w:t>
            </w:r>
            <w:proofErr w:type="spellEnd"/>
            <w:r w:rsidRPr="00467E0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67E0F">
              <w:rPr>
                <w:b/>
                <w:bCs/>
                <w:lang w:val="en-US"/>
              </w:rPr>
              <w:t>sinh</w:t>
            </w:r>
            <w:proofErr w:type="spellEnd"/>
            <w:r w:rsidRPr="00467E0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67E0F">
              <w:rPr>
                <w:b/>
                <w:bCs/>
                <w:lang w:val="en-US"/>
              </w:rPr>
              <w:t>viên</w:t>
            </w:r>
            <w:proofErr w:type="spellEnd"/>
          </w:p>
        </w:tc>
        <w:tc>
          <w:tcPr>
            <w:tcW w:w="3020" w:type="dxa"/>
          </w:tcPr>
          <w:p w14:paraId="40B0BC8B" w14:textId="37DCA101" w:rsidR="00467E0F" w:rsidRPr="00467E0F" w:rsidRDefault="00467E0F" w:rsidP="00467E0F">
            <w:pPr>
              <w:ind w:left="-155" w:right="-162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467E0F">
              <w:rPr>
                <w:b/>
                <w:bCs/>
                <w:lang w:val="en-US"/>
              </w:rPr>
              <w:t>Họ</w:t>
            </w:r>
            <w:proofErr w:type="spellEnd"/>
            <w:r w:rsidRPr="00467E0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67E0F">
              <w:rPr>
                <w:b/>
                <w:bCs/>
                <w:lang w:val="en-US"/>
              </w:rPr>
              <w:t>và</w:t>
            </w:r>
            <w:proofErr w:type="spellEnd"/>
            <w:r w:rsidRPr="00467E0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67E0F">
              <w:rPr>
                <w:b/>
                <w:bCs/>
                <w:lang w:val="en-US"/>
              </w:rPr>
              <w:t>tên</w:t>
            </w:r>
            <w:proofErr w:type="spellEnd"/>
          </w:p>
        </w:tc>
        <w:tc>
          <w:tcPr>
            <w:tcW w:w="3020" w:type="dxa"/>
          </w:tcPr>
          <w:p w14:paraId="573DF4DD" w14:textId="0F6B362D" w:rsidR="00467E0F" w:rsidRPr="00467E0F" w:rsidRDefault="00467E0F" w:rsidP="00467E0F">
            <w:pPr>
              <w:ind w:left="-50" w:right="-112" w:firstLine="0"/>
              <w:jc w:val="center"/>
              <w:rPr>
                <w:b/>
                <w:bCs/>
                <w:lang w:val="en-US"/>
              </w:rPr>
            </w:pPr>
            <w:r w:rsidRPr="00467E0F">
              <w:rPr>
                <w:b/>
                <w:bCs/>
                <w:lang w:val="en-US"/>
              </w:rPr>
              <w:t xml:space="preserve">Phần </w:t>
            </w:r>
            <w:proofErr w:type="spellStart"/>
            <w:r w:rsidRPr="00467E0F">
              <w:rPr>
                <w:b/>
                <w:bCs/>
                <w:lang w:val="en-US"/>
              </w:rPr>
              <w:t>trăm</w:t>
            </w:r>
            <w:proofErr w:type="spellEnd"/>
            <w:r w:rsidRPr="00467E0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67E0F">
              <w:rPr>
                <w:b/>
                <w:bCs/>
                <w:lang w:val="en-US"/>
              </w:rPr>
              <w:t>đóng</w:t>
            </w:r>
            <w:proofErr w:type="spellEnd"/>
            <w:r w:rsidRPr="00467E0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67E0F">
              <w:rPr>
                <w:b/>
                <w:bCs/>
                <w:lang w:val="en-US"/>
              </w:rPr>
              <w:t>góp</w:t>
            </w:r>
            <w:proofErr w:type="spellEnd"/>
          </w:p>
        </w:tc>
      </w:tr>
      <w:tr w:rsidR="00E442C3" w14:paraId="7CDECA73" w14:textId="77777777" w:rsidTr="00F870B3">
        <w:tc>
          <w:tcPr>
            <w:tcW w:w="3020" w:type="dxa"/>
            <w:vAlign w:val="center"/>
          </w:tcPr>
          <w:p w14:paraId="19656662" w14:textId="76E5DE36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B21DCCN036</w:t>
            </w:r>
          </w:p>
        </w:tc>
        <w:tc>
          <w:tcPr>
            <w:tcW w:w="3020" w:type="dxa"/>
            <w:vAlign w:val="center"/>
          </w:tcPr>
          <w:p w14:paraId="6215707A" w14:textId="5B4A93F3" w:rsidR="00E442C3" w:rsidRP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Trần Việt</w:t>
            </w:r>
            <w:r>
              <w:rPr>
                <w:rFonts w:ascii="Arial" w:hAnsi="Arial" w:cs="Arial"/>
                <w:lang w:val="en-US"/>
              </w:rPr>
              <w:t xml:space="preserve"> Dũng</w:t>
            </w:r>
          </w:p>
        </w:tc>
        <w:tc>
          <w:tcPr>
            <w:tcW w:w="3020" w:type="dxa"/>
          </w:tcPr>
          <w:p w14:paraId="6B88DEF8" w14:textId="77777777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</w:p>
        </w:tc>
      </w:tr>
      <w:tr w:rsidR="00E442C3" w14:paraId="741C0C0E" w14:textId="77777777" w:rsidTr="00F870B3">
        <w:tc>
          <w:tcPr>
            <w:tcW w:w="3020" w:type="dxa"/>
            <w:vAlign w:val="center"/>
          </w:tcPr>
          <w:p w14:paraId="0A098F72" w14:textId="6B8AB593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B21DCCN216</w:t>
            </w:r>
          </w:p>
        </w:tc>
        <w:tc>
          <w:tcPr>
            <w:tcW w:w="3020" w:type="dxa"/>
            <w:vAlign w:val="center"/>
          </w:tcPr>
          <w:p w14:paraId="2BD0D105" w14:textId="2259217E" w:rsidR="00E442C3" w:rsidRP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Nguyễn Trần</w:t>
            </w:r>
            <w:r>
              <w:rPr>
                <w:rFonts w:ascii="Arial" w:hAnsi="Arial" w:cs="Arial"/>
                <w:lang w:val="en-US"/>
              </w:rPr>
              <w:t xml:space="preserve"> Đạt</w:t>
            </w:r>
          </w:p>
        </w:tc>
        <w:tc>
          <w:tcPr>
            <w:tcW w:w="3020" w:type="dxa"/>
          </w:tcPr>
          <w:p w14:paraId="04EF8709" w14:textId="77777777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</w:p>
        </w:tc>
      </w:tr>
      <w:tr w:rsidR="00E442C3" w14:paraId="4ABE00CB" w14:textId="77777777" w:rsidTr="00F870B3">
        <w:tc>
          <w:tcPr>
            <w:tcW w:w="3020" w:type="dxa"/>
            <w:vAlign w:val="center"/>
          </w:tcPr>
          <w:p w14:paraId="7307603B" w14:textId="4364C143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B21DCCN179</w:t>
            </w:r>
          </w:p>
        </w:tc>
        <w:tc>
          <w:tcPr>
            <w:tcW w:w="3020" w:type="dxa"/>
            <w:vAlign w:val="center"/>
          </w:tcPr>
          <w:p w14:paraId="7D03AE0B" w14:textId="2CFC6AD6" w:rsidR="00E442C3" w:rsidRP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Lê Văn</w:t>
            </w:r>
            <w:r>
              <w:rPr>
                <w:rFonts w:ascii="Arial" w:hAnsi="Arial" w:cs="Arial"/>
                <w:lang w:val="en-US"/>
              </w:rPr>
              <w:t xml:space="preserve"> Chiến</w:t>
            </w:r>
          </w:p>
        </w:tc>
        <w:tc>
          <w:tcPr>
            <w:tcW w:w="3020" w:type="dxa"/>
          </w:tcPr>
          <w:p w14:paraId="1138CA85" w14:textId="77777777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</w:p>
        </w:tc>
      </w:tr>
      <w:tr w:rsidR="00E442C3" w14:paraId="76BD4D89" w14:textId="77777777" w:rsidTr="00F870B3">
        <w:tc>
          <w:tcPr>
            <w:tcW w:w="3020" w:type="dxa"/>
            <w:vAlign w:val="center"/>
          </w:tcPr>
          <w:p w14:paraId="76315997" w14:textId="0B5700BC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B21DCCN564</w:t>
            </w:r>
          </w:p>
        </w:tc>
        <w:tc>
          <w:tcPr>
            <w:tcW w:w="3020" w:type="dxa"/>
            <w:vAlign w:val="center"/>
          </w:tcPr>
          <w:p w14:paraId="5E46DAA2" w14:textId="3113A532" w:rsidR="00E442C3" w:rsidRP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Đặng Thị Hồng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Ngát</w:t>
            </w:r>
            <w:proofErr w:type="spellEnd"/>
          </w:p>
        </w:tc>
        <w:tc>
          <w:tcPr>
            <w:tcW w:w="3020" w:type="dxa"/>
          </w:tcPr>
          <w:p w14:paraId="5F3E5E87" w14:textId="77777777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</w:p>
        </w:tc>
      </w:tr>
      <w:tr w:rsidR="00E442C3" w14:paraId="117A33FB" w14:textId="77777777" w:rsidTr="00F870B3">
        <w:tc>
          <w:tcPr>
            <w:tcW w:w="3020" w:type="dxa"/>
            <w:vAlign w:val="center"/>
          </w:tcPr>
          <w:p w14:paraId="57548192" w14:textId="23C3D429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B21DCCN492</w:t>
            </w:r>
          </w:p>
        </w:tc>
        <w:tc>
          <w:tcPr>
            <w:tcW w:w="3020" w:type="dxa"/>
            <w:vAlign w:val="center"/>
          </w:tcPr>
          <w:p w14:paraId="5FFBA12B" w14:textId="7B876B0E" w:rsidR="00E442C3" w:rsidRP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  <w:r>
              <w:rPr>
                <w:rFonts w:ascii="Arial" w:hAnsi="Arial" w:cs="Arial"/>
              </w:rPr>
              <w:t>Trần Đức</w:t>
            </w:r>
            <w:r>
              <w:rPr>
                <w:rFonts w:ascii="Arial" w:hAnsi="Arial" w:cs="Arial"/>
                <w:lang w:val="en-US"/>
              </w:rPr>
              <w:t xml:space="preserve"> Lộc</w:t>
            </w:r>
          </w:p>
        </w:tc>
        <w:tc>
          <w:tcPr>
            <w:tcW w:w="3020" w:type="dxa"/>
          </w:tcPr>
          <w:p w14:paraId="5362D45F" w14:textId="77777777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</w:p>
        </w:tc>
      </w:tr>
      <w:tr w:rsidR="00E442C3" w14:paraId="35702055" w14:textId="77777777" w:rsidTr="00F870B3">
        <w:tc>
          <w:tcPr>
            <w:tcW w:w="3020" w:type="dxa"/>
            <w:vAlign w:val="center"/>
          </w:tcPr>
          <w:p w14:paraId="4AA701A4" w14:textId="2F617D86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B21DCCN486</w:t>
            </w:r>
          </w:p>
        </w:tc>
        <w:tc>
          <w:tcPr>
            <w:tcW w:w="3020" w:type="dxa"/>
            <w:vAlign w:val="center"/>
          </w:tcPr>
          <w:p w14:paraId="03F6BC69" w14:textId="01D93F54" w:rsidR="00E442C3" w:rsidRP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Nguyễn Thế</w:t>
            </w:r>
            <w:r>
              <w:rPr>
                <w:rFonts w:ascii="Arial" w:hAnsi="Arial" w:cs="Arial"/>
                <w:lang w:val="en-US"/>
              </w:rPr>
              <w:t xml:space="preserve"> Linh</w:t>
            </w:r>
          </w:p>
        </w:tc>
        <w:tc>
          <w:tcPr>
            <w:tcW w:w="3020" w:type="dxa"/>
          </w:tcPr>
          <w:p w14:paraId="2BA6B4BA" w14:textId="77777777" w:rsidR="00E442C3" w:rsidRDefault="00E442C3" w:rsidP="009855A8">
            <w:pPr>
              <w:spacing w:before="0" w:after="160" w:line="259" w:lineRule="auto"/>
              <w:ind w:left="0" w:right="0" w:firstLine="0"/>
              <w:jc w:val="center"/>
              <w:rPr>
                <w:rFonts w:ascii="Tahoma" w:eastAsiaTheme="majorEastAsia" w:hAnsi="Tahoma" w:cstheme="majorBidi"/>
                <w:color w:val="FF3300"/>
                <w:sz w:val="44"/>
                <w:szCs w:val="29"/>
                <w:lang w:val="en-US"/>
              </w:rPr>
            </w:pPr>
          </w:p>
        </w:tc>
      </w:tr>
    </w:tbl>
    <w:p w14:paraId="6CFD8704" w14:textId="70C21AB0" w:rsidR="00467E0F" w:rsidRDefault="00467E0F">
      <w:pPr>
        <w:spacing w:before="0" w:after="160" w:line="259" w:lineRule="auto"/>
        <w:ind w:left="0" w:right="0" w:firstLine="0"/>
        <w:rPr>
          <w:rFonts w:ascii="Tahoma" w:eastAsiaTheme="majorEastAsia" w:hAnsi="Tahoma" w:cstheme="majorBidi"/>
          <w:color w:val="FF3300"/>
          <w:sz w:val="44"/>
          <w:szCs w:val="29"/>
          <w:lang w:val="en-US"/>
        </w:rPr>
      </w:pPr>
    </w:p>
    <w:p w14:paraId="1E305307" w14:textId="77777777" w:rsidR="00467E0F" w:rsidRDefault="00467E0F">
      <w:pPr>
        <w:spacing w:before="0" w:after="160" w:line="259" w:lineRule="auto"/>
        <w:ind w:left="0" w:right="0" w:firstLine="0"/>
        <w:rPr>
          <w:rFonts w:ascii="Tahoma" w:eastAsiaTheme="majorEastAsia" w:hAnsi="Tahoma" w:cstheme="majorBidi"/>
          <w:color w:val="FF3300"/>
          <w:sz w:val="44"/>
          <w:szCs w:val="29"/>
          <w:lang w:val="en-US"/>
        </w:rPr>
      </w:pPr>
      <w:r>
        <w:rPr>
          <w:lang w:val="en-US"/>
        </w:rPr>
        <w:br w:type="page"/>
      </w:r>
    </w:p>
    <w:p w14:paraId="7E56A863" w14:textId="1AB7F4A0" w:rsidR="00AF7363" w:rsidRDefault="00AF7363" w:rsidP="00AF7363">
      <w:pPr>
        <w:pStyle w:val="Heading1"/>
        <w:rPr>
          <w:lang w:val="en-US"/>
        </w:rPr>
      </w:pPr>
      <w:r>
        <w:rPr>
          <w:lang w:val="en-US"/>
        </w:rPr>
        <w:lastRenderedPageBreak/>
        <w:t>LỜI CẢM ƠN</w:t>
      </w:r>
      <w:bookmarkEnd w:id="1"/>
    </w:p>
    <w:p w14:paraId="18CB4B96" w14:textId="77777777" w:rsidR="00AF7363" w:rsidRPr="00AF7363" w:rsidRDefault="00AF7363" w:rsidP="00AF7363">
      <w:pPr>
        <w:rPr>
          <w:lang w:val="en-US"/>
        </w:rPr>
      </w:pPr>
    </w:p>
    <w:p w14:paraId="7E589AD6" w14:textId="0C87EE49" w:rsidR="00AF7363" w:rsidRDefault="00AF7363">
      <w:pPr>
        <w:spacing w:before="0" w:after="160" w:line="259" w:lineRule="auto"/>
        <w:ind w:left="0" w:right="0" w:firstLine="0"/>
        <w:rPr>
          <w:lang w:val="en-US"/>
        </w:rPr>
      </w:pPr>
      <w:r>
        <w:rPr>
          <w:lang w:val="en-US"/>
        </w:rPr>
        <w:br w:type="page"/>
      </w:r>
    </w:p>
    <w:p w14:paraId="55CD1426" w14:textId="152F8AB2" w:rsidR="00AF7363" w:rsidRDefault="00050F88" w:rsidP="00AF7363">
      <w:pPr>
        <w:pStyle w:val="Heading1"/>
        <w:rPr>
          <w:lang w:val="en-US"/>
        </w:rPr>
      </w:pPr>
      <w:bookmarkStart w:id="2" w:name="_Toc179959750"/>
      <w:r>
        <w:rPr>
          <w:lang w:val="en-US"/>
        </w:rPr>
        <w:lastRenderedPageBreak/>
        <w:t>MỤC LỤC</w:t>
      </w:r>
      <w:bookmarkEnd w:id="2"/>
    </w:p>
    <w:p w14:paraId="0D00E102" w14:textId="75C4CDAF" w:rsidR="00AF7363" w:rsidRDefault="00AF7363">
      <w:pPr>
        <w:pStyle w:val="TOCHeading"/>
        <w:rPr>
          <w:lang w:val="en-US"/>
        </w:rPr>
      </w:pPr>
    </w:p>
    <w:sdt>
      <w:sdtPr>
        <w:id w:val="65557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AF8AF" w14:textId="0E4C39F8" w:rsidR="00AF7363" w:rsidRDefault="00AF7363" w:rsidP="00AF7363">
          <w:pPr>
            <w:spacing w:before="0" w:after="160" w:line="259" w:lineRule="auto"/>
            <w:ind w:left="0" w:right="0" w:firstLine="0"/>
          </w:pPr>
        </w:p>
        <w:p w14:paraId="44CC7B0A" w14:textId="79A8BCC9" w:rsidR="00050F88" w:rsidRDefault="00AF7363">
          <w:pPr>
            <w:pStyle w:val="TOC1"/>
            <w:tabs>
              <w:tab w:val="right" w:leader="dot" w:pos="9060"/>
            </w:tabs>
            <w:rPr>
              <w:rFonts w:asciiTheme="minorHAnsi" w:hAnsiTheme="minorHAnsi" w:cs="Kokila"/>
              <w:noProof/>
              <w:color w:val="auto"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59748" w:history="1">
            <w:r w:rsidR="00050F88" w:rsidRPr="00523722">
              <w:rPr>
                <w:rStyle w:val="Hyperlink"/>
                <w:noProof/>
                <w:lang w:val="en-US"/>
              </w:rPr>
              <w:t>CÁC THÀNH VIÊN</w:t>
            </w:r>
            <w:r w:rsidR="00050F88">
              <w:rPr>
                <w:noProof/>
                <w:webHidden/>
              </w:rPr>
              <w:tab/>
            </w:r>
            <w:r w:rsidR="00050F88">
              <w:rPr>
                <w:noProof/>
                <w:webHidden/>
              </w:rPr>
              <w:fldChar w:fldCharType="begin"/>
            </w:r>
            <w:r w:rsidR="00050F88">
              <w:rPr>
                <w:noProof/>
                <w:webHidden/>
              </w:rPr>
              <w:instrText xml:space="preserve"> PAGEREF _Toc179959748 \h </w:instrText>
            </w:r>
            <w:r w:rsidR="00050F88">
              <w:rPr>
                <w:noProof/>
                <w:webHidden/>
              </w:rPr>
            </w:r>
            <w:r w:rsidR="00050F88">
              <w:rPr>
                <w:noProof/>
                <w:webHidden/>
              </w:rPr>
              <w:fldChar w:fldCharType="separate"/>
            </w:r>
            <w:r w:rsidR="00050F88">
              <w:rPr>
                <w:noProof/>
                <w:webHidden/>
              </w:rPr>
              <w:t>2</w:t>
            </w:r>
            <w:r w:rsidR="00050F88">
              <w:rPr>
                <w:noProof/>
                <w:webHidden/>
              </w:rPr>
              <w:fldChar w:fldCharType="end"/>
            </w:r>
          </w:hyperlink>
        </w:p>
        <w:p w14:paraId="7399053F" w14:textId="6AFC63FA" w:rsidR="00050F88" w:rsidRDefault="00050F88">
          <w:pPr>
            <w:pStyle w:val="TOC1"/>
            <w:tabs>
              <w:tab w:val="right" w:leader="dot" w:pos="9060"/>
            </w:tabs>
            <w:rPr>
              <w:rFonts w:asciiTheme="minorHAnsi" w:hAnsiTheme="minorHAnsi" w:cs="Kokila"/>
              <w:noProof/>
              <w:color w:val="auto"/>
              <w:kern w:val="0"/>
              <w:sz w:val="22"/>
              <w14:ligatures w14:val="none"/>
            </w:rPr>
          </w:pPr>
          <w:hyperlink w:anchor="_Toc179959749" w:history="1">
            <w:r w:rsidRPr="00523722">
              <w:rPr>
                <w:rStyle w:val="Hyperlink"/>
                <w:noProof/>
                <w:lang w:val="en-US"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4130" w14:textId="58D4BD8E" w:rsidR="00050F88" w:rsidRDefault="00050F88">
          <w:pPr>
            <w:pStyle w:val="TOC1"/>
            <w:tabs>
              <w:tab w:val="right" w:leader="dot" w:pos="9060"/>
            </w:tabs>
            <w:rPr>
              <w:rFonts w:asciiTheme="minorHAnsi" w:hAnsiTheme="minorHAnsi" w:cs="Kokila"/>
              <w:noProof/>
              <w:color w:val="auto"/>
              <w:kern w:val="0"/>
              <w:sz w:val="22"/>
              <w14:ligatures w14:val="none"/>
            </w:rPr>
          </w:pPr>
          <w:hyperlink w:anchor="_Toc179959750" w:history="1">
            <w:r w:rsidRPr="00523722">
              <w:rPr>
                <w:rStyle w:val="Hyperlink"/>
                <w:noProof/>
                <w:lang w:val="en-US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BFA8" w14:textId="66A2A07F" w:rsidR="00050F88" w:rsidRDefault="00050F88">
          <w:pPr>
            <w:pStyle w:val="TOC1"/>
            <w:tabs>
              <w:tab w:val="right" w:leader="dot" w:pos="9060"/>
            </w:tabs>
            <w:rPr>
              <w:rFonts w:asciiTheme="minorHAnsi" w:hAnsiTheme="minorHAnsi" w:cs="Kokila"/>
              <w:noProof/>
              <w:color w:val="auto"/>
              <w:kern w:val="0"/>
              <w:sz w:val="22"/>
              <w14:ligatures w14:val="none"/>
            </w:rPr>
          </w:pPr>
          <w:hyperlink w:anchor="_Toc179959751" w:history="1">
            <w:r w:rsidRPr="00523722">
              <w:rPr>
                <w:rStyle w:val="Hyperlink"/>
                <w:noProof/>
                <w:lang w:val="en-US"/>
              </w:rPr>
              <w:t>DANH SÁCH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35C1" w14:textId="40B5551E" w:rsidR="00AF7363" w:rsidRDefault="00AF7363">
          <w:r>
            <w:rPr>
              <w:b/>
              <w:bCs/>
            </w:rPr>
            <w:fldChar w:fldCharType="end"/>
          </w:r>
        </w:p>
      </w:sdtContent>
    </w:sdt>
    <w:p w14:paraId="21366436" w14:textId="1502B12B" w:rsidR="00AF7363" w:rsidRDefault="00AF7363">
      <w:pPr>
        <w:spacing w:before="0" w:after="160" w:line="259" w:lineRule="auto"/>
        <w:ind w:left="0" w:right="0" w:firstLine="0"/>
        <w:rPr>
          <w:lang w:val="en-US"/>
        </w:rPr>
      </w:pPr>
    </w:p>
    <w:p w14:paraId="7F4B7ECB" w14:textId="77777777" w:rsidR="00AF7363" w:rsidRDefault="00AF7363">
      <w:pPr>
        <w:spacing w:before="0" w:after="160" w:line="259" w:lineRule="auto"/>
        <w:ind w:left="0" w:right="0" w:firstLine="0"/>
        <w:rPr>
          <w:rFonts w:ascii="Tahoma" w:eastAsiaTheme="majorEastAsia" w:hAnsi="Tahoma" w:cstheme="majorBidi"/>
          <w:color w:val="FF3300"/>
          <w:sz w:val="44"/>
          <w:szCs w:val="29"/>
          <w:lang w:val="en-US"/>
        </w:rPr>
      </w:pPr>
      <w:r>
        <w:rPr>
          <w:lang w:val="en-US"/>
        </w:rPr>
        <w:br w:type="page"/>
      </w:r>
    </w:p>
    <w:p w14:paraId="043D3510" w14:textId="22D505B8" w:rsidR="00AF7363" w:rsidRDefault="00AF7363" w:rsidP="00AF7363">
      <w:pPr>
        <w:pStyle w:val="Heading1"/>
        <w:rPr>
          <w:lang w:val="en-US"/>
        </w:rPr>
      </w:pPr>
      <w:bookmarkStart w:id="3" w:name="_Toc179959751"/>
      <w:r>
        <w:rPr>
          <w:lang w:val="en-US"/>
        </w:rPr>
        <w:lastRenderedPageBreak/>
        <w:t>DANH SÁCH CÁC TỪ VIẾT TẮT</w:t>
      </w:r>
      <w:bookmarkEnd w:id="3"/>
    </w:p>
    <w:p w14:paraId="61492B66" w14:textId="4F12D3CD" w:rsidR="00050F88" w:rsidRDefault="00050F88" w:rsidP="00050F88">
      <w:pPr>
        <w:rPr>
          <w:lang w:val="en-U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2898"/>
        <w:gridCol w:w="2911"/>
        <w:gridCol w:w="2911"/>
      </w:tblGrid>
      <w:tr w:rsidR="00050F88" w14:paraId="4CF36ABE" w14:textId="77777777" w:rsidTr="00050F88">
        <w:tc>
          <w:tcPr>
            <w:tcW w:w="3020" w:type="dxa"/>
          </w:tcPr>
          <w:p w14:paraId="4AF4A23D" w14:textId="7FE84431" w:rsidR="00050F88" w:rsidRPr="00050F88" w:rsidRDefault="00050F88" w:rsidP="00050F88">
            <w:pPr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050F88">
              <w:rPr>
                <w:b/>
                <w:bCs/>
                <w:lang w:val="en-US"/>
              </w:rPr>
              <w:t>Từ</w:t>
            </w:r>
            <w:proofErr w:type="spellEnd"/>
            <w:r w:rsidRPr="00050F8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50F88">
              <w:rPr>
                <w:b/>
                <w:bCs/>
                <w:lang w:val="en-US"/>
              </w:rPr>
              <w:t>viết</w:t>
            </w:r>
            <w:proofErr w:type="spellEnd"/>
            <w:r w:rsidRPr="00050F8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50F88">
              <w:rPr>
                <w:b/>
                <w:bCs/>
                <w:lang w:val="en-US"/>
              </w:rPr>
              <w:t>tắt</w:t>
            </w:r>
            <w:proofErr w:type="spellEnd"/>
          </w:p>
        </w:tc>
        <w:tc>
          <w:tcPr>
            <w:tcW w:w="3020" w:type="dxa"/>
          </w:tcPr>
          <w:p w14:paraId="2600C904" w14:textId="28A659A1" w:rsidR="00050F88" w:rsidRPr="00050F88" w:rsidRDefault="00050F88" w:rsidP="00050F88">
            <w:pPr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050F88">
              <w:rPr>
                <w:b/>
                <w:bCs/>
                <w:lang w:val="en-US"/>
              </w:rPr>
              <w:t>Tiếng</w:t>
            </w:r>
            <w:proofErr w:type="spellEnd"/>
            <w:r w:rsidRPr="00050F88">
              <w:rPr>
                <w:b/>
                <w:bCs/>
                <w:lang w:val="en-US"/>
              </w:rPr>
              <w:t xml:space="preserve"> Anh</w:t>
            </w:r>
          </w:p>
        </w:tc>
        <w:tc>
          <w:tcPr>
            <w:tcW w:w="3020" w:type="dxa"/>
          </w:tcPr>
          <w:p w14:paraId="072C638A" w14:textId="29801439" w:rsidR="00050F88" w:rsidRPr="00050F88" w:rsidRDefault="00050F88" w:rsidP="00050F88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 w:rsidRPr="00050F88">
              <w:rPr>
                <w:b/>
                <w:bCs/>
                <w:lang w:val="en-US"/>
              </w:rPr>
              <w:t>Ý nghĩa</w:t>
            </w:r>
          </w:p>
        </w:tc>
      </w:tr>
      <w:tr w:rsidR="00050F88" w14:paraId="2132015B" w14:textId="77777777" w:rsidTr="00050F88">
        <w:tc>
          <w:tcPr>
            <w:tcW w:w="3020" w:type="dxa"/>
          </w:tcPr>
          <w:p w14:paraId="3152CB0C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504464E6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6ADFA7B7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</w:tr>
      <w:tr w:rsidR="00050F88" w14:paraId="6332A9CF" w14:textId="77777777" w:rsidTr="00050F88">
        <w:tc>
          <w:tcPr>
            <w:tcW w:w="3020" w:type="dxa"/>
          </w:tcPr>
          <w:p w14:paraId="166ACCDD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1A41F4BB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6F56777B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</w:tr>
      <w:tr w:rsidR="00050F88" w14:paraId="74E31F0E" w14:textId="77777777" w:rsidTr="00050F88">
        <w:tc>
          <w:tcPr>
            <w:tcW w:w="3020" w:type="dxa"/>
          </w:tcPr>
          <w:p w14:paraId="29A95B6B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6124DCF4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5E3D689C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</w:tr>
      <w:tr w:rsidR="00050F88" w14:paraId="09330221" w14:textId="77777777" w:rsidTr="00050F88">
        <w:tc>
          <w:tcPr>
            <w:tcW w:w="3020" w:type="dxa"/>
          </w:tcPr>
          <w:p w14:paraId="482B5BFD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4274D526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1721DD49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</w:tr>
      <w:tr w:rsidR="00050F88" w14:paraId="74CFA216" w14:textId="77777777" w:rsidTr="00050F88">
        <w:tc>
          <w:tcPr>
            <w:tcW w:w="3020" w:type="dxa"/>
          </w:tcPr>
          <w:p w14:paraId="04E55FD8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6E9A8941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  <w:tc>
          <w:tcPr>
            <w:tcW w:w="3020" w:type="dxa"/>
          </w:tcPr>
          <w:p w14:paraId="39906DC3" w14:textId="77777777" w:rsidR="00050F88" w:rsidRDefault="00050F88" w:rsidP="00050F88">
            <w:pPr>
              <w:ind w:left="0" w:firstLine="0"/>
              <w:rPr>
                <w:lang w:val="en-US"/>
              </w:rPr>
            </w:pPr>
          </w:p>
        </w:tc>
      </w:tr>
    </w:tbl>
    <w:p w14:paraId="205440F5" w14:textId="39CC6561" w:rsidR="00050F88" w:rsidRDefault="00050F88" w:rsidP="00050F88">
      <w:pPr>
        <w:rPr>
          <w:lang w:val="en-US"/>
        </w:rPr>
      </w:pPr>
    </w:p>
    <w:p w14:paraId="715A1499" w14:textId="77777777" w:rsidR="00050F88" w:rsidRDefault="00050F88">
      <w:pPr>
        <w:spacing w:before="0" w:after="160" w:line="259" w:lineRule="auto"/>
        <w:ind w:left="0" w:right="0" w:firstLine="0"/>
        <w:rPr>
          <w:lang w:val="en-US"/>
        </w:rPr>
      </w:pPr>
      <w:r>
        <w:rPr>
          <w:lang w:val="en-US"/>
        </w:rPr>
        <w:br w:type="page"/>
      </w:r>
    </w:p>
    <w:p w14:paraId="1A11D95C" w14:textId="7DEB6256" w:rsidR="00050F88" w:rsidRDefault="00050F88" w:rsidP="00050F88">
      <w:pPr>
        <w:pStyle w:val="Heading1"/>
        <w:rPr>
          <w:lang w:val="en-US"/>
        </w:rPr>
      </w:pPr>
      <w:r>
        <w:rPr>
          <w:lang w:val="en-US"/>
        </w:rPr>
        <w:lastRenderedPageBreak/>
        <w:t>MỞ ĐẦU</w:t>
      </w:r>
      <w:r>
        <w:rPr>
          <w:lang w:val="en-US"/>
        </w:rPr>
        <w:tab/>
      </w:r>
    </w:p>
    <w:p w14:paraId="4A286611" w14:textId="6C392730" w:rsidR="00050F88" w:rsidRDefault="00050F88" w:rsidP="00050F88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</w:p>
    <w:p w14:paraId="67A14F86" w14:textId="50E10860" w:rsidR="00050F88" w:rsidRDefault="00050F88" w:rsidP="00050F88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2E8B0D09" w14:textId="1634D236" w:rsidR="00050F88" w:rsidRDefault="00050F88" w:rsidP="00050F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p w14:paraId="649AE987" w14:textId="5E4B95E9" w:rsidR="00050F88" w:rsidRDefault="00050F88" w:rsidP="00050F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Dè</w:t>
      </w:r>
      <w:proofErr w:type="spellEnd"/>
    </w:p>
    <w:p w14:paraId="0C0E47E2" w14:textId="072EF082" w:rsidR="00050F88" w:rsidRDefault="00050F88" w:rsidP="00050F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Àdfa</w:t>
      </w:r>
      <w:proofErr w:type="spellEnd"/>
    </w:p>
    <w:p w14:paraId="50CE2EBB" w14:textId="33B1CCA5" w:rsidR="00050F88" w:rsidRDefault="00050F88">
      <w:pPr>
        <w:spacing w:before="0" w:after="160" w:line="259" w:lineRule="auto"/>
        <w:ind w:left="0" w:right="0" w:firstLine="0"/>
        <w:rPr>
          <w:lang w:val="en-US"/>
        </w:rPr>
      </w:pPr>
      <w:r>
        <w:rPr>
          <w:lang w:val="en-US"/>
        </w:rPr>
        <w:br w:type="page"/>
      </w:r>
    </w:p>
    <w:p w14:paraId="4704B7CC" w14:textId="5D868421" w:rsidR="00050F88" w:rsidRDefault="00050F88" w:rsidP="00050F8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1. </w:t>
      </w:r>
      <w:r w:rsidR="001E1C69" w:rsidRPr="001E1C69">
        <w:rPr>
          <w:lang w:val="en-US"/>
        </w:rPr>
        <w:t xml:space="preserve">Trí </w:t>
      </w:r>
      <w:proofErr w:type="spellStart"/>
      <w:r w:rsidR="001E1C69" w:rsidRPr="001E1C69">
        <w:rPr>
          <w:lang w:val="en-US"/>
        </w:rPr>
        <w:t>tuệ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nhân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tạo</w:t>
      </w:r>
      <w:proofErr w:type="spellEnd"/>
      <w:r w:rsidR="001E1C69" w:rsidRPr="001E1C69">
        <w:rPr>
          <w:lang w:val="en-US"/>
        </w:rPr>
        <w:t xml:space="preserve"> - </w:t>
      </w:r>
      <w:proofErr w:type="spellStart"/>
      <w:r w:rsidR="001E1C69" w:rsidRPr="001E1C69">
        <w:rPr>
          <w:lang w:val="en-US"/>
        </w:rPr>
        <w:t>hệ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chuyên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gia</w:t>
      </w:r>
      <w:proofErr w:type="spellEnd"/>
    </w:p>
    <w:p w14:paraId="29B175C4" w14:textId="243238CF" w:rsidR="00050F88" w:rsidRDefault="00050F88" w:rsidP="00050F88">
      <w:pPr>
        <w:pStyle w:val="Heading2"/>
        <w:rPr>
          <w:lang w:val="en-US"/>
        </w:rPr>
      </w:pPr>
      <w:r>
        <w:rPr>
          <w:lang w:val="en-US"/>
        </w:rPr>
        <w:t xml:space="preserve">1.1 </w:t>
      </w:r>
      <w:r w:rsidR="001E1C69" w:rsidRPr="001E1C69">
        <w:rPr>
          <w:lang w:val="en-US"/>
        </w:rPr>
        <w:t xml:space="preserve">Trí </w:t>
      </w:r>
      <w:proofErr w:type="spellStart"/>
      <w:r w:rsidR="001E1C69" w:rsidRPr="001E1C69">
        <w:rPr>
          <w:lang w:val="en-US"/>
        </w:rPr>
        <w:t>tuệ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nhân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tạo</w:t>
      </w:r>
      <w:proofErr w:type="spellEnd"/>
    </w:p>
    <w:p w14:paraId="0A9F6CE3" w14:textId="73A44DD1" w:rsidR="00050F88" w:rsidRDefault="00050F88" w:rsidP="00050F88">
      <w:pPr>
        <w:pStyle w:val="Heading3"/>
        <w:rPr>
          <w:lang w:val="en-US"/>
        </w:rPr>
      </w:pPr>
      <w:r>
        <w:rPr>
          <w:lang w:val="en-US"/>
        </w:rPr>
        <w:t xml:space="preserve">1.1.1 </w:t>
      </w:r>
    </w:p>
    <w:p w14:paraId="014A3C26" w14:textId="348462CF" w:rsidR="00050F88" w:rsidRDefault="00050F88" w:rsidP="00050F88">
      <w:pPr>
        <w:rPr>
          <w:lang w:val="en-US"/>
        </w:rPr>
      </w:pP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</w:p>
    <w:p w14:paraId="55CF7F8E" w14:textId="3F8C5DFD" w:rsidR="00050F88" w:rsidRDefault="00050F88" w:rsidP="00050F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Adasf</w:t>
      </w:r>
      <w:proofErr w:type="spellEnd"/>
    </w:p>
    <w:p w14:paraId="4FD2660D" w14:textId="0DA8567E" w:rsidR="00050F88" w:rsidRDefault="00050F88" w:rsidP="00050F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Âf</w:t>
      </w:r>
      <w:proofErr w:type="spellEnd"/>
    </w:p>
    <w:p w14:paraId="59D99D69" w14:textId="2FCBF7E1" w:rsidR="00050F88" w:rsidRDefault="00050F88" w:rsidP="00050F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ấ</w:t>
      </w:r>
    </w:p>
    <w:p w14:paraId="3EF13799" w14:textId="47BB5C37" w:rsidR="00050F88" w:rsidRDefault="00050F88" w:rsidP="00050F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dfgh</w:t>
      </w:r>
      <w:proofErr w:type="spellEnd"/>
    </w:p>
    <w:p w14:paraId="0095BBCE" w14:textId="77777777" w:rsidR="00050F88" w:rsidRDefault="00050F88" w:rsidP="00050F88">
      <w:pPr>
        <w:keepNext/>
      </w:pPr>
      <w:r>
        <w:rPr>
          <w:noProof/>
          <w:lang w:val="en-US"/>
        </w:rPr>
        <w:drawing>
          <wp:inline distT="0" distB="0" distL="0" distR="0" wp14:anchorId="331561D0" wp14:editId="2F39DFFF">
            <wp:extent cx="5759450" cy="3335020"/>
            <wp:effectExtent l="0" t="0" r="0" b="0"/>
            <wp:docPr id="829508149" name="Picture 1" descr="Iceber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8149" name="Picture 829508149" descr="Iceberg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9773" w14:textId="7471A19F" w:rsidR="00050F88" w:rsidRDefault="00050F88" w:rsidP="00050F88">
      <w:pPr>
        <w:pStyle w:val="Caption"/>
        <w:jc w:val="center"/>
        <w:rPr>
          <w:lang w:val="en-US"/>
        </w:rPr>
      </w:pPr>
      <w:r>
        <w:t>Hình</w:t>
      </w:r>
      <w:r w:rsidR="001E1C69">
        <w:rPr>
          <w:lang w:val="en-US"/>
        </w:rPr>
        <w:t xml:space="preserve"> 1.1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Bầu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trời</w:t>
      </w:r>
      <w:proofErr w:type="spellEnd"/>
    </w:p>
    <w:p w14:paraId="19D08A69" w14:textId="705AA9BF" w:rsidR="00A45922" w:rsidRDefault="00A45922" w:rsidP="00A45922">
      <w:pPr>
        <w:rPr>
          <w:lang w:val="en-US"/>
        </w:rPr>
      </w:pPr>
    </w:p>
    <w:p w14:paraId="4A5881D4" w14:textId="77777777" w:rsidR="00A45922" w:rsidRDefault="00A45922" w:rsidP="00A4592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C8B0F54" wp14:editId="07FE8C53">
            <wp:extent cx="5759450" cy="3839845"/>
            <wp:effectExtent l="0" t="0" r="0" b="8255"/>
            <wp:docPr id="98222005" name="Picture 2" descr="Black and white spiralling stai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005" name="Picture 98222005" descr="Black and white spiralling stairca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8CA" w14:textId="7990DF77" w:rsidR="00A45922" w:rsidRDefault="00A45922" w:rsidP="001E1C69">
      <w:pPr>
        <w:pStyle w:val="Caption"/>
        <w:jc w:val="center"/>
      </w:pPr>
      <w:r>
        <w:t xml:space="preserve">Hình </w:t>
      </w:r>
      <w:r w:rsidR="001E1C69">
        <w:rPr>
          <w:lang w:val="en-US"/>
        </w:rPr>
        <w:t xml:space="preserve">1.2: </w:t>
      </w:r>
      <w:proofErr w:type="spellStart"/>
      <w:r w:rsidR="001E1C69">
        <w:rPr>
          <w:lang w:val="en-US"/>
        </w:rPr>
        <w:t>Xoắn</w:t>
      </w:r>
      <w:proofErr w:type="spellEnd"/>
      <w:r w:rsidR="001E1C69">
        <w:rPr>
          <w:lang w:val="en-US"/>
        </w:rPr>
        <w:t xml:space="preserve"> </w:t>
      </w:r>
      <w:proofErr w:type="spellStart"/>
      <w:r w:rsidR="001E1C69">
        <w:rPr>
          <w:lang w:val="en-US"/>
        </w:rPr>
        <w:t>ốc</w:t>
      </w:r>
      <w:proofErr w:type="spellEnd"/>
    </w:p>
    <w:p w14:paraId="2D4D0693" w14:textId="7F01F3BD" w:rsidR="00A45922" w:rsidRDefault="00A45922" w:rsidP="00A45922">
      <w:pPr>
        <w:rPr>
          <w:lang w:val="en-US"/>
        </w:rPr>
      </w:pPr>
    </w:p>
    <w:p w14:paraId="08F09EA9" w14:textId="0E5A5392" w:rsidR="00A45922" w:rsidRDefault="00A45922">
      <w:pPr>
        <w:spacing w:before="0" w:after="160" w:line="259" w:lineRule="auto"/>
        <w:ind w:left="0" w:right="0" w:firstLine="0"/>
        <w:rPr>
          <w:lang w:val="en-US"/>
        </w:rPr>
      </w:pPr>
    </w:p>
    <w:p w14:paraId="1790B39E" w14:textId="77777777" w:rsidR="00411BF0" w:rsidRPr="00411BF0" w:rsidRDefault="00411BF0" w:rsidP="00411BF0">
      <w:pPr>
        <w:spacing w:before="0" w:after="160" w:line="259" w:lineRule="auto"/>
        <w:ind w:left="0" w:right="0" w:firstLine="0"/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</w:pPr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1.2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Hệ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chuyên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gia</w:t>
      </w:r>
      <w:proofErr w:type="spellEnd"/>
    </w:p>
    <w:p w14:paraId="25476614" w14:textId="77777777" w:rsidR="00411BF0" w:rsidRPr="00411BF0" w:rsidRDefault="00411BF0" w:rsidP="00411BF0">
      <w:pPr>
        <w:spacing w:before="0" w:after="160" w:line="259" w:lineRule="auto"/>
        <w:ind w:left="0" w:right="0" w:firstLine="0"/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</w:pPr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1.3 Công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nghệ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trí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tuệ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nhân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tạo</w:t>
      </w:r>
      <w:proofErr w:type="spellEnd"/>
    </w:p>
    <w:p w14:paraId="29211B98" w14:textId="3F23D127" w:rsidR="00A45922" w:rsidRDefault="00411BF0" w:rsidP="00411BF0">
      <w:pPr>
        <w:spacing w:before="0" w:after="160" w:line="259" w:lineRule="auto"/>
        <w:ind w:left="0" w:right="0" w:firstLine="0"/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</w:pPr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1.4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Kết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proofErr w:type="spellStart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>luận</w:t>
      </w:r>
      <w:proofErr w:type="spellEnd"/>
      <w:r w:rsidRPr="00411BF0">
        <w:rPr>
          <w:rFonts w:ascii="Tahoma" w:eastAsiaTheme="majorEastAsia" w:hAnsi="Tahoma" w:cstheme="majorBidi"/>
          <w:b/>
          <w:color w:val="8EAADB" w:themeColor="accent1" w:themeTint="99"/>
          <w:sz w:val="32"/>
          <w:szCs w:val="23"/>
          <w:lang w:val="en-US"/>
        </w:rPr>
        <w:t xml:space="preserve"> </w:t>
      </w:r>
      <w:r w:rsidR="00A45922">
        <w:rPr>
          <w:lang w:val="en-US"/>
        </w:rPr>
        <w:br w:type="page"/>
      </w:r>
    </w:p>
    <w:p w14:paraId="170DD9A1" w14:textId="064F755F" w:rsidR="00A45922" w:rsidRDefault="00A45922" w:rsidP="00A45922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Chương</w:t>
      </w:r>
      <w:proofErr w:type="spellEnd"/>
      <w:r>
        <w:rPr>
          <w:lang w:val="en-US"/>
        </w:rPr>
        <w:t xml:space="preserve"> II. </w:t>
      </w:r>
      <w:proofErr w:type="spellStart"/>
      <w:r w:rsidR="001E1C69" w:rsidRPr="001E1C69">
        <w:rPr>
          <w:lang w:val="en-US"/>
        </w:rPr>
        <w:t>Hệ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chuyên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gia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dựa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trên</w:t>
      </w:r>
      <w:proofErr w:type="spellEnd"/>
      <w:r w:rsidR="001E1C69" w:rsidRPr="001E1C69">
        <w:rPr>
          <w:lang w:val="en-US"/>
        </w:rPr>
        <w:t xml:space="preserve"> </w:t>
      </w:r>
      <w:proofErr w:type="spellStart"/>
      <w:r w:rsidR="001E1C69" w:rsidRPr="001E1C69">
        <w:rPr>
          <w:lang w:val="en-US"/>
        </w:rPr>
        <w:t>luật</w:t>
      </w:r>
      <w:proofErr w:type="spellEnd"/>
    </w:p>
    <w:p w14:paraId="26E52007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2.1 </w:t>
      </w:r>
      <w:proofErr w:type="spellStart"/>
      <w:r w:rsidRPr="000B559C">
        <w:rPr>
          <w:lang w:val="en-US"/>
        </w:rPr>
        <w:t>Luật</w:t>
      </w:r>
      <w:proofErr w:type="spellEnd"/>
      <w:r w:rsidRPr="000B559C">
        <w:rPr>
          <w:lang w:val="en-US"/>
        </w:rPr>
        <w:t xml:space="preserve">, tri </w:t>
      </w:r>
      <w:proofErr w:type="spellStart"/>
      <w:r w:rsidRPr="000B559C">
        <w:rPr>
          <w:lang w:val="en-US"/>
        </w:rPr>
        <w:t>thức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luật</w:t>
      </w:r>
      <w:proofErr w:type="spellEnd"/>
    </w:p>
    <w:p w14:paraId="3F0A6185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2.2 Tập bài </w:t>
      </w:r>
      <w:proofErr w:type="spellStart"/>
      <w:r w:rsidRPr="000B559C">
        <w:rPr>
          <w:lang w:val="en-US"/>
        </w:rPr>
        <w:t>toán</w:t>
      </w:r>
      <w:proofErr w:type="spellEnd"/>
    </w:p>
    <w:p w14:paraId="0C4BEEE8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2.3 Tập </w:t>
      </w:r>
      <w:proofErr w:type="spellStart"/>
      <w:r w:rsidRPr="000B559C">
        <w:rPr>
          <w:lang w:val="en-US"/>
        </w:rPr>
        <w:t>luật</w:t>
      </w:r>
      <w:proofErr w:type="spellEnd"/>
      <w:r w:rsidRPr="000B559C">
        <w:rPr>
          <w:lang w:val="en-US"/>
        </w:rPr>
        <w:t xml:space="preserve"> (20 </w:t>
      </w:r>
      <w:proofErr w:type="spellStart"/>
      <w:r w:rsidRPr="000B559C">
        <w:rPr>
          <w:lang w:val="en-US"/>
        </w:rPr>
        <w:t>luật</w:t>
      </w:r>
      <w:proofErr w:type="spellEnd"/>
      <w:r w:rsidRPr="000B559C">
        <w:rPr>
          <w:lang w:val="en-US"/>
        </w:rPr>
        <w:t>)</w:t>
      </w:r>
    </w:p>
    <w:p w14:paraId="31568020" w14:textId="4E7A47C1" w:rsid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2.4 </w:t>
      </w:r>
      <w:proofErr w:type="spellStart"/>
      <w:r w:rsidRPr="000B559C">
        <w:rPr>
          <w:lang w:val="en-US"/>
        </w:rPr>
        <w:t>Kết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luận</w:t>
      </w:r>
      <w:proofErr w:type="spellEnd"/>
    </w:p>
    <w:p w14:paraId="441F8929" w14:textId="08DDBFC4" w:rsidR="000B559C" w:rsidRDefault="000B559C" w:rsidP="000B559C">
      <w:pPr>
        <w:rPr>
          <w:lang w:val="en-US"/>
        </w:rPr>
      </w:pPr>
    </w:p>
    <w:p w14:paraId="5431326D" w14:textId="77777777" w:rsidR="000B559C" w:rsidRPr="000B559C" w:rsidRDefault="000B559C" w:rsidP="000B559C">
      <w:pPr>
        <w:pStyle w:val="Heading1"/>
        <w:rPr>
          <w:lang w:val="en-US"/>
        </w:rPr>
      </w:pPr>
    </w:p>
    <w:p w14:paraId="7E68595C" w14:textId="77777777" w:rsidR="000B559C" w:rsidRPr="000B559C" w:rsidRDefault="000B559C" w:rsidP="000B559C">
      <w:pPr>
        <w:pStyle w:val="Heading1"/>
        <w:rPr>
          <w:lang w:val="en-US"/>
        </w:rPr>
      </w:pPr>
      <w:proofErr w:type="spellStart"/>
      <w:r w:rsidRPr="000B559C">
        <w:rPr>
          <w:lang w:val="en-US"/>
        </w:rPr>
        <w:t>Chương</w:t>
      </w:r>
      <w:proofErr w:type="spellEnd"/>
      <w:r w:rsidRPr="000B559C">
        <w:rPr>
          <w:lang w:val="en-US"/>
        </w:rPr>
        <w:t xml:space="preserve"> III: </w:t>
      </w:r>
      <w:proofErr w:type="spellStart"/>
      <w:r w:rsidRPr="000B559C">
        <w:rPr>
          <w:lang w:val="en-US"/>
        </w:rPr>
        <w:t>Thực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nghiệm</w:t>
      </w:r>
      <w:proofErr w:type="spellEnd"/>
      <w:r w:rsidRPr="000B559C">
        <w:rPr>
          <w:lang w:val="en-US"/>
        </w:rPr>
        <w:t xml:space="preserve"> (10 </w:t>
      </w:r>
      <w:proofErr w:type="spellStart"/>
      <w:r w:rsidRPr="000B559C">
        <w:rPr>
          <w:lang w:val="en-US"/>
        </w:rPr>
        <w:t>trang</w:t>
      </w:r>
      <w:proofErr w:type="spellEnd"/>
      <w:r w:rsidRPr="000B559C">
        <w:rPr>
          <w:lang w:val="en-US"/>
        </w:rPr>
        <w:t>)</w:t>
      </w:r>
    </w:p>
    <w:p w14:paraId="04390F7E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3.1 </w:t>
      </w:r>
      <w:proofErr w:type="spellStart"/>
      <w:r w:rsidRPr="000B559C">
        <w:rPr>
          <w:lang w:val="en-US"/>
        </w:rPr>
        <w:t>Ngôn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ngữ</w:t>
      </w:r>
      <w:proofErr w:type="spellEnd"/>
      <w:r w:rsidRPr="000B559C">
        <w:rPr>
          <w:lang w:val="en-US"/>
        </w:rPr>
        <w:t xml:space="preserve"> Prolog</w:t>
      </w:r>
    </w:p>
    <w:p w14:paraId="1C140C00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3.2 Giao diện </w:t>
      </w:r>
      <w:proofErr w:type="spellStart"/>
      <w:r w:rsidRPr="000B559C">
        <w:rPr>
          <w:lang w:val="en-US"/>
        </w:rPr>
        <w:t>chương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trình</w:t>
      </w:r>
      <w:proofErr w:type="spellEnd"/>
    </w:p>
    <w:p w14:paraId="481D0A75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3.3 </w:t>
      </w:r>
      <w:proofErr w:type="spellStart"/>
      <w:r w:rsidRPr="000B559C">
        <w:rPr>
          <w:lang w:val="en-US"/>
        </w:rPr>
        <w:t>Hỏi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đáp</w:t>
      </w:r>
      <w:proofErr w:type="spellEnd"/>
    </w:p>
    <w:p w14:paraId="3E127BD3" w14:textId="42F97A06" w:rsid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3.4 </w:t>
      </w:r>
      <w:proofErr w:type="spellStart"/>
      <w:r w:rsidRPr="000B559C">
        <w:rPr>
          <w:lang w:val="en-US"/>
        </w:rPr>
        <w:t>Kết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luận</w:t>
      </w:r>
      <w:proofErr w:type="spellEnd"/>
    </w:p>
    <w:p w14:paraId="77CB2054" w14:textId="46A422C9" w:rsidR="000B559C" w:rsidRDefault="000B559C" w:rsidP="000B559C">
      <w:pPr>
        <w:rPr>
          <w:lang w:val="en-US"/>
        </w:rPr>
      </w:pPr>
    </w:p>
    <w:p w14:paraId="231964FB" w14:textId="77777777" w:rsidR="000B559C" w:rsidRPr="000B559C" w:rsidRDefault="000B559C" w:rsidP="000B559C">
      <w:pPr>
        <w:pStyle w:val="Heading1"/>
        <w:rPr>
          <w:lang w:val="en-US"/>
        </w:rPr>
      </w:pPr>
      <w:proofErr w:type="spellStart"/>
      <w:r w:rsidRPr="000B559C">
        <w:rPr>
          <w:lang w:val="en-US"/>
        </w:rPr>
        <w:lastRenderedPageBreak/>
        <w:t>Kết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luận</w:t>
      </w:r>
      <w:proofErr w:type="spellEnd"/>
      <w:r w:rsidRPr="000B559C">
        <w:rPr>
          <w:lang w:val="en-US"/>
        </w:rPr>
        <w:t xml:space="preserve"> (2 </w:t>
      </w:r>
      <w:proofErr w:type="spellStart"/>
      <w:r w:rsidRPr="000B559C">
        <w:rPr>
          <w:lang w:val="en-US"/>
        </w:rPr>
        <w:t>trang</w:t>
      </w:r>
      <w:proofErr w:type="spellEnd"/>
      <w:r w:rsidRPr="000B559C">
        <w:rPr>
          <w:lang w:val="en-US"/>
        </w:rPr>
        <w:t>)</w:t>
      </w:r>
    </w:p>
    <w:p w14:paraId="2043BEBD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1. </w:t>
      </w:r>
      <w:proofErr w:type="spellStart"/>
      <w:r w:rsidRPr="000B559C">
        <w:rPr>
          <w:lang w:val="en-US"/>
        </w:rPr>
        <w:t>Đã</w:t>
      </w:r>
      <w:proofErr w:type="spellEnd"/>
      <w:r w:rsidRPr="000B559C">
        <w:rPr>
          <w:lang w:val="en-US"/>
        </w:rPr>
        <w:t xml:space="preserve"> làm </w:t>
      </w:r>
      <w:proofErr w:type="spellStart"/>
      <w:r w:rsidRPr="000B559C">
        <w:rPr>
          <w:lang w:val="en-US"/>
        </w:rPr>
        <w:t>được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những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gì</w:t>
      </w:r>
      <w:proofErr w:type="spellEnd"/>
      <w:r w:rsidRPr="000B559C">
        <w:rPr>
          <w:lang w:val="en-US"/>
        </w:rPr>
        <w:t>?</w:t>
      </w:r>
    </w:p>
    <w:p w14:paraId="61F90C0F" w14:textId="77777777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2. </w:t>
      </w:r>
      <w:proofErr w:type="spellStart"/>
      <w:r w:rsidRPr="000B559C">
        <w:rPr>
          <w:lang w:val="en-US"/>
        </w:rPr>
        <w:t>Sắp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tới</w:t>
      </w:r>
      <w:proofErr w:type="spellEnd"/>
      <w:r w:rsidRPr="000B559C">
        <w:rPr>
          <w:lang w:val="en-US"/>
        </w:rPr>
        <w:t xml:space="preserve"> làm </w:t>
      </w:r>
      <w:proofErr w:type="spellStart"/>
      <w:r w:rsidRPr="000B559C">
        <w:rPr>
          <w:lang w:val="en-US"/>
        </w:rPr>
        <w:t>gì</w:t>
      </w:r>
      <w:proofErr w:type="spellEnd"/>
      <w:r w:rsidRPr="000B559C">
        <w:rPr>
          <w:lang w:val="en-US"/>
        </w:rPr>
        <w:t>?</w:t>
      </w:r>
    </w:p>
    <w:p w14:paraId="21D764FE" w14:textId="2A508C85" w:rsidR="000B559C" w:rsidRPr="000B559C" w:rsidRDefault="000B559C" w:rsidP="000B559C">
      <w:pPr>
        <w:pStyle w:val="Heading2"/>
        <w:rPr>
          <w:lang w:val="en-US"/>
        </w:rPr>
      </w:pPr>
      <w:r w:rsidRPr="000B559C">
        <w:rPr>
          <w:lang w:val="en-US"/>
        </w:rPr>
        <w:t xml:space="preserve">3. Tài </w:t>
      </w:r>
      <w:proofErr w:type="spellStart"/>
      <w:r w:rsidRPr="000B559C">
        <w:rPr>
          <w:lang w:val="en-US"/>
        </w:rPr>
        <w:t>liệu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tham</w:t>
      </w:r>
      <w:proofErr w:type="spellEnd"/>
      <w:r w:rsidRPr="000B559C">
        <w:rPr>
          <w:lang w:val="en-US"/>
        </w:rPr>
        <w:t xml:space="preserve"> </w:t>
      </w:r>
      <w:proofErr w:type="spellStart"/>
      <w:r w:rsidRPr="000B559C">
        <w:rPr>
          <w:lang w:val="en-US"/>
        </w:rPr>
        <w:t>khảo</w:t>
      </w:r>
      <w:proofErr w:type="spellEnd"/>
    </w:p>
    <w:sectPr w:rsidR="000B559C" w:rsidRPr="000B559C" w:rsidSect="00AF7363">
      <w:footerReference w:type="default" r:id="rId10"/>
      <w:pgSz w:w="11906" w:h="16838" w:code="9"/>
      <w:pgMar w:top="2552" w:right="1418" w:bottom="2552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85710" w14:textId="77777777" w:rsidR="002A388E" w:rsidRDefault="002A388E" w:rsidP="00AF7363">
      <w:pPr>
        <w:spacing w:before="0" w:after="0" w:line="240" w:lineRule="auto"/>
      </w:pPr>
      <w:r>
        <w:separator/>
      </w:r>
    </w:p>
  </w:endnote>
  <w:endnote w:type="continuationSeparator" w:id="0">
    <w:p w14:paraId="6892F79A" w14:textId="77777777" w:rsidR="002A388E" w:rsidRDefault="002A388E" w:rsidP="00AF73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Kokila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765600"/>
      <w:docPartObj>
        <w:docPartGallery w:val="Page Numbers (Bottom of Page)"/>
        <w:docPartUnique/>
      </w:docPartObj>
    </w:sdtPr>
    <w:sdtContent>
      <w:p w14:paraId="20B35BA1" w14:textId="6F2D1E20" w:rsidR="00AF7363" w:rsidRDefault="00AF73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DF723B" w14:textId="77777777" w:rsidR="00AF7363" w:rsidRDefault="00AF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AE7AC" w14:textId="77777777" w:rsidR="002A388E" w:rsidRDefault="002A388E" w:rsidP="00AF7363">
      <w:pPr>
        <w:spacing w:before="0" w:after="0" w:line="240" w:lineRule="auto"/>
      </w:pPr>
      <w:r>
        <w:separator/>
      </w:r>
    </w:p>
  </w:footnote>
  <w:footnote w:type="continuationSeparator" w:id="0">
    <w:p w14:paraId="189A0FA0" w14:textId="77777777" w:rsidR="002A388E" w:rsidRDefault="002A388E" w:rsidP="00AF73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DB2"/>
    <w:multiLevelType w:val="hybridMultilevel"/>
    <w:tmpl w:val="D062F520"/>
    <w:lvl w:ilvl="0" w:tplc="042A000F">
      <w:start w:val="1"/>
      <w:numFmt w:val="decimal"/>
      <w:lvlText w:val="%1."/>
      <w:lvlJc w:val="left"/>
      <w:pPr>
        <w:ind w:left="1627" w:hanging="360"/>
      </w:pPr>
    </w:lvl>
    <w:lvl w:ilvl="1" w:tplc="042A0019" w:tentative="1">
      <w:start w:val="1"/>
      <w:numFmt w:val="lowerLetter"/>
      <w:lvlText w:val="%2."/>
      <w:lvlJc w:val="left"/>
      <w:pPr>
        <w:ind w:left="2347" w:hanging="360"/>
      </w:pPr>
    </w:lvl>
    <w:lvl w:ilvl="2" w:tplc="042A001B" w:tentative="1">
      <w:start w:val="1"/>
      <w:numFmt w:val="lowerRoman"/>
      <w:lvlText w:val="%3."/>
      <w:lvlJc w:val="right"/>
      <w:pPr>
        <w:ind w:left="3067" w:hanging="180"/>
      </w:pPr>
    </w:lvl>
    <w:lvl w:ilvl="3" w:tplc="042A000F" w:tentative="1">
      <w:start w:val="1"/>
      <w:numFmt w:val="decimal"/>
      <w:lvlText w:val="%4."/>
      <w:lvlJc w:val="left"/>
      <w:pPr>
        <w:ind w:left="3787" w:hanging="360"/>
      </w:pPr>
    </w:lvl>
    <w:lvl w:ilvl="4" w:tplc="042A0019" w:tentative="1">
      <w:start w:val="1"/>
      <w:numFmt w:val="lowerLetter"/>
      <w:lvlText w:val="%5."/>
      <w:lvlJc w:val="left"/>
      <w:pPr>
        <w:ind w:left="4507" w:hanging="360"/>
      </w:pPr>
    </w:lvl>
    <w:lvl w:ilvl="5" w:tplc="042A001B" w:tentative="1">
      <w:start w:val="1"/>
      <w:numFmt w:val="lowerRoman"/>
      <w:lvlText w:val="%6."/>
      <w:lvlJc w:val="right"/>
      <w:pPr>
        <w:ind w:left="5227" w:hanging="180"/>
      </w:pPr>
    </w:lvl>
    <w:lvl w:ilvl="6" w:tplc="042A000F" w:tentative="1">
      <w:start w:val="1"/>
      <w:numFmt w:val="decimal"/>
      <w:lvlText w:val="%7."/>
      <w:lvlJc w:val="left"/>
      <w:pPr>
        <w:ind w:left="5947" w:hanging="360"/>
      </w:pPr>
    </w:lvl>
    <w:lvl w:ilvl="7" w:tplc="042A0019" w:tentative="1">
      <w:start w:val="1"/>
      <w:numFmt w:val="lowerLetter"/>
      <w:lvlText w:val="%8."/>
      <w:lvlJc w:val="left"/>
      <w:pPr>
        <w:ind w:left="6667" w:hanging="360"/>
      </w:pPr>
    </w:lvl>
    <w:lvl w:ilvl="8" w:tplc="042A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" w15:restartNumberingAfterBreak="0">
    <w:nsid w:val="394247FA"/>
    <w:multiLevelType w:val="hybridMultilevel"/>
    <w:tmpl w:val="1A8AA508"/>
    <w:lvl w:ilvl="0" w:tplc="042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 w16cid:durableId="1752237654">
    <w:abstractNumId w:val="1"/>
  </w:num>
  <w:num w:numId="2" w16cid:durableId="194553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ED"/>
    <w:rsid w:val="00050F88"/>
    <w:rsid w:val="000B559C"/>
    <w:rsid w:val="001E1C69"/>
    <w:rsid w:val="002A388E"/>
    <w:rsid w:val="003A65ED"/>
    <w:rsid w:val="00411BF0"/>
    <w:rsid w:val="00467E0F"/>
    <w:rsid w:val="004903A3"/>
    <w:rsid w:val="009855A8"/>
    <w:rsid w:val="00A45922"/>
    <w:rsid w:val="00AF7363"/>
    <w:rsid w:val="00E442C3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986341"/>
  <w15:chartTrackingRefBased/>
  <w15:docId w15:val="{C0FBF62E-C65C-4073-B5B5-7C257BA9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63"/>
    <w:pPr>
      <w:spacing w:before="12" w:after="12" w:line="312" w:lineRule="auto"/>
      <w:ind w:left="340" w:right="340" w:firstLine="567"/>
    </w:pPr>
    <w:rPr>
      <w:rFonts w:asciiTheme="majorHAnsi" w:hAnsiTheme="majorHAnsi"/>
      <w:color w:val="4472C4" w:themeColor="accen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F88"/>
    <w:pPr>
      <w:keepNext/>
      <w:keepLines/>
      <w:spacing w:before="240" w:after="0"/>
      <w:jc w:val="center"/>
      <w:outlineLvl w:val="0"/>
    </w:pPr>
    <w:rPr>
      <w:rFonts w:ascii="Tahoma" w:eastAsiaTheme="majorEastAsia" w:hAnsi="Tahoma" w:cstheme="majorBidi"/>
      <w:color w:val="FF3300"/>
      <w:sz w:val="44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88"/>
    <w:pPr>
      <w:keepNext/>
      <w:keepLines/>
      <w:spacing w:before="40" w:after="0" w:line="567" w:lineRule="auto"/>
      <w:ind w:left="120" w:right="120"/>
      <w:outlineLvl w:val="1"/>
    </w:pPr>
    <w:rPr>
      <w:rFonts w:ascii="Tahoma" w:eastAsiaTheme="majorEastAsia" w:hAnsi="Tahoma" w:cstheme="majorBidi"/>
      <w:b/>
      <w:color w:val="8EAADB" w:themeColor="accent1" w:themeTint="99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F88"/>
    <w:pPr>
      <w:keepNext/>
      <w:keepLines/>
      <w:spacing w:before="40" w:after="0"/>
      <w:ind w:left="119" w:right="119" w:firstLine="1134"/>
      <w:outlineLvl w:val="2"/>
    </w:pPr>
    <w:rPr>
      <w:rFonts w:ascii="Tahoma" w:eastAsiaTheme="majorEastAsia" w:hAnsi="Tahoma" w:cstheme="majorBidi"/>
      <w:i/>
      <w:color w:val="FF0000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F88"/>
    <w:pPr>
      <w:keepNext/>
      <w:keepLines/>
      <w:spacing w:before="40" w:after="0"/>
      <w:ind w:left="120" w:right="120" w:firstLine="0"/>
      <w:outlineLvl w:val="3"/>
    </w:pPr>
    <w:rPr>
      <w:rFonts w:ascii="Tahoma" w:eastAsiaTheme="majorEastAsia" w:hAnsi="Tahoma" w:cstheme="majorBidi"/>
      <w:b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63"/>
  </w:style>
  <w:style w:type="paragraph" w:styleId="Footer">
    <w:name w:val="footer"/>
    <w:basedOn w:val="Normal"/>
    <w:link w:val="FooterChar"/>
    <w:uiPriority w:val="99"/>
    <w:unhideWhenUsed/>
    <w:rsid w:val="00AF7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63"/>
  </w:style>
  <w:style w:type="character" w:customStyle="1" w:styleId="Heading1Char">
    <w:name w:val="Heading 1 Char"/>
    <w:basedOn w:val="DefaultParagraphFont"/>
    <w:link w:val="Heading1"/>
    <w:uiPriority w:val="9"/>
    <w:rsid w:val="00050F88"/>
    <w:rPr>
      <w:rFonts w:ascii="Tahoma" w:eastAsiaTheme="majorEastAsia" w:hAnsi="Tahoma" w:cstheme="majorBidi"/>
      <w:color w:val="FF3300"/>
      <w:sz w:val="44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F7363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7363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F73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0F88"/>
    <w:rPr>
      <w:rFonts w:ascii="Tahoma" w:eastAsiaTheme="majorEastAsia" w:hAnsi="Tahoma" w:cstheme="majorBidi"/>
      <w:b/>
      <w:color w:val="8EAADB" w:themeColor="accent1" w:themeTint="99"/>
      <w:sz w:val="32"/>
      <w:szCs w:val="23"/>
    </w:rPr>
  </w:style>
  <w:style w:type="paragraph" w:styleId="ListParagraph">
    <w:name w:val="List Paragraph"/>
    <w:basedOn w:val="Normal"/>
    <w:uiPriority w:val="34"/>
    <w:qFormat/>
    <w:rsid w:val="00050F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0F88"/>
    <w:rPr>
      <w:rFonts w:ascii="Tahoma" w:eastAsiaTheme="majorEastAsia" w:hAnsi="Tahoma" w:cstheme="majorBidi"/>
      <w:i/>
      <w:color w:val="FF0000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F88"/>
    <w:rPr>
      <w:rFonts w:ascii="Tahoma" w:eastAsiaTheme="majorEastAsia" w:hAnsi="Tahoma" w:cstheme="majorBidi"/>
      <w:b/>
      <w:iCs/>
      <w:color w:val="FF0000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050F88"/>
    <w:pPr>
      <w:spacing w:before="0"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942631-D338-4515-9209-1AFA9656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Dung Tran</dc:creator>
  <cp:keywords/>
  <dc:description/>
  <cp:lastModifiedBy>Viet Dung Tran</cp:lastModifiedBy>
  <cp:revision>11</cp:revision>
  <dcterms:created xsi:type="dcterms:W3CDTF">2024-10-16T01:17:00Z</dcterms:created>
  <dcterms:modified xsi:type="dcterms:W3CDTF">2024-10-16T01:46:00Z</dcterms:modified>
</cp:coreProperties>
</file>