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686E" w14:textId="0F9F1763" w:rsidR="00421407" w:rsidRDefault="00421407" w:rsidP="006E758D">
      <w:pPr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751C8BA3" wp14:editId="1D39805D">
            <wp:extent cx="5943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FC37" w14:textId="77777777" w:rsidR="00421407" w:rsidRDefault="00421407" w:rsidP="006E758D">
      <w:pPr>
        <w:rPr>
          <w:rFonts w:asciiTheme="minorBidi" w:hAnsiTheme="minorBidi"/>
          <w:sz w:val="28"/>
          <w:szCs w:val="28"/>
        </w:rPr>
      </w:pPr>
    </w:p>
    <w:p w14:paraId="41CEBE80" w14:textId="3A5B69CE" w:rsidR="00AA7F97" w:rsidRDefault="006E758D" w:rsidP="006E758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This interactive dashboard </w:t>
      </w:r>
      <w:r w:rsidRPr="006E758D">
        <w:rPr>
          <w:rFonts w:asciiTheme="minorBidi" w:hAnsiTheme="minorBidi"/>
          <w:sz w:val="28"/>
          <w:szCs w:val="28"/>
        </w:rPr>
        <w:t>provides a comprehensive look at</w:t>
      </w:r>
      <w:r>
        <w:rPr>
          <w:rFonts w:asciiTheme="minorBidi" w:hAnsiTheme="minorBidi"/>
          <w:sz w:val="28"/>
          <w:szCs w:val="28"/>
        </w:rPr>
        <w:t xml:space="preserve"> </w:t>
      </w:r>
      <w:r w:rsidRPr="006E758D">
        <w:rPr>
          <w:rFonts w:asciiTheme="minorBidi" w:hAnsiTheme="minorBidi"/>
          <w:sz w:val="28"/>
          <w:szCs w:val="28"/>
        </w:rPr>
        <w:t>Airbnb prices in</w:t>
      </w:r>
      <w:r>
        <w:rPr>
          <w:rFonts w:asciiTheme="minorBidi" w:hAnsiTheme="minorBidi"/>
          <w:sz w:val="28"/>
          <w:szCs w:val="28"/>
        </w:rPr>
        <w:t xml:space="preserve"> Paris </w:t>
      </w:r>
      <w:r w:rsidR="00BB5029">
        <w:rPr>
          <w:rFonts w:asciiTheme="minorBidi" w:hAnsiTheme="minorBidi"/>
          <w:sz w:val="28"/>
          <w:szCs w:val="28"/>
        </w:rPr>
        <w:t>depending</w:t>
      </w:r>
      <w:r>
        <w:rPr>
          <w:rFonts w:asciiTheme="minorBidi" w:hAnsiTheme="minorBidi"/>
          <w:sz w:val="28"/>
          <w:szCs w:val="28"/>
        </w:rPr>
        <w:t xml:space="preserve"> on </w:t>
      </w:r>
      <w:r w:rsidRPr="006E758D">
        <w:rPr>
          <w:rFonts w:asciiTheme="minorBidi" w:hAnsiTheme="minorBidi"/>
          <w:sz w:val="28"/>
          <w:szCs w:val="28"/>
        </w:rPr>
        <w:t>various attributes such as room types, cleanliness and satisfaction ratings, bedrooms, distance from the nearest metro station, and more to capture an in-depth understanding of Airbnb prices on both weekdays and weekends</w:t>
      </w:r>
      <w:r w:rsidR="00421407">
        <w:rPr>
          <w:rFonts w:asciiTheme="minorBidi" w:hAnsiTheme="minorBidi"/>
          <w:sz w:val="28"/>
          <w:szCs w:val="28"/>
        </w:rPr>
        <w:t>.</w:t>
      </w:r>
    </w:p>
    <w:p w14:paraId="0D201EC2" w14:textId="77777777" w:rsidR="00421407" w:rsidRPr="00CC3FF8" w:rsidRDefault="00421407" w:rsidP="006E758D">
      <w:pPr>
        <w:rPr>
          <w:rFonts w:asciiTheme="minorBidi" w:hAnsiTheme="minorBidi"/>
          <w:sz w:val="28"/>
          <w:szCs w:val="28"/>
        </w:rPr>
      </w:pPr>
    </w:p>
    <w:sectPr w:rsidR="00421407" w:rsidRPr="00CC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F8"/>
    <w:rsid w:val="00421407"/>
    <w:rsid w:val="006E758D"/>
    <w:rsid w:val="00AA7F97"/>
    <w:rsid w:val="00BB5029"/>
    <w:rsid w:val="00C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37CD"/>
  <w15:chartTrackingRefBased/>
  <w15:docId w15:val="{683A96E2-CA8A-49B8-8822-F61239C8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CAVO TECH</dc:creator>
  <cp:keywords/>
  <dc:description/>
  <cp:lastModifiedBy>CAVO TECH</cp:lastModifiedBy>
  <cp:revision>2</cp:revision>
  <dcterms:created xsi:type="dcterms:W3CDTF">2023-03-15T00:15:00Z</dcterms:created>
  <dcterms:modified xsi:type="dcterms:W3CDTF">2023-03-15T00:53:00Z</dcterms:modified>
</cp:coreProperties>
</file>