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630C" w:rsidRDefault="0060630C" w:rsidP="0060630C">
      <w:pPr>
        <w:spacing w:after="0"/>
        <w:jc w:val="center"/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>THEORY AND PRACTICE OF GST</w:t>
      </w:r>
    </w:p>
    <w:p w:rsidR="0060630C" w:rsidRDefault="0060630C" w:rsidP="0060630C">
      <w:pPr>
        <w:spacing w:after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B.Com </w:t>
      </w:r>
      <w:r w:rsidRPr="00CE01A7">
        <w:rPr>
          <w:rFonts w:ascii="Times New Roman" w:hAnsi="Times New Roman" w:cs="Times New Roman"/>
          <w:sz w:val="28"/>
        </w:rPr>
        <w:t xml:space="preserve">(CBCS) </w:t>
      </w:r>
      <w:r>
        <w:rPr>
          <w:rFonts w:ascii="Times New Roman" w:hAnsi="Times New Roman" w:cs="Times New Roman"/>
          <w:sz w:val="28"/>
        </w:rPr>
        <w:t>III-year, V</w:t>
      </w:r>
      <w:r w:rsidRPr="00CE01A7">
        <w:rPr>
          <w:rFonts w:ascii="Times New Roman" w:hAnsi="Times New Roman" w:cs="Times New Roman"/>
          <w:sz w:val="28"/>
        </w:rPr>
        <w:t>I-Semester</w:t>
      </w:r>
    </w:p>
    <w:p w:rsidR="00D0348E" w:rsidRPr="00D0348E" w:rsidRDefault="00D0348E" w:rsidP="00D0348E">
      <w:pPr>
        <w:spacing w:after="0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8311AC">
        <w:rPr>
          <w:rFonts w:ascii="Times New Roman" w:hAnsi="Times New Roman" w:cs="Times New Roman"/>
          <w:sz w:val="24"/>
          <w:szCs w:val="24"/>
          <w:u w:val="single"/>
        </w:rPr>
        <w:t xml:space="preserve">‘Zaker Ul Oman’ M.Com, (PhD), </w:t>
      </w:r>
      <w:r>
        <w:rPr>
          <w:rFonts w:ascii="Times New Roman" w:hAnsi="Times New Roman" w:cs="Times New Roman"/>
          <w:sz w:val="24"/>
          <w:szCs w:val="24"/>
          <w:u w:val="single"/>
        </w:rPr>
        <w:t>Assistant Professor in Commerce</w:t>
      </w:r>
    </w:p>
    <w:p w:rsidR="0060630C" w:rsidRDefault="0060630C" w:rsidP="0060630C">
      <w:pPr>
        <w:pBdr>
          <w:bottom w:val="single" w:sz="12" w:space="1" w:color="auto"/>
        </w:pBd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Important Questions</w:t>
      </w:r>
    </w:p>
    <w:p w:rsidR="0060630C" w:rsidRDefault="0060630C" w:rsidP="0060630C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Short Answer Questions</w:t>
      </w:r>
    </w:p>
    <w:p w:rsidR="0060630C" w:rsidRPr="00116D93" w:rsidRDefault="00D05CF5" w:rsidP="0060630C">
      <w:pPr>
        <w:pStyle w:val="ListParagraph"/>
        <w:numPr>
          <w:ilvl w:val="0"/>
          <w:numId w:val="2"/>
        </w:numPr>
        <w:ind w:left="45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Who should register for GST</w:t>
      </w:r>
      <w:r w:rsidR="0060630C">
        <w:rPr>
          <w:rFonts w:ascii="Times New Roman" w:hAnsi="Times New Roman" w:cs="Times New Roman"/>
          <w:sz w:val="24"/>
        </w:rPr>
        <w:tab/>
      </w:r>
      <w:r w:rsidR="0060630C">
        <w:rPr>
          <w:rFonts w:ascii="Times New Roman" w:hAnsi="Times New Roman" w:cs="Times New Roman"/>
          <w:sz w:val="24"/>
        </w:rPr>
        <w:tab/>
      </w:r>
      <w:r w:rsidR="0060630C">
        <w:rPr>
          <w:rFonts w:ascii="Times New Roman" w:hAnsi="Times New Roman" w:cs="Times New Roman"/>
          <w:sz w:val="24"/>
        </w:rPr>
        <w:tab/>
        <w:t xml:space="preserve">10. </w:t>
      </w:r>
      <w:r w:rsidR="0046241B">
        <w:rPr>
          <w:rFonts w:ascii="Times New Roman" w:hAnsi="Times New Roman" w:cs="Times New Roman"/>
          <w:sz w:val="24"/>
        </w:rPr>
        <w:t>Exempt Sales under GST</w:t>
      </w:r>
    </w:p>
    <w:p w:rsidR="0060630C" w:rsidRDefault="00D05CF5" w:rsidP="0060630C">
      <w:pPr>
        <w:pStyle w:val="ListParagraph"/>
        <w:numPr>
          <w:ilvl w:val="0"/>
          <w:numId w:val="2"/>
        </w:numPr>
        <w:ind w:left="45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Documents required for GST Registration</w:t>
      </w:r>
      <w:r>
        <w:rPr>
          <w:rFonts w:ascii="Times New Roman" w:hAnsi="Times New Roman" w:cs="Times New Roman"/>
          <w:sz w:val="24"/>
        </w:rPr>
        <w:tab/>
      </w:r>
      <w:r w:rsidR="0060630C">
        <w:rPr>
          <w:rFonts w:ascii="Times New Roman" w:hAnsi="Times New Roman" w:cs="Times New Roman"/>
          <w:sz w:val="24"/>
        </w:rPr>
        <w:t xml:space="preserve">11. </w:t>
      </w:r>
      <w:r w:rsidR="0046241B">
        <w:rPr>
          <w:rFonts w:ascii="Times New Roman" w:hAnsi="Times New Roman" w:cs="Times New Roman"/>
          <w:sz w:val="24"/>
        </w:rPr>
        <w:t>Exempted Services under GST</w:t>
      </w:r>
    </w:p>
    <w:p w:rsidR="0060630C" w:rsidRDefault="00D05CF5" w:rsidP="0060630C">
      <w:pPr>
        <w:pStyle w:val="ListParagraph"/>
        <w:numPr>
          <w:ilvl w:val="0"/>
          <w:numId w:val="2"/>
        </w:numPr>
        <w:ind w:left="45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Cancellation of GST Registration</w:t>
      </w:r>
      <w:r w:rsidR="0060630C">
        <w:rPr>
          <w:rFonts w:ascii="Times New Roman" w:hAnsi="Times New Roman" w:cs="Times New Roman"/>
          <w:sz w:val="24"/>
        </w:rPr>
        <w:tab/>
      </w:r>
      <w:r w:rsidR="0060630C">
        <w:rPr>
          <w:rFonts w:ascii="Times New Roman" w:hAnsi="Times New Roman" w:cs="Times New Roman"/>
          <w:sz w:val="24"/>
        </w:rPr>
        <w:tab/>
        <w:t xml:space="preserve">12. </w:t>
      </w:r>
      <w:r w:rsidR="0046241B">
        <w:rPr>
          <w:rFonts w:ascii="Times New Roman" w:hAnsi="Times New Roman" w:cs="Times New Roman"/>
          <w:sz w:val="24"/>
        </w:rPr>
        <w:t xml:space="preserve">Exporting GSTR – Return and </w:t>
      </w:r>
    </w:p>
    <w:p w:rsidR="0060630C" w:rsidRDefault="0046241B" w:rsidP="0060630C">
      <w:pPr>
        <w:pStyle w:val="ListParagraph"/>
        <w:numPr>
          <w:ilvl w:val="0"/>
          <w:numId w:val="2"/>
        </w:numPr>
        <w:ind w:left="45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Supply under GST</w:t>
      </w:r>
      <w:r w:rsidR="0060630C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      Uploading in GST Portal</w:t>
      </w:r>
    </w:p>
    <w:p w:rsidR="0060630C" w:rsidRDefault="0046241B" w:rsidP="0060630C">
      <w:pPr>
        <w:pStyle w:val="ListParagraph"/>
        <w:numPr>
          <w:ilvl w:val="0"/>
          <w:numId w:val="2"/>
        </w:numPr>
        <w:ind w:left="45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Invoicing under GST</w:t>
      </w:r>
      <w:r>
        <w:rPr>
          <w:rFonts w:ascii="Times New Roman" w:hAnsi="Times New Roman" w:cs="Times New Roman"/>
          <w:sz w:val="24"/>
        </w:rPr>
        <w:tab/>
      </w:r>
      <w:r w:rsidR="0060630C">
        <w:rPr>
          <w:rFonts w:ascii="Times New Roman" w:hAnsi="Times New Roman" w:cs="Times New Roman"/>
          <w:sz w:val="24"/>
        </w:rPr>
        <w:tab/>
      </w:r>
      <w:r w:rsidR="0060630C">
        <w:rPr>
          <w:rFonts w:ascii="Times New Roman" w:hAnsi="Times New Roman" w:cs="Times New Roman"/>
          <w:sz w:val="24"/>
        </w:rPr>
        <w:tab/>
      </w:r>
      <w:r w:rsidR="0060630C">
        <w:rPr>
          <w:rFonts w:ascii="Times New Roman" w:hAnsi="Times New Roman" w:cs="Times New Roman"/>
          <w:sz w:val="24"/>
        </w:rPr>
        <w:tab/>
        <w:t xml:space="preserve">14. </w:t>
      </w:r>
      <w:r>
        <w:rPr>
          <w:rFonts w:ascii="Times New Roman" w:hAnsi="Times New Roman" w:cs="Times New Roman"/>
          <w:sz w:val="24"/>
        </w:rPr>
        <w:t>Update Party GSTIN/UIN in Tally</w:t>
      </w:r>
    </w:p>
    <w:p w:rsidR="0060630C" w:rsidRDefault="0046241B" w:rsidP="0060630C">
      <w:pPr>
        <w:pStyle w:val="ListParagraph"/>
        <w:numPr>
          <w:ilvl w:val="0"/>
          <w:numId w:val="2"/>
        </w:numPr>
        <w:ind w:left="45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Define Tax Rate at Master Level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60630C">
        <w:rPr>
          <w:rFonts w:ascii="Times New Roman" w:hAnsi="Times New Roman" w:cs="Times New Roman"/>
          <w:sz w:val="24"/>
        </w:rPr>
        <w:t xml:space="preserve">15. </w:t>
      </w:r>
      <w:r>
        <w:rPr>
          <w:rFonts w:ascii="Times New Roman" w:hAnsi="Times New Roman" w:cs="Times New Roman"/>
          <w:sz w:val="24"/>
        </w:rPr>
        <w:t>Define SEZ and Types of SEZ sales</w:t>
      </w:r>
    </w:p>
    <w:p w:rsidR="0060630C" w:rsidRDefault="0046241B" w:rsidP="0060630C">
      <w:pPr>
        <w:pStyle w:val="ListParagraph"/>
        <w:numPr>
          <w:ilvl w:val="0"/>
          <w:numId w:val="2"/>
        </w:numPr>
        <w:ind w:left="45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Define Tax Rate at Transaction Level</w:t>
      </w:r>
      <w:r w:rsidR="0060630C">
        <w:rPr>
          <w:rFonts w:ascii="Times New Roman" w:hAnsi="Times New Roman" w:cs="Times New Roman"/>
          <w:sz w:val="24"/>
        </w:rPr>
        <w:tab/>
      </w:r>
      <w:r w:rsidR="0060630C">
        <w:rPr>
          <w:rFonts w:ascii="Times New Roman" w:hAnsi="Times New Roman" w:cs="Times New Roman"/>
          <w:sz w:val="24"/>
        </w:rPr>
        <w:tab/>
        <w:t xml:space="preserve">16. </w:t>
      </w:r>
      <w:r w:rsidR="009B5541">
        <w:rPr>
          <w:rFonts w:ascii="Times New Roman" w:hAnsi="Times New Roman" w:cs="Times New Roman"/>
          <w:sz w:val="24"/>
        </w:rPr>
        <w:t>Define Partial payment to supplier</w:t>
      </w:r>
    </w:p>
    <w:p w:rsidR="0060630C" w:rsidRDefault="0046241B" w:rsidP="0060630C">
      <w:pPr>
        <w:pStyle w:val="ListParagraph"/>
        <w:numPr>
          <w:ilvl w:val="0"/>
          <w:numId w:val="2"/>
        </w:numPr>
        <w:ind w:left="45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Exports under GST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60630C">
        <w:rPr>
          <w:rFonts w:ascii="Times New Roman" w:hAnsi="Times New Roman" w:cs="Times New Roman"/>
          <w:sz w:val="24"/>
        </w:rPr>
        <w:tab/>
        <w:t xml:space="preserve">17. </w:t>
      </w:r>
      <w:r w:rsidR="009B5541">
        <w:rPr>
          <w:rFonts w:ascii="Times New Roman" w:hAnsi="Times New Roman" w:cs="Times New Roman"/>
          <w:sz w:val="24"/>
        </w:rPr>
        <w:t>B to C supply of services</w:t>
      </w:r>
    </w:p>
    <w:p w:rsidR="0060630C" w:rsidRPr="0089122D" w:rsidRDefault="0046241B" w:rsidP="0060630C">
      <w:pPr>
        <w:pStyle w:val="ListParagraph"/>
        <w:numPr>
          <w:ilvl w:val="0"/>
          <w:numId w:val="2"/>
        </w:numPr>
        <w:ind w:left="45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Import under GST</w:t>
      </w:r>
      <w:r w:rsidR="0060630C">
        <w:rPr>
          <w:rFonts w:ascii="Times New Roman" w:hAnsi="Times New Roman" w:cs="Times New Roman"/>
          <w:sz w:val="24"/>
        </w:rPr>
        <w:tab/>
      </w:r>
      <w:r w:rsidR="0060630C">
        <w:rPr>
          <w:rFonts w:ascii="Times New Roman" w:hAnsi="Times New Roman" w:cs="Times New Roman"/>
          <w:sz w:val="24"/>
        </w:rPr>
        <w:tab/>
      </w:r>
      <w:r w:rsidR="0060630C">
        <w:rPr>
          <w:rFonts w:ascii="Times New Roman" w:hAnsi="Times New Roman" w:cs="Times New Roman"/>
          <w:sz w:val="24"/>
        </w:rPr>
        <w:tab/>
      </w:r>
      <w:r w:rsidR="0060630C">
        <w:rPr>
          <w:rFonts w:ascii="Times New Roman" w:hAnsi="Times New Roman" w:cs="Times New Roman"/>
          <w:sz w:val="24"/>
        </w:rPr>
        <w:tab/>
        <w:t xml:space="preserve">18. </w:t>
      </w:r>
      <w:r w:rsidR="009B5541">
        <w:rPr>
          <w:rFonts w:ascii="Times New Roman" w:hAnsi="Times New Roman" w:cs="Times New Roman"/>
          <w:sz w:val="24"/>
        </w:rPr>
        <w:t>Challan Reconciliation</w:t>
      </w:r>
    </w:p>
    <w:p w:rsidR="0060630C" w:rsidRDefault="0060630C" w:rsidP="0060630C">
      <w:pPr>
        <w:spacing w:after="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Long Answer Questions</w:t>
      </w:r>
    </w:p>
    <w:p w:rsidR="0060630C" w:rsidRDefault="0060630C" w:rsidP="0060630C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Unit – 1</w:t>
      </w:r>
    </w:p>
    <w:p w:rsidR="0060630C" w:rsidRDefault="00B81D1B" w:rsidP="0060630C">
      <w:pPr>
        <w:pStyle w:val="ListParagraph"/>
        <w:numPr>
          <w:ilvl w:val="0"/>
          <w:numId w:val="3"/>
        </w:numPr>
        <w:ind w:left="45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State Various Taxes subsumed under GST?</w:t>
      </w:r>
    </w:p>
    <w:p w:rsidR="0060630C" w:rsidRDefault="00B81D1B" w:rsidP="0060630C">
      <w:pPr>
        <w:pStyle w:val="ListParagraph"/>
        <w:numPr>
          <w:ilvl w:val="0"/>
          <w:numId w:val="3"/>
        </w:numPr>
        <w:ind w:left="45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Explain the concept and process of Registration under GST?</w:t>
      </w:r>
    </w:p>
    <w:p w:rsidR="0060630C" w:rsidRDefault="00B81D1B" w:rsidP="0060630C">
      <w:pPr>
        <w:pStyle w:val="ListParagraph"/>
        <w:numPr>
          <w:ilvl w:val="0"/>
          <w:numId w:val="3"/>
        </w:numPr>
        <w:ind w:left="45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Discuss Transition to GST and provisions of Transition to GST?</w:t>
      </w:r>
    </w:p>
    <w:p w:rsidR="00B81D1B" w:rsidRDefault="00B81D1B" w:rsidP="0060630C">
      <w:pPr>
        <w:pStyle w:val="ListParagraph"/>
        <w:numPr>
          <w:ilvl w:val="0"/>
          <w:numId w:val="3"/>
        </w:numPr>
        <w:ind w:left="45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Explain in brief about Invoicing under GST?</w:t>
      </w:r>
    </w:p>
    <w:p w:rsidR="0060630C" w:rsidRDefault="0060630C" w:rsidP="0060630C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Unit – 2</w:t>
      </w:r>
    </w:p>
    <w:p w:rsidR="0060630C" w:rsidRDefault="00B81D1B" w:rsidP="0060630C">
      <w:pPr>
        <w:pStyle w:val="ListParagraph"/>
        <w:numPr>
          <w:ilvl w:val="0"/>
          <w:numId w:val="4"/>
        </w:numPr>
        <w:ind w:left="45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What </w:t>
      </w:r>
      <w:proofErr w:type="gramStart"/>
      <w:r>
        <w:rPr>
          <w:rFonts w:ascii="Times New Roman" w:hAnsi="Times New Roman" w:cs="Times New Roman"/>
          <w:sz w:val="24"/>
        </w:rPr>
        <w:t>is</w:t>
      </w:r>
      <w:proofErr w:type="gramEnd"/>
      <w:r>
        <w:rPr>
          <w:rFonts w:ascii="Times New Roman" w:hAnsi="Times New Roman" w:cs="Times New Roman"/>
          <w:sz w:val="24"/>
        </w:rPr>
        <w:t xml:space="preserve"> the process</w:t>
      </w:r>
      <w:r w:rsidR="006E0177">
        <w:rPr>
          <w:rFonts w:ascii="Times New Roman" w:hAnsi="Times New Roman" w:cs="Times New Roman"/>
          <w:sz w:val="24"/>
        </w:rPr>
        <w:t>/steps</w:t>
      </w:r>
      <w:r>
        <w:rPr>
          <w:rFonts w:ascii="Times New Roman" w:hAnsi="Times New Roman" w:cs="Times New Roman"/>
          <w:sz w:val="24"/>
        </w:rPr>
        <w:t xml:space="preserve"> of Enabling GST </w:t>
      </w:r>
      <w:r w:rsidR="006E0177">
        <w:rPr>
          <w:rFonts w:ascii="Times New Roman" w:hAnsi="Times New Roman" w:cs="Times New Roman"/>
          <w:sz w:val="24"/>
        </w:rPr>
        <w:t>and defining Tax details?</w:t>
      </w:r>
    </w:p>
    <w:p w:rsidR="0060630C" w:rsidRDefault="006E0177" w:rsidP="0060630C">
      <w:pPr>
        <w:pStyle w:val="ListParagraph"/>
        <w:numPr>
          <w:ilvl w:val="0"/>
          <w:numId w:val="4"/>
        </w:numPr>
        <w:ind w:left="45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What is intra-state supply of goods? Explain it step by step with an example?</w:t>
      </w:r>
    </w:p>
    <w:p w:rsidR="006E0177" w:rsidRDefault="006E0177" w:rsidP="006E0177">
      <w:pPr>
        <w:pStyle w:val="ListParagraph"/>
        <w:numPr>
          <w:ilvl w:val="0"/>
          <w:numId w:val="4"/>
        </w:numPr>
        <w:ind w:left="45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What is inter-state supply of goods? Explain it step by step with an example?</w:t>
      </w:r>
    </w:p>
    <w:p w:rsidR="0060630C" w:rsidRDefault="006E0177" w:rsidP="0060630C">
      <w:pPr>
        <w:pStyle w:val="ListParagraph"/>
        <w:numPr>
          <w:ilvl w:val="0"/>
          <w:numId w:val="4"/>
        </w:numPr>
        <w:ind w:left="45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Define ‘Return of Goods’? Explain the steps involved in activating debit &amp; credit note?</w:t>
      </w:r>
    </w:p>
    <w:p w:rsidR="0060630C" w:rsidRDefault="0060630C" w:rsidP="0060630C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Unit – 3</w:t>
      </w:r>
    </w:p>
    <w:p w:rsidR="0060630C" w:rsidRDefault="00072342" w:rsidP="0060630C">
      <w:pPr>
        <w:pStyle w:val="ListParagraph"/>
        <w:numPr>
          <w:ilvl w:val="0"/>
          <w:numId w:val="5"/>
        </w:numPr>
        <w:ind w:left="45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Define Composite Dealer? Discuss in brief about purchases from composite dealers?</w:t>
      </w:r>
    </w:p>
    <w:p w:rsidR="00072342" w:rsidRDefault="00072342" w:rsidP="00072342">
      <w:pPr>
        <w:pStyle w:val="ListParagraph"/>
        <w:numPr>
          <w:ilvl w:val="0"/>
          <w:numId w:val="5"/>
        </w:numPr>
        <w:ind w:left="45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Define Unregistered Dealer? Discuss in brief about purchases from unregistered dealers?</w:t>
      </w:r>
    </w:p>
    <w:p w:rsidR="0060630C" w:rsidRDefault="00072342" w:rsidP="0060630C">
      <w:pPr>
        <w:pStyle w:val="ListParagraph"/>
        <w:numPr>
          <w:ilvl w:val="0"/>
          <w:numId w:val="5"/>
        </w:numPr>
        <w:ind w:left="45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Explain in brief about advance receipt and payments under GST? Explain the procedure of recording advance receipt in Tally?</w:t>
      </w:r>
    </w:p>
    <w:p w:rsidR="00072342" w:rsidRDefault="00072342" w:rsidP="0060630C">
      <w:pPr>
        <w:pStyle w:val="ListParagraph"/>
        <w:numPr>
          <w:ilvl w:val="0"/>
          <w:numId w:val="5"/>
        </w:numPr>
        <w:ind w:left="45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Discuss in detail about various modes of payments under GST?</w:t>
      </w:r>
    </w:p>
    <w:p w:rsidR="0060630C" w:rsidRDefault="0060630C" w:rsidP="0060630C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Unit – 4</w:t>
      </w:r>
    </w:p>
    <w:p w:rsidR="0060630C" w:rsidRDefault="00E57FB1" w:rsidP="0060630C">
      <w:pPr>
        <w:pStyle w:val="ListParagraph"/>
        <w:numPr>
          <w:ilvl w:val="0"/>
          <w:numId w:val="6"/>
        </w:numPr>
        <w:ind w:left="45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Explain in brief about determining the place of supply of services?</w:t>
      </w:r>
    </w:p>
    <w:p w:rsidR="0060630C" w:rsidRDefault="00E57FB1" w:rsidP="0060630C">
      <w:pPr>
        <w:pStyle w:val="ListParagraph"/>
        <w:numPr>
          <w:ilvl w:val="0"/>
          <w:numId w:val="6"/>
        </w:numPr>
        <w:ind w:left="45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Discuss the various steps involved in enabling GST and defining tax details of services?</w:t>
      </w:r>
    </w:p>
    <w:p w:rsidR="0060630C" w:rsidRDefault="00E57FB1" w:rsidP="0060630C">
      <w:pPr>
        <w:pStyle w:val="ListParagraph"/>
        <w:numPr>
          <w:ilvl w:val="0"/>
          <w:numId w:val="6"/>
        </w:numPr>
        <w:ind w:left="45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Discuss the various steps involved in transferring Input Tax Credit to GST?</w:t>
      </w:r>
    </w:p>
    <w:p w:rsidR="00E57FB1" w:rsidRDefault="00E57FB1" w:rsidP="0060630C">
      <w:pPr>
        <w:pStyle w:val="ListParagraph"/>
        <w:numPr>
          <w:ilvl w:val="0"/>
          <w:numId w:val="6"/>
        </w:numPr>
        <w:ind w:left="45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Explain in detail about the Intra-state supply of services?</w:t>
      </w:r>
    </w:p>
    <w:p w:rsidR="0060630C" w:rsidRDefault="0060630C" w:rsidP="0060630C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Unit – 5</w:t>
      </w:r>
    </w:p>
    <w:p w:rsidR="00D05CF5" w:rsidRDefault="00D05CF5" w:rsidP="0060630C">
      <w:pPr>
        <w:pStyle w:val="ListParagraph"/>
        <w:numPr>
          <w:ilvl w:val="0"/>
          <w:numId w:val="7"/>
        </w:numPr>
        <w:ind w:left="45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Discuss in brief about Accounting of Multiple Services in Single Supply?</w:t>
      </w:r>
    </w:p>
    <w:p w:rsidR="0060630C" w:rsidRDefault="00092A46" w:rsidP="0060630C">
      <w:pPr>
        <w:pStyle w:val="ListParagraph"/>
        <w:numPr>
          <w:ilvl w:val="0"/>
          <w:numId w:val="7"/>
        </w:numPr>
        <w:ind w:left="45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List out the Exempted Supply of Services under GST?</w:t>
      </w:r>
    </w:p>
    <w:p w:rsidR="0060630C" w:rsidRDefault="00D05CF5" w:rsidP="0060630C">
      <w:pPr>
        <w:pStyle w:val="ListParagraph"/>
        <w:numPr>
          <w:ilvl w:val="0"/>
          <w:numId w:val="7"/>
        </w:numPr>
        <w:ind w:left="45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Write about Reversal of GST on account of cancellation of advance receipt?</w:t>
      </w:r>
    </w:p>
    <w:p w:rsidR="0012392F" w:rsidRPr="00021B7F" w:rsidRDefault="00D05CF5" w:rsidP="00021B7F">
      <w:pPr>
        <w:pStyle w:val="ListParagraph"/>
        <w:numPr>
          <w:ilvl w:val="0"/>
          <w:numId w:val="7"/>
        </w:numPr>
        <w:ind w:left="45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Explain the process of Generating GSTR and set up GST rates?</w:t>
      </w:r>
    </w:p>
    <w:sectPr w:rsidR="0012392F" w:rsidRPr="00021B7F" w:rsidSect="00D0348E">
      <w:headerReference w:type="default" r:id="rId7"/>
      <w:pgSz w:w="11907" w:h="16839" w:code="9"/>
      <w:pgMar w:top="85" w:right="1440" w:bottom="270" w:left="1440" w:header="103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02C0B" w:rsidRDefault="00F02C0B" w:rsidP="00057C91">
      <w:pPr>
        <w:spacing w:after="0" w:line="240" w:lineRule="auto"/>
      </w:pPr>
      <w:r>
        <w:separator/>
      </w:r>
    </w:p>
  </w:endnote>
  <w:endnote w:type="continuationSeparator" w:id="0">
    <w:p w:rsidR="00F02C0B" w:rsidRDefault="00F02C0B" w:rsidP="00057C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02C0B" w:rsidRDefault="00F02C0B" w:rsidP="00057C91">
      <w:pPr>
        <w:spacing w:after="0" w:line="240" w:lineRule="auto"/>
      </w:pPr>
      <w:r>
        <w:separator/>
      </w:r>
    </w:p>
  </w:footnote>
  <w:footnote w:type="continuationSeparator" w:id="0">
    <w:p w:rsidR="00F02C0B" w:rsidRDefault="00F02C0B" w:rsidP="00057C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77349383"/>
      <w:docPartObj>
        <w:docPartGallery w:val="Watermarks"/>
        <w:docPartUnique/>
      </w:docPartObj>
    </w:sdtPr>
    <w:sdtContent>
      <w:p w:rsidR="00092A46" w:rsidRDefault="00057C91">
        <w:pPr>
          <w:pStyle w:val="Header"/>
        </w:pPr>
        <w:r>
          <w:rPr>
            <w:noProof/>
            <w:lang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77375265" o:spid="_x0000_s1025" type="#_x0000_t136" style="position:absolute;margin-left:0;margin-top:0;width:318.15pt;height:318.15pt;rotation:315;z-index:-251658752;mso-position-horizontal:center;mso-position-horizontal-relative:margin;mso-position-vertical:center;mso-position-vertical-relative:margin" o:allowincell="f" fillcolor="#7f7f7f [1612]" stroked="f">
              <v:fill opacity=".5"/>
              <v:textpath style="font-family:&quot;Calibri&quot;;font-size:1pt" string="ZUO"/>
              <w10:wrap anchorx="margin" anchory="margin"/>
            </v:shape>
          </w:pict>
        </w:r>
      </w:p>
    </w:sdtContent>
  </w:sdt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2D057F"/>
    <w:multiLevelType w:val="hybridMultilevel"/>
    <w:tmpl w:val="B06E02C6"/>
    <w:lvl w:ilvl="0" w:tplc="C250F2A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CA0610A"/>
    <w:multiLevelType w:val="hybridMultilevel"/>
    <w:tmpl w:val="DEFAA7F2"/>
    <w:lvl w:ilvl="0" w:tplc="5B843D64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9B12430"/>
    <w:multiLevelType w:val="hybridMultilevel"/>
    <w:tmpl w:val="FC447906"/>
    <w:lvl w:ilvl="0" w:tplc="3864B17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68E6FFD"/>
    <w:multiLevelType w:val="hybridMultilevel"/>
    <w:tmpl w:val="34F02554"/>
    <w:lvl w:ilvl="0" w:tplc="59EC393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8D55875"/>
    <w:multiLevelType w:val="hybridMultilevel"/>
    <w:tmpl w:val="1CB4AF28"/>
    <w:lvl w:ilvl="0" w:tplc="14DE06F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92F5F0E"/>
    <w:multiLevelType w:val="hybridMultilevel"/>
    <w:tmpl w:val="542803FC"/>
    <w:lvl w:ilvl="0" w:tplc="2BBC29F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</w:num>
  <w:num w:numId="4">
    <w:abstractNumId w:val="4"/>
  </w:num>
  <w:num w:numId="5">
    <w:abstractNumId w:val="3"/>
  </w:num>
  <w:num w:numId="6">
    <w:abstractNumId w:val="5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9"/>
  <w:proofState w:spelling="clean" w:grammar="clean"/>
  <w:defaultTabStop w:val="720"/>
  <w:characterSpacingControl w:val="doNotCompress"/>
  <w:hdrShapeDefaults>
    <o:shapedefaults v:ext="edit" spidmax="512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/>
  <w:rsids>
    <w:rsidRoot w:val="0060630C"/>
    <w:rsid w:val="00021B7F"/>
    <w:rsid w:val="00057C91"/>
    <w:rsid w:val="00072342"/>
    <w:rsid w:val="00092A46"/>
    <w:rsid w:val="0012392F"/>
    <w:rsid w:val="0046241B"/>
    <w:rsid w:val="0060630C"/>
    <w:rsid w:val="006E0177"/>
    <w:rsid w:val="009B5541"/>
    <w:rsid w:val="00B81D1B"/>
    <w:rsid w:val="00D0348E"/>
    <w:rsid w:val="00D05CF5"/>
    <w:rsid w:val="00E57FB1"/>
    <w:rsid w:val="00F02C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63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630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6063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0630C"/>
  </w:style>
  <w:style w:type="paragraph" w:styleId="Footer">
    <w:name w:val="footer"/>
    <w:basedOn w:val="Normal"/>
    <w:link w:val="FooterChar"/>
    <w:uiPriority w:val="99"/>
    <w:semiHidden/>
    <w:unhideWhenUsed/>
    <w:rsid w:val="006063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0630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3886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848</TotalTime>
  <Pages>1</Pages>
  <Words>330</Words>
  <Characters>1882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NEW PCS</dc:creator>
  <cp:lastModifiedBy>NEW PCS</cp:lastModifiedBy>
  <cp:revision>3</cp:revision>
  <dcterms:created xsi:type="dcterms:W3CDTF">2019-04-15T11:47:00Z</dcterms:created>
  <dcterms:modified xsi:type="dcterms:W3CDTF">2019-04-18T02:30:00Z</dcterms:modified>
</cp:coreProperties>
</file>