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AE7" w:rsidRDefault="00247AE7" w:rsidP="00247AE7">
      <w:pPr>
        <w:pStyle w:val="Heading1"/>
        <w:pBdr>
          <w:bottom w:val="dotted" w:sz="8" w:space="4" w:color="F3F3F3"/>
        </w:pBdr>
        <w:shd w:val="clear" w:color="auto" w:fill="FFFFFF"/>
        <w:spacing w:before="225" w:beforeAutospacing="0" w:after="75" w:afterAutospacing="0"/>
        <w:rPr>
          <w:rFonts w:ascii="Segoe UI" w:hAnsi="Segoe UI" w:cs="Segoe UI"/>
          <w:color w:val="FF0000"/>
          <w:sz w:val="39"/>
          <w:szCs w:val="39"/>
        </w:rPr>
      </w:pPr>
      <w:r>
        <w:rPr>
          <w:rFonts w:ascii="Segoe UI" w:hAnsi="Segoe UI" w:cs="Segoe UI"/>
          <w:color w:val="FF0000"/>
          <w:sz w:val="39"/>
          <w:szCs w:val="39"/>
        </w:rPr>
        <w:t>Water Cycle – Hydrological cycle</w:t>
      </w:r>
    </w:p>
    <w:p w:rsidR="00247AE7" w:rsidRDefault="00247AE7" w:rsidP="00247AE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There is a continuous exchange of water between the atmosphere, the oceans and the continents through the processes of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evaporation, transpiration, condensation and precipitation.</w:t>
      </w:r>
    </w:p>
    <w:p w:rsidR="00247AE7" w:rsidRDefault="00247AE7" w:rsidP="00247AE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moisture in the atmosphere is derived from water bodies through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evaporation </w:t>
      </w:r>
      <w:r>
        <w:rPr>
          <w:rFonts w:ascii="Segoe UI" w:hAnsi="Segoe UI" w:cs="Segoe UI"/>
          <w:color w:val="000000"/>
          <w:sz w:val="26"/>
          <w:szCs w:val="26"/>
        </w:rPr>
        <w:t>and from plants through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transpiration (evapotranspiration)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247AE7" w:rsidRDefault="00247AE7" w:rsidP="00247AE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Evaporated water undergoes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condensation</w:t>
      </w:r>
      <w:r>
        <w:rPr>
          <w:rFonts w:ascii="Segoe UI" w:hAnsi="Segoe UI" w:cs="Segoe UI"/>
          <w:color w:val="000000"/>
          <w:sz w:val="26"/>
          <w:szCs w:val="26"/>
        </w:rPr>
        <w:t> and forms clouds.</w:t>
      </w:r>
    </w:p>
    <w:p w:rsidR="00247AE7" w:rsidRDefault="00247AE7" w:rsidP="00247AE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When saturation is reached, clouds give away water in the form of</w:t>
      </w:r>
    </w:p>
    <w:p w:rsidR="00247AE7" w:rsidRDefault="00247AE7" w:rsidP="00247AE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Since the total amount of moisture in the entire system remains constant, a balance is required between evapotranspiration and precipitation. The hydrological cycle maintains this balance.</w:t>
      </w:r>
    </w:p>
    <w:p w:rsidR="00247AE7" w:rsidRDefault="00247AE7" w:rsidP="00247AE7">
      <w:pPr>
        <w:pStyle w:val="NormalWeb"/>
        <w:shd w:val="clear" w:color="auto" w:fill="FFFFFF"/>
        <w:spacing w:after="15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noProof/>
          <w:color w:val="000000"/>
          <w:sz w:val="26"/>
          <w:szCs w:val="26"/>
        </w:rPr>
        <w:drawing>
          <wp:inline distT="0" distB="0" distL="0" distR="0">
            <wp:extent cx="4400550" cy="3048000"/>
            <wp:effectExtent l="0" t="0" r="0" b="0"/>
            <wp:docPr id="16" name="Picture 16" descr="water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 cy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E7" w:rsidRDefault="00247AE7" w:rsidP="00247AE7">
      <w:pPr>
        <w:pStyle w:val="Heading1"/>
        <w:pBdr>
          <w:bottom w:val="dotted" w:sz="8" w:space="4" w:color="F3F3F3"/>
        </w:pBdr>
        <w:shd w:val="clear" w:color="auto" w:fill="FFFFFF"/>
        <w:spacing w:before="225" w:beforeAutospacing="0" w:after="75" w:afterAutospacing="0"/>
        <w:rPr>
          <w:rFonts w:ascii="Segoe UI" w:hAnsi="Segoe UI" w:cs="Segoe UI"/>
          <w:color w:val="FF0000"/>
          <w:sz w:val="39"/>
          <w:szCs w:val="39"/>
        </w:rPr>
      </w:pPr>
      <w:r>
        <w:rPr>
          <w:rFonts w:ascii="Segoe UI" w:hAnsi="Segoe UI" w:cs="Segoe UI"/>
          <w:color w:val="FF0000"/>
          <w:sz w:val="39"/>
          <w:szCs w:val="39"/>
        </w:rPr>
        <w:t>Water Vapour in Atmosphere</w:t>
      </w:r>
    </w:p>
    <w:p w:rsidR="00247AE7" w:rsidRDefault="00247AE7" w:rsidP="00247AE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Water vapour in air varies from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zero to four per cent</w:t>
      </w:r>
      <w:r>
        <w:rPr>
          <w:rFonts w:ascii="Segoe UI" w:hAnsi="Segoe UI" w:cs="Segoe UI"/>
          <w:color w:val="000000"/>
          <w:sz w:val="26"/>
          <w:szCs w:val="26"/>
        </w:rPr>
        <w:t> by volume of the atmosphere (averaging around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2%</w:t>
      </w:r>
      <w:r>
        <w:rPr>
          <w:rFonts w:ascii="Segoe UI" w:hAnsi="Segoe UI" w:cs="Segoe UI"/>
          <w:color w:val="000000"/>
          <w:sz w:val="26"/>
          <w:szCs w:val="26"/>
        </w:rPr>
        <w:t> in the atmosphere). Amount of water vapour (Humidity) is measured by, an instrument called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Hygrometer.</w:t>
      </w:r>
    </w:p>
    <w:p w:rsidR="00247AE7" w:rsidRDefault="00247AE7" w:rsidP="00247AE7">
      <w:pPr>
        <w:pStyle w:val="Heading2"/>
        <w:pBdr>
          <w:bottom w:val="dotted" w:sz="8" w:space="4" w:color="F3F3F3"/>
        </w:pBdr>
        <w:shd w:val="clear" w:color="auto" w:fill="FFFFFF"/>
        <w:spacing w:before="225" w:after="75"/>
        <w:ind w:left="45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Significance of Atmospheric Moisture</w:t>
      </w:r>
    </w:p>
    <w:p w:rsidR="00247AE7" w:rsidRDefault="00247AE7" w:rsidP="00247AE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Water vapour absorbs radiation—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both incoming and terrestrial</w:t>
      </w:r>
      <w:r>
        <w:rPr>
          <w:rFonts w:ascii="Segoe UI" w:hAnsi="Segoe UI" w:cs="Segoe UI"/>
          <w:color w:val="000000"/>
          <w:sz w:val="26"/>
          <w:szCs w:val="26"/>
        </w:rPr>
        <w:t>. It thus plays a crucial role in the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earth’s heat budget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247AE7" w:rsidRDefault="00247AE7" w:rsidP="00247AE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amount of water vapour present decides the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quantity of latent energy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stored </w:t>
      </w:r>
      <w:r>
        <w:rPr>
          <w:rFonts w:ascii="Segoe UI" w:hAnsi="Segoe UI" w:cs="Segoe UI"/>
          <w:color w:val="000000"/>
          <w:sz w:val="26"/>
          <w:szCs w:val="26"/>
        </w:rPr>
        <w:t>up in the atmosphere for development of storms and cyclones.</w:t>
      </w:r>
    </w:p>
    <w:p w:rsidR="00247AE7" w:rsidRDefault="00247AE7" w:rsidP="00247AE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atmospheric moisture affects the human body’s rate of cooling by influencing the sensible temperature.</w:t>
      </w:r>
    </w:p>
    <w:p w:rsidR="00247AE7" w:rsidRDefault="00247AE7" w:rsidP="00247AE7">
      <w:pPr>
        <w:pStyle w:val="Heading2"/>
        <w:pBdr>
          <w:bottom w:val="dotted" w:sz="8" w:space="4" w:color="F3F3F3"/>
        </w:pBdr>
        <w:shd w:val="clear" w:color="auto" w:fill="FFFFFF"/>
        <w:spacing w:before="225" w:after="75"/>
        <w:ind w:left="45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Evaporation</w:t>
      </w:r>
    </w:p>
    <w:p w:rsidR="00247AE7" w:rsidRDefault="00247AE7" w:rsidP="00247AE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oceans covering 71% of the earth’s surface hold 97% of all the earth’s water reserves.</w:t>
      </w:r>
    </w:p>
    <w:p w:rsidR="00247AE7" w:rsidRDefault="00247AE7" w:rsidP="00247AE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Evapotranspiration may be taken as the starting point in the hydrological cycle. The oceans contribute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84% </w:t>
      </w:r>
      <w:r>
        <w:rPr>
          <w:rFonts w:ascii="Segoe UI" w:hAnsi="Segoe UI" w:cs="Segoe UI"/>
          <w:color w:val="000000"/>
          <w:sz w:val="26"/>
          <w:szCs w:val="26"/>
        </w:rPr>
        <w:t>of the annual total and the continents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16%.</w:t>
      </w:r>
    </w:p>
    <w:p w:rsidR="00247AE7" w:rsidRDefault="00247AE7" w:rsidP="00247AE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highest annual evaporation occur in the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sub-tropics of the western North Atlantic</w:t>
      </w:r>
      <w:r>
        <w:rPr>
          <w:rFonts w:ascii="Segoe UI" w:hAnsi="Segoe UI" w:cs="Segoe UI"/>
          <w:color w:val="000000"/>
          <w:sz w:val="26"/>
          <w:szCs w:val="26"/>
        </w:rPr>
        <w:t> and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North Pacific</w:t>
      </w:r>
      <w:r>
        <w:rPr>
          <w:rFonts w:ascii="Segoe UI" w:hAnsi="Segoe UI" w:cs="Segoe UI"/>
          <w:color w:val="000000"/>
          <w:sz w:val="26"/>
          <w:szCs w:val="26"/>
        </w:rPr>
        <w:t>because of the influence of the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Gulf Stream</w:t>
      </w:r>
      <w:r>
        <w:rPr>
          <w:rFonts w:ascii="Segoe UI" w:hAnsi="Segoe UI" w:cs="Segoe UI"/>
          <w:color w:val="000000"/>
          <w:sz w:val="26"/>
          <w:szCs w:val="26"/>
        </w:rPr>
        <w:t> and the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Kurishino Current</w:t>
      </w:r>
      <w:r>
        <w:rPr>
          <w:rFonts w:ascii="Segoe UI" w:hAnsi="Segoe UI" w:cs="Segoe UI"/>
          <w:color w:val="000000"/>
          <w:sz w:val="26"/>
          <w:szCs w:val="26"/>
        </w:rPr>
        <w:t>, and in the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trade wind zone of the southern oceans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247AE7" w:rsidRDefault="00247AE7" w:rsidP="00247AE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land maximum occurs in equatorial region because of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high insolation</w:t>
      </w:r>
      <w:r>
        <w:rPr>
          <w:rFonts w:ascii="Segoe UI" w:hAnsi="Segoe UI" w:cs="Segoe UI"/>
          <w:color w:val="000000"/>
          <w:sz w:val="26"/>
          <w:szCs w:val="26"/>
        </w:rPr>
        <w:t> and luxuriant</w:t>
      </w:r>
    </w:p>
    <w:p w:rsidR="00247AE7" w:rsidRDefault="00247AE7" w:rsidP="00247AE7">
      <w:pPr>
        <w:pStyle w:val="Heading1"/>
        <w:pBdr>
          <w:bottom w:val="dotted" w:sz="8" w:space="4" w:color="F3F3F3"/>
        </w:pBdr>
        <w:shd w:val="clear" w:color="auto" w:fill="FFFFFF"/>
        <w:spacing w:before="225" w:beforeAutospacing="0" w:after="75" w:afterAutospacing="0"/>
        <w:rPr>
          <w:rFonts w:ascii="Segoe UI" w:hAnsi="Segoe UI" w:cs="Segoe UI"/>
          <w:color w:val="FF0000"/>
          <w:sz w:val="39"/>
          <w:szCs w:val="39"/>
        </w:rPr>
      </w:pPr>
      <w:r>
        <w:rPr>
          <w:rFonts w:ascii="Segoe UI" w:hAnsi="Segoe UI" w:cs="Segoe UI"/>
          <w:color w:val="FF0000"/>
          <w:sz w:val="39"/>
          <w:szCs w:val="39"/>
        </w:rPr>
        <w:t>Humidity</w:t>
      </w:r>
    </w:p>
    <w:p w:rsidR="00247AE7" w:rsidRDefault="00247AE7" w:rsidP="00247AE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Water vapour present in the air is known as Humidity.</w:t>
      </w:r>
    </w:p>
    <w:p w:rsidR="00247AE7" w:rsidRDefault="00247AE7" w:rsidP="00247AE7">
      <w:pPr>
        <w:pStyle w:val="Heading2"/>
        <w:pBdr>
          <w:bottom w:val="dotted" w:sz="8" w:space="4" w:color="F3F3F3"/>
        </w:pBdr>
        <w:shd w:val="clear" w:color="auto" w:fill="FFFFFF"/>
        <w:spacing w:before="225" w:after="75"/>
        <w:ind w:left="45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Absolute Humidity</w:t>
      </w:r>
    </w:p>
    <w:p w:rsidR="00247AE7" w:rsidRDefault="00247AE7" w:rsidP="00247AE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actual </w:t>
      </w:r>
      <w:r>
        <w:rPr>
          <w:rFonts w:ascii="Segoe UI" w:hAnsi="Segoe UI" w:cs="Segoe UI"/>
          <w:color w:val="000000"/>
          <w:sz w:val="26"/>
          <w:szCs w:val="26"/>
        </w:rPr>
        <w:t>amount of the water vapour present in the atmosphere is known as the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absolute humidity.</w:t>
      </w:r>
    </w:p>
    <w:p w:rsidR="00247AE7" w:rsidRDefault="00247AE7" w:rsidP="00247AE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It is the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weight</w:t>
      </w:r>
      <w:r>
        <w:rPr>
          <w:rFonts w:ascii="Segoe UI" w:hAnsi="Segoe UI" w:cs="Segoe UI"/>
          <w:color w:val="000000"/>
          <w:sz w:val="26"/>
          <w:szCs w:val="26"/>
        </w:rPr>
        <w:t> of water vapour per unit volume of air and is expressed in terms of grams per cubic metre.</w:t>
      </w:r>
    </w:p>
    <w:p w:rsidR="00247AE7" w:rsidRDefault="00247AE7" w:rsidP="00247AE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absolute humidity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differs</w:t>
      </w:r>
      <w:r>
        <w:rPr>
          <w:rFonts w:ascii="Segoe UI" w:hAnsi="Segoe UI" w:cs="Segoe UI"/>
          <w:color w:val="000000"/>
          <w:sz w:val="26"/>
          <w:szCs w:val="26"/>
        </w:rPr>
        <w:t> from place to place on the surface of the earth.</w:t>
      </w:r>
    </w:p>
    <w:p w:rsidR="00247AE7" w:rsidRDefault="00247AE7" w:rsidP="00247AE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ability of the air to hold water vapour depends entirely on its temperature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(Warm air can hold more moisture than cold air)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247AE7" w:rsidRDefault="00247AE7" w:rsidP="00247AE7">
      <w:pPr>
        <w:pStyle w:val="Heading2"/>
        <w:pBdr>
          <w:bottom w:val="dotted" w:sz="8" w:space="4" w:color="F3F3F3"/>
        </w:pBdr>
        <w:shd w:val="clear" w:color="auto" w:fill="FFFFFF"/>
        <w:spacing w:before="225" w:after="75"/>
        <w:ind w:left="45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Relative Humidity</w:t>
      </w:r>
    </w:p>
    <w:p w:rsidR="00247AE7" w:rsidRDefault="00247AE7" w:rsidP="00247AE7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percentage of moisture present in the atmosphere as compared to its full capacity at a given temperature</w:t>
      </w:r>
      <w:r>
        <w:rPr>
          <w:rFonts w:ascii="Segoe UI" w:hAnsi="Segoe UI" w:cs="Segoe UI"/>
          <w:color w:val="000000"/>
          <w:sz w:val="26"/>
          <w:szCs w:val="26"/>
        </w:rPr>
        <w:t> is known as the relative humidity.</w:t>
      </w:r>
    </w:p>
    <w:p w:rsidR="00247AE7" w:rsidRDefault="00247AE7" w:rsidP="00247AE7">
      <w:pPr>
        <w:pStyle w:val="NormalWeb"/>
        <w:shd w:val="clear" w:color="auto" w:fill="FFFFFF"/>
        <w:spacing w:after="15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Emphasis"/>
          <w:rFonts w:ascii="Segoe UI" w:eastAsiaTheme="majorEastAsia" w:hAnsi="Segoe UI" w:cs="Segoe UI"/>
          <w:b/>
          <w:bCs/>
          <w:color w:val="000000"/>
          <w:sz w:val="26"/>
          <w:szCs w:val="26"/>
        </w:rPr>
        <w:t>Relative Humidity = [Actual amount of water vapor in air (absolute humidity)/humidity at saturation point (the maximum water vapor air can hold at a given temperature)] X 100</w:t>
      </w:r>
    </w:p>
    <w:p w:rsidR="00247AE7" w:rsidRDefault="00247AE7" w:rsidP="00247AE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With the change of air temperature, the capacity to retain moisture increases or decreases and the relative humidity is also affected.</w:t>
      </w:r>
    </w:p>
    <w:p w:rsidR="00247AE7" w:rsidRDefault="00247AE7" w:rsidP="00247AE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Strong"/>
          <w:rFonts w:ascii="Segoe UI" w:hAnsi="Segoe UI" w:cs="Segoe UI"/>
          <w:color w:val="000000"/>
          <w:sz w:val="26"/>
          <w:szCs w:val="26"/>
        </w:rPr>
        <w:t>Relative humidity is greater over the oceans and least over the continents</w:t>
      </w:r>
      <w:r>
        <w:rPr>
          <w:rFonts w:ascii="Segoe UI" w:hAnsi="Segoe UI" w:cs="Segoe UI"/>
          <w:color w:val="000000"/>
          <w:sz w:val="26"/>
          <w:szCs w:val="26"/>
        </w:rPr>
        <w:t> (absolute humidity is greater over oceans because of greater availability of water for evaporation).</w:t>
      </w:r>
    </w:p>
    <w:p w:rsidR="00247AE7" w:rsidRDefault="00247AE7" w:rsidP="00247AE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relative humidity</w:t>
      </w:r>
      <w:r>
        <w:rPr>
          <w:rFonts w:ascii="Segoe UI" w:hAnsi="Segoe UI" w:cs="Segoe UI"/>
          <w:color w:val="000000"/>
          <w:sz w:val="26"/>
          <w:szCs w:val="26"/>
        </w:rPr>
        <w:t> determines the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amount and rate of evaporation</w:t>
      </w:r>
      <w:r>
        <w:rPr>
          <w:rFonts w:ascii="Segoe UI" w:hAnsi="Segoe UI" w:cs="Segoe UI"/>
          <w:color w:val="000000"/>
          <w:sz w:val="26"/>
          <w:szCs w:val="26"/>
        </w:rPr>
        <w:t> and hence it is an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important climatic factor.</w:t>
      </w:r>
    </w:p>
    <w:p w:rsidR="00247AE7" w:rsidRDefault="00247AE7" w:rsidP="00247AE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Air containing moisture to its full capacity at a given temperature is said to be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‘saturated’.</w:t>
      </w:r>
      <w:r>
        <w:rPr>
          <w:rFonts w:ascii="Segoe UI" w:hAnsi="Segoe UI" w:cs="Segoe UI"/>
          <w:color w:val="000000"/>
          <w:sz w:val="26"/>
          <w:szCs w:val="26"/>
        </w:rPr>
        <w:t> At this temperature, the air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cannot</w:t>
      </w:r>
      <w:r>
        <w:rPr>
          <w:rFonts w:ascii="Segoe UI" w:hAnsi="Segoe UI" w:cs="Segoe UI"/>
          <w:color w:val="000000"/>
          <w:sz w:val="26"/>
          <w:szCs w:val="26"/>
        </w:rPr>
        <w:t> hold any additional amount of moisture. Thus, relative humidity of the saturated air is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100%.</w:t>
      </w:r>
    </w:p>
    <w:p w:rsidR="00247AE7" w:rsidRDefault="00247AE7" w:rsidP="00247AE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If the air has half the amount of moisture that it can carry, then it is unsaturated and its relative humidity is only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50%.</w:t>
      </w:r>
    </w:p>
    <w:p w:rsidR="00247AE7" w:rsidRDefault="00247AE7" w:rsidP="00247AE7">
      <w:pPr>
        <w:pStyle w:val="Heading4"/>
        <w:pBdr>
          <w:bottom w:val="dotted" w:sz="4" w:space="4" w:color="F3F3F3"/>
        </w:pBdr>
        <w:shd w:val="clear" w:color="auto" w:fill="FFFFFF"/>
        <w:spacing w:before="225" w:after="75"/>
        <w:ind w:left="135"/>
        <w:rPr>
          <w:rFonts w:ascii="Segoe UI" w:hAnsi="Segoe UI" w:cs="Segoe UI"/>
          <w:color w:val="616161"/>
          <w:sz w:val="30"/>
          <w:szCs w:val="30"/>
        </w:rPr>
      </w:pPr>
      <w:r>
        <w:rPr>
          <w:rFonts w:ascii="Segoe UI" w:hAnsi="Segoe UI" w:cs="Segoe UI"/>
          <w:color w:val="616161"/>
          <w:sz w:val="30"/>
          <w:szCs w:val="30"/>
        </w:rPr>
        <w:t>Relative humidity can be changed in either of the two ways—</w:t>
      </w:r>
    </w:p>
    <w:p w:rsidR="00247AE7" w:rsidRDefault="00247AE7" w:rsidP="00247AE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Strong"/>
          <w:rFonts w:ascii="Segoe UI" w:hAnsi="Segoe UI" w:cs="Segoe UI"/>
          <w:color w:val="000000"/>
          <w:sz w:val="26"/>
          <w:szCs w:val="26"/>
        </w:rPr>
        <w:t>By adding moisture through evaporation (by increasing absolute humidity)</w:t>
      </w:r>
      <w:r>
        <w:rPr>
          <w:rFonts w:ascii="Segoe UI" w:hAnsi="Segoe UI" w:cs="Segoe UI"/>
          <w:color w:val="000000"/>
          <w:sz w:val="26"/>
          <w:szCs w:val="26"/>
        </w:rPr>
        <w:t>: if moisture is added by evaporation, the relative humidity will increase and vice versa.</w:t>
      </w:r>
    </w:p>
    <w:p w:rsidR="00247AE7" w:rsidRDefault="00247AE7" w:rsidP="00247AE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Strong"/>
          <w:rFonts w:ascii="Segoe UI" w:hAnsi="Segoe UI" w:cs="Segoe UI"/>
          <w:color w:val="000000"/>
          <w:sz w:val="26"/>
          <w:szCs w:val="26"/>
        </w:rPr>
        <w:t>By changing temperature of air (by changing the saturation point)</w:t>
      </w:r>
      <w:r>
        <w:rPr>
          <w:rFonts w:ascii="Segoe UI" w:hAnsi="Segoe UI" w:cs="Segoe UI"/>
          <w:color w:val="000000"/>
          <w:sz w:val="26"/>
          <w:szCs w:val="26"/>
        </w:rPr>
        <w:t>: a decrease in temperature (hence, decrease in moisture-holding capacity/decrease in saturation point) will cause an increase in relative humidity and vice versa.</w:t>
      </w:r>
    </w:p>
    <w:p w:rsidR="00247AE7" w:rsidRDefault="00247AE7" w:rsidP="00247AE7">
      <w:pPr>
        <w:pStyle w:val="NormalWeb"/>
        <w:shd w:val="clear" w:color="auto" w:fill="FFFFFF"/>
        <w:spacing w:after="15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Consider 1 m</w:t>
      </w:r>
      <w:r>
        <w:rPr>
          <w:rFonts w:ascii="Segoe UI" w:hAnsi="Segoe UI" w:cs="Segoe UI"/>
          <w:color w:val="000000"/>
          <w:sz w:val="19"/>
          <w:szCs w:val="19"/>
          <w:vertAlign w:val="superscript"/>
        </w:rPr>
        <w:t>3</w:t>
      </w:r>
      <w:r>
        <w:rPr>
          <w:rFonts w:ascii="Segoe UI" w:hAnsi="Segoe UI" w:cs="Segoe UI"/>
          <w:color w:val="000000"/>
          <w:sz w:val="26"/>
          <w:szCs w:val="26"/>
        </w:rPr>
        <w:t> of air at a temperature ‘T’.</w:t>
      </w:r>
    </w:p>
    <w:p w:rsidR="00247AE7" w:rsidRDefault="00247AE7" w:rsidP="00247AE7">
      <w:pPr>
        <w:pStyle w:val="NormalWeb"/>
        <w:shd w:val="clear" w:color="auto" w:fill="FFFFFF"/>
        <w:spacing w:after="15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Let us assume that saturation occurs when 0.5 kg of water vapor is present in 1 m</w:t>
      </w:r>
      <w:r>
        <w:rPr>
          <w:rFonts w:ascii="Segoe UI" w:hAnsi="Segoe UI" w:cs="Segoe UI"/>
          <w:color w:val="000000"/>
          <w:sz w:val="19"/>
          <w:szCs w:val="19"/>
          <w:vertAlign w:val="superscript"/>
        </w:rPr>
        <w:t>3</w:t>
      </w:r>
      <w:r>
        <w:rPr>
          <w:rFonts w:ascii="Segoe UI" w:hAnsi="Segoe UI" w:cs="Segoe UI"/>
          <w:color w:val="000000"/>
          <w:sz w:val="26"/>
          <w:szCs w:val="26"/>
        </w:rPr>
        <w:t> of air.</w:t>
      </w:r>
    </w:p>
    <w:p w:rsidR="00247AE7" w:rsidRDefault="00247AE7" w:rsidP="00247AE7">
      <w:pPr>
        <w:pStyle w:val="NormalWeb"/>
        <w:shd w:val="clear" w:color="auto" w:fill="FFFFFF"/>
        <w:spacing w:after="15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That is, relative humidity will be 100% if 1 m</w:t>
      </w:r>
      <w:r>
        <w:rPr>
          <w:rFonts w:ascii="Segoe UI" w:hAnsi="Segoe UI" w:cs="Segoe UI"/>
          <w:color w:val="000000"/>
          <w:sz w:val="19"/>
          <w:szCs w:val="19"/>
          <w:vertAlign w:val="superscript"/>
        </w:rPr>
        <w:t>3 </w:t>
      </w:r>
      <w:r>
        <w:rPr>
          <w:rFonts w:ascii="Segoe UI" w:hAnsi="Segoe UI" w:cs="Segoe UI"/>
          <w:color w:val="000000"/>
          <w:sz w:val="26"/>
          <w:szCs w:val="26"/>
        </w:rPr>
        <w:t>of air contains 0.5 kg of water vapor at temperature T (saturation temperature or saturation point).</w:t>
      </w:r>
    </w:p>
    <w:p w:rsidR="00247AE7" w:rsidRDefault="00247AE7" w:rsidP="00247AE7">
      <w:pPr>
        <w:pStyle w:val="NormalWeb"/>
        <w:shd w:val="clear" w:color="auto" w:fill="FFFFFF"/>
        <w:spacing w:after="15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Assume that 1 m</w:t>
      </w:r>
      <w:r>
        <w:rPr>
          <w:rFonts w:ascii="Segoe UI" w:hAnsi="Segoe UI" w:cs="Segoe UI"/>
          <w:color w:val="000000"/>
          <w:sz w:val="19"/>
          <w:szCs w:val="19"/>
          <w:vertAlign w:val="superscript"/>
        </w:rPr>
        <w:t>3</w:t>
      </w:r>
      <w:r>
        <w:rPr>
          <w:rFonts w:ascii="Segoe UI" w:hAnsi="Segoe UI" w:cs="Segoe UI"/>
          <w:color w:val="000000"/>
          <w:sz w:val="26"/>
          <w:szCs w:val="26"/>
        </w:rPr>
        <w:t> of air at a given time consists of  0.2 kg of water vapor at a temperature ‘T’.</w:t>
      </w:r>
    </w:p>
    <w:p w:rsidR="00247AE7" w:rsidRDefault="00247AE7" w:rsidP="00247AE7">
      <w:pPr>
        <w:pStyle w:val="NormalWeb"/>
        <w:shd w:val="clear" w:color="auto" w:fill="FFFFFF"/>
        <w:spacing w:after="15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Now the relative humidity = 40 %  ===&gt; 0.2 kg of water vapor per 1 m</w:t>
      </w:r>
      <w:r>
        <w:rPr>
          <w:rFonts w:ascii="Segoe UI" w:hAnsi="Segoe UI" w:cs="Segoe UI"/>
          <w:color w:val="000000"/>
          <w:sz w:val="19"/>
          <w:szCs w:val="19"/>
          <w:vertAlign w:val="superscript"/>
        </w:rPr>
        <w:t>3</w:t>
      </w:r>
      <w:r>
        <w:rPr>
          <w:rFonts w:ascii="Segoe UI" w:hAnsi="Segoe UI" w:cs="Segoe UI"/>
          <w:color w:val="000000"/>
          <w:sz w:val="26"/>
          <w:szCs w:val="26"/>
        </w:rPr>
        <w:t> of air ===&gt; the air can still hold 0.3 kg of water vapor since saturation occurs at 0.5 kg.</w:t>
      </w:r>
    </w:p>
    <w:p w:rsidR="00247AE7" w:rsidRDefault="00247AE7" w:rsidP="00247AE7">
      <w:pPr>
        <w:pStyle w:val="NormalWeb"/>
        <w:shd w:val="clear" w:color="auto" w:fill="FFFFFF"/>
        <w:spacing w:after="15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Here,</w:t>
      </w:r>
    </w:p>
    <w:p w:rsidR="00247AE7" w:rsidRDefault="00247AE7" w:rsidP="00247AE7">
      <w:pPr>
        <w:pStyle w:val="NormalWeb"/>
        <w:shd w:val="clear" w:color="auto" w:fill="FFFFFF"/>
        <w:spacing w:after="15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Strong"/>
          <w:rFonts w:ascii="Segoe UI" w:hAnsi="Segoe UI" w:cs="Segoe UI"/>
          <w:color w:val="000000"/>
          <w:sz w:val="26"/>
          <w:szCs w:val="26"/>
        </w:rPr>
        <w:t>Absolute Humidity = 0.2 kg/ m</w:t>
      </w:r>
      <w:r>
        <w:rPr>
          <w:rStyle w:val="Strong"/>
          <w:rFonts w:ascii="Segoe UI" w:hAnsi="Segoe UI" w:cs="Segoe UI"/>
          <w:color w:val="000000"/>
          <w:sz w:val="19"/>
          <w:szCs w:val="19"/>
          <w:vertAlign w:val="superscript"/>
        </w:rPr>
        <w:t>3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 and</w:t>
      </w:r>
    </w:p>
    <w:p w:rsidR="00247AE7" w:rsidRDefault="00247AE7" w:rsidP="00247AE7">
      <w:pPr>
        <w:pStyle w:val="NormalWeb"/>
        <w:shd w:val="clear" w:color="auto" w:fill="FFFFFF"/>
        <w:spacing w:after="15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Strong"/>
          <w:rFonts w:ascii="Segoe UI" w:hAnsi="Segoe UI" w:cs="Segoe UI"/>
          <w:color w:val="000000"/>
          <w:sz w:val="26"/>
          <w:szCs w:val="26"/>
        </w:rPr>
        <w:t>Relative Humidity = 40 %</w:t>
      </w:r>
    </w:p>
    <w:p w:rsidR="00247AE7" w:rsidRDefault="00247AE7" w:rsidP="00247AE7">
      <w:pPr>
        <w:pStyle w:val="NormalWeb"/>
        <w:shd w:val="clear" w:color="auto" w:fill="FFFFFF"/>
        <w:spacing w:after="15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So, relative humidity is expressed as % whereas absolute humidity is expressed in absolute terms.</w:t>
      </w:r>
    </w:p>
    <w:p w:rsidR="00247AE7" w:rsidRDefault="00247AE7" w:rsidP="00247AE7">
      <w:pPr>
        <w:pStyle w:val="NormalWeb"/>
        <w:shd w:val="clear" w:color="auto" w:fill="FFFFFF"/>
        <w:spacing w:after="15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Now to make the air saturated (100 % relative humidity),</w:t>
      </w:r>
    </w:p>
    <w:p w:rsidR="00247AE7" w:rsidRDefault="00247AE7" w:rsidP="00247AE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we can add that additional 0.3 kg of water vapor by evaporation.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OR</w:t>
      </w:r>
    </w:p>
    <w:p w:rsidR="00247AE7" w:rsidRDefault="00247AE7" w:rsidP="00247AE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we can decrease the temperature.</w:t>
      </w:r>
    </w:p>
    <w:p w:rsidR="00247AE7" w:rsidRDefault="00247AE7" w:rsidP="00247AE7">
      <w:pPr>
        <w:pStyle w:val="NormalWeb"/>
        <w:shd w:val="clear" w:color="auto" w:fill="FFFFFF"/>
        <w:spacing w:after="15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If we decrease the temperature, the saturation point will come down.</w:t>
      </w:r>
    </w:p>
    <w:p w:rsidR="00247AE7" w:rsidRDefault="00247AE7" w:rsidP="00247AE7">
      <w:pPr>
        <w:pStyle w:val="NormalWeb"/>
        <w:shd w:val="clear" w:color="auto" w:fill="FFFFFF"/>
        <w:spacing w:after="15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Let us assume that the temperature of 1 m</w:t>
      </w:r>
      <w:r>
        <w:rPr>
          <w:rFonts w:ascii="Segoe UI" w:hAnsi="Segoe UI" w:cs="Segoe UI"/>
          <w:color w:val="000000"/>
          <w:sz w:val="19"/>
          <w:szCs w:val="19"/>
          <w:vertAlign w:val="superscript"/>
        </w:rPr>
        <w:t>3</w:t>
      </w:r>
      <w:r>
        <w:rPr>
          <w:rFonts w:ascii="Segoe UI" w:hAnsi="Segoe UI" w:cs="Segoe UI"/>
          <w:color w:val="000000"/>
          <w:sz w:val="26"/>
          <w:szCs w:val="26"/>
        </w:rPr>
        <w:t> of air is decreased by 2 °C. The water holding capacity will fall due to decrease in temperature. Let us assume that the water holding capacity decreases by 0.1 kg per m</w:t>
      </w:r>
      <w:r>
        <w:rPr>
          <w:rFonts w:ascii="Segoe UI" w:hAnsi="Segoe UI" w:cs="Segoe UI"/>
          <w:color w:val="000000"/>
          <w:sz w:val="19"/>
          <w:szCs w:val="19"/>
          <w:vertAlign w:val="superscript"/>
        </w:rPr>
        <w:t>3</w:t>
      </w:r>
      <w:r>
        <w:rPr>
          <w:rFonts w:ascii="Segoe UI" w:hAnsi="Segoe UI" w:cs="Segoe UI"/>
          <w:color w:val="000000"/>
          <w:sz w:val="26"/>
          <w:szCs w:val="26"/>
        </w:rPr>
        <w:t> of air per 1 °C fall in temperature.</w:t>
      </w:r>
    </w:p>
    <w:p w:rsidR="00247AE7" w:rsidRDefault="00247AE7" w:rsidP="00247AE7">
      <w:pPr>
        <w:pStyle w:val="NormalWeb"/>
        <w:shd w:val="clear" w:color="auto" w:fill="FFFFFF"/>
        <w:spacing w:after="15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So, for 2 °C fall in temperature, the fall in water holding capacity is 0.2 kg/m</w:t>
      </w:r>
      <w:r>
        <w:rPr>
          <w:rFonts w:ascii="Segoe UI" w:hAnsi="Segoe UI" w:cs="Segoe UI"/>
          <w:color w:val="000000"/>
          <w:sz w:val="19"/>
          <w:szCs w:val="19"/>
          <w:vertAlign w:val="superscript"/>
        </w:rPr>
        <w:t>3</w:t>
      </w:r>
      <w:r>
        <w:rPr>
          <w:rFonts w:ascii="Segoe UI" w:hAnsi="Segoe UI" w:cs="Segoe UI"/>
          <w:color w:val="000000"/>
          <w:sz w:val="26"/>
          <w:szCs w:val="26"/>
        </w:rPr>
        <w:t> of air (0.1 kg/m</w:t>
      </w:r>
      <w:r>
        <w:rPr>
          <w:rFonts w:ascii="Segoe UI" w:hAnsi="Segoe UI" w:cs="Segoe UI"/>
          <w:color w:val="000000"/>
          <w:sz w:val="19"/>
          <w:szCs w:val="19"/>
          <w:vertAlign w:val="superscript"/>
        </w:rPr>
        <w:t>3</w:t>
      </w:r>
      <w:r>
        <w:rPr>
          <w:rFonts w:ascii="Segoe UI" w:hAnsi="Segoe UI" w:cs="Segoe UI"/>
          <w:color w:val="000000"/>
          <w:sz w:val="26"/>
          <w:szCs w:val="26"/>
        </w:rPr>
        <w:t> x 2).</w:t>
      </w:r>
    </w:p>
    <w:p w:rsidR="00247AE7" w:rsidRDefault="00247AE7" w:rsidP="00247AE7">
      <w:pPr>
        <w:pStyle w:val="NormalWeb"/>
        <w:shd w:val="clear" w:color="auto" w:fill="FFFFFF"/>
        <w:spacing w:after="15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Hence the new saturation point occurs at 0.3 kg/m</w:t>
      </w:r>
      <w:r>
        <w:rPr>
          <w:rFonts w:ascii="Segoe UI" w:hAnsi="Segoe UI" w:cs="Segoe UI"/>
          <w:color w:val="000000"/>
          <w:sz w:val="19"/>
          <w:szCs w:val="19"/>
          <w:vertAlign w:val="superscript"/>
        </w:rPr>
        <w:t>3</w:t>
      </w:r>
      <w:r>
        <w:rPr>
          <w:rFonts w:ascii="Segoe UI" w:hAnsi="Segoe UI" w:cs="Segoe UI"/>
          <w:color w:val="000000"/>
          <w:sz w:val="26"/>
          <w:szCs w:val="26"/>
        </w:rPr>
        <w:t> of air [0.5 kg/m</w:t>
      </w:r>
      <w:r>
        <w:rPr>
          <w:rFonts w:ascii="Segoe UI" w:hAnsi="Segoe UI" w:cs="Segoe UI"/>
          <w:color w:val="000000"/>
          <w:sz w:val="19"/>
          <w:szCs w:val="19"/>
          <w:vertAlign w:val="superscript"/>
        </w:rPr>
        <w:t>3</w:t>
      </w:r>
      <w:r>
        <w:rPr>
          <w:rFonts w:ascii="Segoe UI" w:hAnsi="Segoe UI" w:cs="Segoe UI"/>
          <w:color w:val="000000"/>
          <w:sz w:val="26"/>
          <w:szCs w:val="26"/>
        </w:rPr>
        <w:t> – 0.2 kg/m</w:t>
      </w:r>
      <w:r>
        <w:rPr>
          <w:rFonts w:ascii="Segoe UI" w:hAnsi="Segoe UI" w:cs="Segoe UI"/>
          <w:color w:val="000000"/>
          <w:sz w:val="19"/>
          <w:szCs w:val="19"/>
          <w:vertAlign w:val="superscript"/>
        </w:rPr>
        <w:t>3</w:t>
      </w:r>
      <w:r>
        <w:rPr>
          <w:rFonts w:ascii="Segoe UI" w:hAnsi="Segoe UI" w:cs="Segoe UI"/>
          <w:color w:val="000000"/>
          <w:sz w:val="26"/>
          <w:szCs w:val="26"/>
        </w:rPr>
        <w:t>].</w:t>
      </w:r>
    </w:p>
    <w:p w:rsidR="00247AE7" w:rsidRDefault="00247AE7" w:rsidP="00247AE7">
      <w:pPr>
        <w:pStyle w:val="NormalWeb"/>
        <w:shd w:val="clear" w:color="auto" w:fill="FFFFFF"/>
        <w:spacing w:after="15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That is, the ‘new saturation point’ (relative humidity = 100%)” occurs when the water vapor content is 0.3 kg per 1 m</w:t>
      </w:r>
      <w:r>
        <w:rPr>
          <w:rFonts w:ascii="Segoe UI" w:hAnsi="Segoe UI" w:cs="Segoe UI"/>
          <w:color w:val="000000"/>
          <w:sz w:val="19"/>
          <w:szCs w:val="19"/>
          <w:vertAlign w:val="superscript"/>
        </w:rPr>
        <w:t>3</w:t>
      </w:r>
      <w:r>
        <w:rPr>
          <w:rFonts w:ascii="Segoe UI" w:hAnsi="Segoe UI" w:cs="Segoe UI"/>
          <w:color w:val="000000"/>
          <w:sz w:val="26"/>
          <w:szCs w:val="26"/>
        </w:rPr>
        <w:t> of air.</w:t>
      </w:r>
    </w:p>
    <w:p w:rsidR="00247AE7" w:rsidRDefault="00247AE7" w:rsidP="00247AE7">
      <w:pPr>
        <w:pStyle w:val="NormalWeb"/>
        <w:shd w:val="clear" w:color="auto" w:fill="FFFFFF"/>
        <w:spacing w:after="15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So now we can saturate 1 m</w:t>
      </w:r>
      <w:r>
        <w:rPr>
          <w:rFonts w:ascii="Segoe UI" w:hAnsi="Segoe UI" w:cs="Segoe UI"/>
          <w:color w:val="000000"/>
          <w:sz w:val="19"/>
          <w:szCs w:val="19"/>
          <w:vertAlign w:val="superscript"/>
        </w:rPr>
        <w:t>3</w:t>
      </w:r>
      <w:r>
        <w:rPr>
          <w:rFonts w:ascii="Segoe UI" w:hAnsi="Segoe UI" w:cs="Segoe UI"/>
          <w:color w:val="000000"/>
          <w:sz w:val="26"/>
          <w:szCs w:val="26"/>
        </w:rPr>
        <w:t> of air by adding just 0.1 kg instead of 0.3 kg as in the earlier case.</w:t>
      </w:r>
    </w:p>
    <w:p w:rsidR="00247AE7" w:rsidRDefault="00247AE7" w:rsidP="00247AE7">
      <w:pPr>
        <w:pStyle w:val="NormalWeb"/>
        <w:shd w:val="clear" w:color="auto" w:fill="FFFFFF"/>
        <w:spacing w:after="15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[because, initially, we assumed that 1 m</w:t>
      </w:r>
      <w:r>
        <w:rPr>
          <w:rFonts w:ascii="Segoe UI" w:hAnsi="Segoe UI" w:cs="Segoe UI"/>
          <w:color w:val="000000"/>
          <w:sz w:val="19"/>
          <w:szCs w:val="19"/>
          <w:vertAlign w:val="superscript"/>
        </w:rPr>
        <w:t>3</w:t>
      </w:r>
      <w:r>
        <w:rPr>
          <w:rFonts w:ascii="Segoe UI" w:hAnsi="Segoe UI" w:cs="Segoe UI"/>
          <w:color w:val="000000"/>
          <w:sz w:val="26"/>
          <w:szCs w:val="26"/>
        </w:rPr>
        <w:t> of air at a given time consists of  0.2 kg of water vapor at a temperature ‘T’.]</w:t>
      </w:r>
    </w:p>
    <w:p w:rsidR="00247AE7" w:rsidRDefault="00247AE7" w:rsidP="00247AE7">
      <w:pPr>
        <w:pStyle w:val="Heading2"/>
        <w:pBdr>
          <w:bottom w:val="dotted" w:sz="8" w:space="4" w:color="F3F3F3"/>
        </w:pBdr>
        <w:shd w:val="clear" w:color="auto" w:fill="FFFFFF"/>
        <w:spacing w:before="225" w:after="75"/>
        <w:ind w:left="45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Dew point</w:t>
      </w:r>
    </w:p>
    <w:p w:rsidR="00247AE7" w:rsidRDefault="00247AE7" w:rsidP="00247AE7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air containing moisture to its full capacity at a given temperature is said to be saturated.</w:t>
      </w:r>
    </w:p>
    <w:p w:rsidR="00247AE7" w:rsidRDefault="00247AE7" w:rsidP="00247AE7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It means that the air at the given temperature is incapable of holding any additional amount of moisture at that stage.</w:t>
      </w:r>
    </w:p>
    <w:p w:rsidR="00247AE7" w:rsidRDefault="00247AE7" w:rsidP="00247AE7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temperature at which saturation occurs in a given sample of air is known as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dew point.</w:t>
      </w:r>
    </w:p>
    <w:p w:rsidR="00247AE7" w:rsidRDefault="00247AE7" w:rsidP="00247AE7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Strong"/>
          <w:rFonts w:ascii="Segoe UI" w:hAnsi="Segoe UI" w:cs="Segoe UI"/>
          <w:color w:val="000000"/>
          <w:sz w:val="26"/>
          <w:szCs w:val="26"/>
        </w:rPr>
        <w:t>Dew point occurs when Relative Humidity = 100%.</w:t>
      </w:r>
    </w:p>
    <w:p w:rsidR="00247AE7" w:rsidRDefault="00247AE7" w:rsidP="00247AE7">
      <w:pPr>
        <w:pStyle w:val="Heading2"/>
        <w:pBdr>
          <w:bottom w:val="dotted" w:sz="8" w:space="4" w:color="F3F3F3"/>
        </w:pBdr>
        <w:shd w:val="clear" w:color="auto" w:fill="FFFFFF"/>
        <w:spacing w:before="225" w:after="75"/>
        <w:ind w:left="45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Specific Humidity</w:t>
      </w:r>
    </w:p>
    <w:p w:rsidR="00247AE7" w:rsidRDefault="00247AE7" w:rsidP="00247AE7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It is expressed as the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weight of water vapour per unit weight of air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247AE7" w:rsidRDefault="00247AE7" w:rsidP="00247AE7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Since it is measured in units of weight (usually grams per kilogram), the specific humidity is </w:t>
      </w:r>
      <w:r>
        <w:rPr>
          <w:rStyle w:val="Strong"/>
          <w:rFonts w:ascii="Segoe UI" w:hAnsi="Segoe UI" w:cs="Segoe UI"/>
          <w:color w:val="000000"/>
          <w:sz w:val="26"/>
          <w:szCs w:val="26"/>
        </w:rPr>
        <w:t>not affected by changes in pressure or temperature</w:t>
      </w:r>
    </w:p>
    <w:p w:rsidR="00612941" w:rsidRPr="003340B9" w:rsidRDefault="00612941" w:rsidP="003340B9">
      <w:bookmarkStart w:id="0" w:name="_GoBack"/>
      <w:bookmarkEnd w:id="0"/>
    </w:p>
    <w:sectPr w:rsidR="00612941" w:rsidRPr="00334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FF0" w:rsidRDefault="00F25FF0" w:rsidP="00534EAD">
      <w:pPr>
        <w:spacing w:after="0" w:line="240" w:lineRule="auto"/>
      </w:pPr>
      <w:r>
        <w:separator/>
      </w:r>
    </w:p>
  </w:endnote>
  <w:endnote w:type="continuationSeparator" w:id="0">
    <w:p w:rsidR="00F25FF0" w:rsidRDefault="00F25FF0" w:rsidP="00534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FF0" w:rsidRDefault="00F25FF0" w:rsidP="00534EAD">
      <w:pPr>
        <w:spacing w:after="0" w:line="240" w:lineRule="auto"/>
      </w:pPr>
      <w:r>
        <w:separator/>
      </w:r>
    </w:p>
  </w:footnote>
  <w:footnote w:type="continuationSeparator" w:id="0">
    <w:p w:rsidR="00F25FF0" w:rsidRDefault="00F25FF0" w:rsidP="00534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442B"/>
    <w:multiLevelType w:val="multilevel"/>
    <w:tmpl w:val="F13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071C7"/>
    <w:multiLevelType w:val="multilevel"/>
    <w:tmpl w:val="5352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8666B"/>
    <w:multiLevelType w:val="multilevel"/>
    <w:tmpl w:val="D92C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17B6B"/>
    <w:multiLevelType w:val="multilevel"/>
    <w:tmpl w:val="2D1E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66B05"/>
    <w:multiLevelType w:val="multilevel"/>
    <w:tmpl w:val="F1CE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536BA"/>
    <w:multiLevelType w:val="multilevel"/>
    <w:tmpl w:val="8578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75370"/>
    <w:multiLevelType w:val="multilevel"/>
    <w:tmpl w:val="4C2A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7578D"/>
    <w:multiLevelType w:val="multilevel"/>
    <w:tmpl w:val="E85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73A70"/>
    <w:multiLevelType w:val="multilevel"/>
    <w:tmpl w:val="59D0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05884"/>
    <w:multiLevelType w:val="multilevel"/>
    <w:tmpl w:val="263C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14C8C"/>
    <w:multiLevelType w:val="multilevel"/>
    <w:tmpl w:val="A970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84926"/>
    <w:multiLevelType w:val="multilevel"/>
    <w:tmpl w:val="0524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E873EE"/>
    <w:multiLevelType w:val="multilevel"/>
    <w:tmpl w:val="7B5E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37F2D"/>
    <w:multiLevelType w:val="multilevel"/>
    <w:tmpl w:val="5BF4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96B13"/>
    <w:multiLevelType w:val="multilevel"/>
    <w:tmpl w:val="0A4A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DD7460"/>
    <w:multiLevelType w:val="multilevel"/>
    <w:tmpl w:val="ACEC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5E3822"/>
    <w:multiLevelType w:val="multilevel"/>
    <w:tmpl w:val="5E64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2E6591"/>
    <w:multiLevelType w:val="multilevel"/>
    <w:tmpl w:val="64E6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AB1A57"/>
    <w:multiLevelType w:val="multilevel"/>
    <w:tmpl w:val="574E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80D79"/>
    <w:multiLevelType w:val="multilevel"/>
    <w:tmpl w:val="2250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F71899"/>
    <w:multiLevelType w:val="multilevel"/>
    <w:tmpl w:val="AC2C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07596A"/>
    <w:multiLevelType w:val="multilevel"/>
    <w:tmpl w:val="09E6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D24ED3"/>
    <w:multiLevelType w:val="multilevel"/>
    <w:tmpl w:val="7B38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C55559"/>
    <w:multiLevelType w:val="multilevel"/>
    <w:tmpl w:val="FF16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BD6667"/>
    <w:multiLevelType w:val="multilevel"/>
    <w:tmpl w:val="A64A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AF5E3B"/>
    <w:multiLevelType w:val="multilevel"/>
    <w:tmpl w:val="B172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AA0DE2"/>
    <w:multiLevelType w:val="multilevel"/>
    <w:tmpl w:val="778A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6343C3"/>
    <w:multiLevelType w:val="multilevel"/>
    <w:tmpl w:val="9656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F824CC"/>
    <w:multiLevelType w:val="multilevel"/>
    <w:tmpl w:val="D984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341E55"/>
    <w:multiLevelType w:val="multilevel"/>
    <w:tmpl w:val="B74C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0F44E5"/>
    <w:multiLevelType w:val="multilevel"/>
    <w:tmpl w:val="AB9E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0B08D4"/>
    <w:multiLevelType w:val="multilevel"/>
    <w:tmpl w:val="DF8C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A4508E"/>
    <w:multiLevelType w:val="multilevel"/>
    <w:tmpl w:val="3EB4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9162C0"/>
    <w:multiLevelType w:val="multilevel"/>
    <w:tmpl w:val="4A1E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1160B6"/>
    <w:multiLevelType w:val="multilevel"/>
    <w:tmpl w:val="EA6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581570"/>
    <w:multiLevelType w:val="multilevel"/>
    <w:tmpl w:val="36A2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BD2B6A"/>
    <w:multiLevelType w:val="multilevel"/>
    <w:tmpl w:val="8EE6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1C5B0D"/>
    <w:multiLevelType w:val="multilevel"/>
    <w:tmpl w:val="A618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953867"/>
    <w:multiLevelType w:val="multilevel"/>
    <w:tmpl w:val="F1BE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2E5284"/>
    <w:multiLevelType w:val="multilevel"/>
    <w:tmpl w:val="8E8C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DC247B"/>
    <w:multiLevelType w:val="multilevel"/>
    <w:tmpl w:val="9A20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D90DBF"/>
    <w:multiLevelType w:val="multilevel"/>
    <w:tmpl w:val="31C6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B175E7"/>
    <w:multiLevelType w:val="multilevel"/>
    <w:tmpl w:val="DB54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5"/>
  </w:num>
  <w:num w:numId="3">
    <w:abstractNumId w:val="18"/>
  </w:num>
  <w:num w:numId="4">
    <w:abstractNumId w:val="37"/>
  </w:num>
  <w:num w:numId="5">
    <w:abstractNumId w:val="4"/>
  </w:num>
  <w:num w:numId="6">
    <w:abstractNumId w:val="9"/>
  </w:num>
  <w:num w:numId="7">
    <w:abstractNumId w:val="32"/>
  </w:num>
  <w:num w:numId="8">
    <w:abstractNumId w:val="16"/>
  </w:num>
  <w:num w:numId="9">
    <w:abstractNumId w:val="20"/>
  </w:num>
  <w:num w:numId="10">
    <w:abstractNumId w:val="35"/>
  </w:num>
  <w:num w:numId="11">
    <w:abstractNumId w:val="31"/>
  </w:num>
  <w:num w:numId="12">
    <w:abstractNumId w:val="25"/>
  </w:num>
  <w:num w:numId="13">
    <w:abstractNumId w:val="42"/>
  </w:num>
  <w:num w:numId="14">
    <w:abstractNumId w:val="23"/>
  </w:num>
  <w:num w:numId="15">
    <w:abstractNumId w:val="22"/>
  </w:num>
  <w:num w:numId="16">
    <w:abstractNumId w:val="10"/>
  </w:num>
  <w:num w:numId="17">
    <w:abstractNumId w:val="7"/>
  </w:num>
  <w:num w:numId="18">
    <w:abstractNumId w:val="39"/>
  </w:num>
  <w:num w:numId="19">
    <w:abstractNumId w:val="15"/>
  </w:num>
  <w:num w:numId="20">
    <w:abstractNumId w:val="26"/>
  </w:num>
  <w:num w:numId="21">
    <w:abstractNumId w:val="21"/>
  </w:num>
  <w:num w:numId="22">
    <w:abstractNumId w:val="3"/>
  </w:num>
  <w:num w:numId="23">
    <w:abstractNumId w:val="13"/>
  </w:num>
  <w:num w:numId="24">
    <w:abstractNumId w:val="2"/>
  </w:num>
  <w:num w:numId="25">
    <w:abstractNumId w:val="8"/>
  </w:num>
  <w:num w:numId="26">
    <w:abstractNumId w:val="27"/>
  </w:num>
  <w:num w:numId="27">
    <w:abstractNumId w:val="17"/>
  </w:num>
  <w:num w:numId="28">
    <w:abstractNumId w:val="38"/>
  </w:num>
  <w:num w:numId="29">
    <w:abstractNumId w:val="14"/>
  </w:num>
  <w:num w:numId="30">
    <w:abstractNumId w:val="1"/>
  </w:num>
  <w:num w:numId="31">
    <w:abstractNumId w:val="6"/>
  </w:num>
  <w:num w:numId="32">
    <w:abstractNumId w:val="40"/>
  </w:num>
  <w:num w:numId="33">
    <w:abstractNumId w:val="30"/>
  </w:num>
  <w:num w:numId="34">
    <w:abstractNumId w:val="28"/>
  </w:num>
  <w:num w:numId="35">
    <w:abstractNumId w:val="0"/>
  </w:num>
  <w:num w:numId="36">
    <w:abstractNumId w:val="36"/>
  </w:num>
  <w:num w:numId="37">
    <w:abstractNumId w:val="12"/>
  </w:num>
  <w:num w:numId="38">
    <w:abstractNumId w:val="19"/>
  </w:num>
  <w:num w:numId="39">
    <w:abstractNumId w:val="29"/>
  </w:num>
  <w:num w:numId="40">
    <w:abstractNumId w:val="11"/>
  </w:num>
  <w:num w:numId="41">
    <w:abstractNumId w:val="33"/>
  </w:num>
  <w:num w:numId="42">
    <w:abstractNumId w:val="34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A90"/>
    <w:rsid w:val="00000D4F"/>
    <w:rsid w:val="00010F32"/>
    <w:rsid w:val="00016BC9"/>
    <w:rsid w:val="00045C46"/>
    <w:rsid w:val="000757E7"/>
    <w:rsid w:val="000C7011"/>
    <w:rsid w:val="001103D7"/>
    <w:rsid w:val="00160123"/>
    <w:rsid w:val="00164A15"/>
    <w:rsid w:val="00166B29"/>
    <w:rsid w:val="0018751A"/>
    <w:rsid w:val="001A7608"/>
    <w:rsid w:val="001D0419"/>
    <w:rsid w:val="00207FEB"/>
    <w:rsid w:val="00210300"/>
    <w:rsid w:val="00211F46"/>
    <w:rsid w:val="00247AE7"/>
    <w:rsid w:val="00252DE7"/>
    <w:rsid w:val="00256B49"/>
    <w:rsid w:val="00281369"/>
    <w:rsid w:val="002815D9"/>
    <w:rsid w:val="002C15AF"/>
    <w:rsid w:val="002E5BA3"/>
    <w:rsid w:val="00302DCE"/>
    <w:rsid w:val="00307BA6"/>
    <w:rsid w:val="003322C6"/>
    <w:rsid w:val="003340B9"/>
    <w:rsid w:val="003555C5"/>
    <w:rsid w:val="0039505C"/>
    <w:rsid w:val="003C7A4B"/>
    <w:rsid w:val="003D196E"/>
    <w:rsid w:val="003E0EAA"/>
    <w:rsid w:val="003E669F"/>
    <w:rsid w:val="003F7C56"/>
    <w:rsid w:val="00425E86"/>
    <w:rsid w:val="0042600C"/>
    <w:rsid w:val="00426C04"/>
    <w:rsid w:val="004318B9"/>
    <w:rsid w:val="00431932"/>
    <w:rsid w:val="0043517A"/>
    <w:rsid w:val="0045036F"/>
    <w:rsid w:val="00460859"/>
    <w:rsid w:val="00493B36"/>
    <w:rsid w:val="004B7A57"/>
    <w:rsid w:val="004F1E99"/>
    <w:rsid w:val="005028F7"/>
    <w:rsid w:val="00506DED"/>
    <w:rsid w:val="00513870"/>
    <w:rsid w:val="00534EAD"/>
    <w:rsid w:val="005411C3"/>
    <w:rsid w:val="00545C55"/>
    <w:rsid w:val="0056422C"/>
    <w:rsid w:val="00606FB8"/>
    <w:rsid w:val="00612941"/>
    <w:rsid w:val="00645EE1"/>
    <w:rsid w:val="006950A2"/>
    <w:rsid w:val="006A55F6"/>
    <w:rsid w:val="006E0171"/>
    <w:rsid w:val="006E6E7F"/>
    <w:rsid w:val="007115CA"/>
    <w:rsid w:val="007132FD"/>
    <w:rsid w:val="00726445"/>
    <w:rsid w:val="00726E74"/>
    <w:rsid w:val="00792669"/>
    <w:rsid w:val="007B2693"/>
    <w:rsid w:val="007C5180"/>
    <w:rsid w:val="008255E2"/>
    <w:rsid w:val="00836763"/>
    <w:rsid w:val="00850A0E"/>
    <w:rsid w:val="00851235"/>
    <w:rsid w:val="008546FA"/>
    <w:rsid w:val="00866F1B"/>
    <w:rsid w:val="00882052"/>
    <w:rsid w:val="008831BB"/>
    <w:rsid w:val="008A41D8"/>
    <w:rsid w:val="008E56C9"/>
    <w:rsid w:val="008F05DC"/>
    <w:rsid w:val="008F54AC"/>
    <w:rsid w:val="00935D46"/>
    <w:rsid w:val="009430C4"/>
    <w:rsid w:val="00952832"/>
    <w:rsid w:val="00967146"/>
    <w:rsid w:val="00987BD9"/>
    <w:rsid w:val="009A5012"/>
    <w:rsid w:val="009A5CEB"/>
    <w:rsid w:val="009C2F7C"/>
    <w:rsid w:val="009D2223"/>
    <w:rsid w:val="00A32557"/>
    <w:rsid w:val="00A600C2"/>
    <w:rsid w:val="00A650CE"/>
    <w:rsid w:val="00AA4AA0"/>
    <w:rsid w:val="00AE03F3"/>
    <w:rsid w:val="00B36B81"/>
    <w:rsid w:val="00B373F0"/>
    <w:rsid w:val="00B60416"/>
    <w:rsid w:val="00B73B53"/>
    <w:rsid w:val="00B869A0"/>
    <w:rsid w:val="00BC3151"/>
    <w:rsid w:val="00BD3B57"/>
    <w:rsid w:val="00BF106B"/>
    <w:rsid w:val="00BF7BCA"/>
    <w:rsid w:val="00C02564"/>
    <w:rsid w:val="00C16D2A"/>
    <w:rsid w:val="00C25813"/>
    <w:rsid w:val="00C423B3"/>
    <w:rsid w:val="00C8197E"/>
    <w:rsid w:val="00C83929"/>
    <w:rsid w:val="00CB4B45"/>
    <w:rsid w:val="00CC2452"/>
    <w:rsid w:val="00CD31BC"/>
    <w:rsid w:val="00CD7FB9"/>
    <w:rsid w:val="00CE002F"/>
    <w:rsid w:val="00CE2A4C"/>
    <w:rsid w:val="00CE2F1A"/>
    <w:rsid w:val="00D06228"/>
    <w:rsid w:val="00D63A7D"/>
    <w:rsid w:val="00D8554A"/>
    <w:rsid w:val="00DA18C5"/>
    <w:rsid w:val="00DA2216"/>
    <w:rsid w:val="00DC240F"/>
    <w:rsid w:val="00DC368A"/>
    <w:rsid w:val="00DC3F1F"/>
    <w:rsid w:val="00DF50C0"/>
    <w:rsid w:val="00E04DCD"/>
    <w:rsid w:val="00E4727F"/>
    <w:rsid w:val="00E81F9C"/>
    <w:rsid w:val="00EA3B5D"/>
    <w:rsid w:val="00EC6900"/>
    <w:rsid w:val="00ED0147"/>
    <w:rsid w:val="00ED66E1"/>
    <w:rsid w:val="00ED6D3B"/>
    <w:rsid w:val="00F06846"/>
    <w:rsid w:val="00F07A0E"/>
    <w:rsid w:val="00F14A90"/>
    <w:rsid w:val="00F25FF0"/>
    <w:rsid w:val="00F4037B"/>
    <w:rsid w:val="00F93623"/>
    <w:rsid w:val="00FE4A22"/>
    <w:rsid w:val="00FF11D9"/>
    <w:rsid w:val="00FF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7B9B"/>
  <w15:chartTrackingRefBased/>
  <w15:docId w15:val="{85AB62A0-7CF1-4855-9E9B-79DB1A5C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5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E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9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0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950A2"/>
    <w:rPr>
      <w:b/>
      <w:bCs/>
    </w:rPr>
  </w:style>
  <w:style w:type="character" w:styleId="Hyperlink">
    <w:name w:val="Hyperlink"/>
    <w:basedOn w:val="DefaultParagraphFont"/>
    <w:uiPriority w:val="99"/>
    <w:unhideWhenUsed/>
    <w:rsid w:val="006950A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5E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45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E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-ads-title">
    <w:name w:val="g-ads-title"/>
    <w:basedOn w:val="DefaultParagraphFont"/>
    <w:rsid w:val="00645EE1"/>
  </w:style>
  <w:style w:type="character" w:styleId="Emphasis">
    <w:name w:val="Emphasis"/>
    <w:basedOn w:val="DefaultParagraphFont"/>
    <w:uiPriority w:val="20"/>
    <w:qFormat/>
    <w:rsid w:val="00207FE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34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EAD"/>
  </w:style>
  <w:style w:type="paragraph" w:styleId="Footer">
    <w:name w:val="footer"/>
    <w:basedOn w:val="Normal"/>
    <w:link w:val="FooterChar"/>
    <w:uiPriority w:val="99"/>
    <w:unhideWhenUsed/>
    <w:rsid w:val="00534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EAD"/>
  </w:style>
  <w:style w:type="character" w:styleId="UnresolvedMention">
    <w:name w:val="Unresolved Mention"/>
    <w:basedOn w:val="DefaultParagraphFont"/>
    <w:uiPriority w:val="99"/>
    <w:semiHidden/>
    <w:unhideWhenUsed/>
    <w:rsid w:val="003340B9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94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dreamz</dc:creator>
  <cp:keywords/>
  <dc:description/>
  <cp:lastModifiedBy>Shekhawat, Monalisa (GE Transportation)</cp:lastModifiedBy>
  <cp:revision>142</cp:revision>
  <dcterms:created xsi:type="dcterms:W3CDTF">2018-08-01T06:19:00Z</dcterms:created>
  <dcterms:modified xsi:type="dcterms:W3CDTF">2018-08-04T05:07:00Z</dcterms:modified>
</cp:coreProperties>
</file>