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bfcf9"/>
  <w:body>
    <w:p>
      <w:pPr>
        <w:pStyle w:val="style0"/>
        <w:jc w:val="center"/>
        <w:rPr>
          <w:rFonts w:ascii="Microsoft YaHei" w:cs="Times New Roman" w:eastAsia="Microsoft YaHei" w:hAnsi="Microsoft YaHei" w:hint="cs"/>
          <w:b/>
          <w:bCs/>
          <w:i/>
          <w:iCs/>
          <w:color w:val="ff0000"/>
          <w:sz w:val="36"/>
          <w:szCs w:val="44"/>
          <w:lang w:val="en-US" w:bidi="ar-EG" w:eastAsia="zh-CN"/>
        </w:rPr>
      </w:pPr>
    </w:p>
    <w:p>
      <w:pPr>
        <w:pStyle w:val="style0"/>
        <w:jc w:val="center"/>
        <w:rPr>
          <w:rFonts w:ascii="Microsoft YaHei" w:cs="Microsoft YaHei" w:eastAsia="Microsoft YaHei" w:hAnsi="Microsoft YaHei" w:hint="default"/>
          <w:b/>
          <w:bCs/>
          <w:i/>
          <w:iCs/>
          <w:color w:val="ff0000"/>
          <w:sz w:val="36"/>
          <w:szCs w:val="44"/>
          <w:lang w:val="en-US" w:eastAsia="zh-CN"/>
        </w:rPr>
      </w:pPr>
    </w:p>
    <w:p>
      <w:pPr>
        <w:pStyle w:val="style0"/>
        <w:jc w:val="center"/>
        <w:rPr>
          <w:rFonts w:ascii="Microsoft YaHei" w:cs="Microsoft YaHei" w:eastAsia="Microsoft YaHei" w:hAnsi="Microsoft YaHei" w:hint="default"/>
          <w:b/>
          <w:bCs/>
          <w:i/>
          <w:iCs/>
          <w:color w:val="ff0000"/>
          <w:sz w:val="36"/>
          <w:szCs w:val="44"/>
          <w:lang w:val="en-US" w:eastAsia="zh-CN"/>
        </w:rPr>
      </w:pPr>
    </w:p>
    <w:p>
      <w:pPr>
        <w:pStyle w:val="style0"/>
        <w:jc w:val="center"/>
        <w:rPr>
          <w:rFonts w:ascii="Microsoft YaHei" w:cs="Microsoft YaHei" w:eastAsia="Microsoft YaHei" w:hAnsi="Microsoft YaHei" w:hint="default"/>
          <w:b/>
          <w:bCs/>
          <w:i/>
          <w:iCs/>
          <w:color w:val="ff0000"/>
          <w:sz w:val="36"/>
          <w:szCs w:val="44"/>
          <w:lang w:val="en-US" w:eastAsia="zh-CN"/>
        </w:rPr>
      </w:pPr>
    </w:p>
    <w:p>
      <w:pPr>
        <w:pStyle w:val="style0"/>
        <w:jc w:val="center"/>
        <w:rPr>
          <w:rFonts w:ascii="Microsoft YaHei" w:cs="Microsoft YaHei" w:eastAsia="Microsoft YaHei" w:hAnsi="Microsoft YaHei" w:hint="default"/>
          <w:b/>
          <w:bCs/>
          <w:i/>
          <w:iCs/>
          <w:color w:val="ff0000"/>
          <w:sz w:val="36"/>
          <w:szCs w:val="44"/>
          <w:lang w:val="en-US" w:eastAsia="zh-CN"/>
        </w:rPr>
      </w:pPr>
    </w:p>
    <w:p>
      <w:pPr>
        <w:pStyle w:val="style0"/>
        <w:jc w:val="both"/>
        <w:rPr>
          <w:rFonts w:ascii="Microsoft YaHei" w:cs="Microsoft YaHei" w:eastAsia="Microsoft YaHei" w:hAnsi="Microsoft YaHei" w:hint="default"/>
          <w:b/>
          <w:bCs/>
          <w:i/>
          <w:iCs/>
          <w:color w:val="ff0000"/>
          <w:sz w:val="36"/>
          <w:szCs w:val="44"/>
          <w:lang w:val="en-US" w:eastAsia="zh-CN"/>
        </w:rPr>
      </w:pPr>
    </w:p>
    <w:p>
      <w:pPr>
        <w:pStyle w:val="style0"/>
        <w:jc w:val="center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</w:pPr>
      <w:r>
        <w:rPr>
          <w:rFonts w:ascii="Microsoft YaHei" w:cs="Microsoft YaHei" w:eastAsia="Microsoft YaHei" w:hAnsi="Microsoft YaHei" w:hint="default"/>
          <w:b/>
          <w:bCs/>
          <w:i/>
          <w:iCs/>
          <w:color w:val="ff0000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</w:rPr>
        <w:t>Name:</w:t>
      </w: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  <w:t xml:space="preserve"> Mona Muhammad Abdullah</w:t>
      </w:r>
    </w:p>
    <w:p>
      <w:pPr>
        <w:pStyle w:val="style0"/>
        <w:jc w:val="center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</w:pPr>
      <w:r>
        <w:rPr>
          <w:rFonts w:ascii="Microsoft YaHei" w:cs="Microsoft YaHei" w:eastAsia="Microsoft YaHei" w:hAnsi="Microsoft YaHei" w:hint="default"/>
          <w:b/>
          <w:bCs/>
          <w:i/>
          <w:iCs/>
          <w:color w:val="ff0000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</w:rPr>
        <w:t>ID:</w:t>
      </w: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  <w:t xml:space="preserve"> 4211144</w:t>
      </w:r>
    </w:p>
    <w:p>
      <w:pPr>
        <w:pStyle w:val="style0"/>
        <w:jc w:val="center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  <w:sectPr>
          <w:headerReference w:type="default" r:id="rId2"/>
          <w:footerReference w:type="default" r:id="rId3"/>
          <w:pgSz w:w="11906" w:h="16838" w:orient="portrait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Microsoft YaHei" w:cs="Microsoft YaHei" w:eastAsia="Microsoft YaHei" w:hAnsi="Microsoft YaHei" w:hint="default"/>
          <w:b/>
          <w:bCs/>
          <w:i/>
          <w:iCs/>
          <w:color w:val="ff0000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</w:rPr>
        <w:t>Section:</w:t>
      </w: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  <w:t xml:space="preserve"> B4</w:t>
      </w:r>
    </w:p>
    <w:p>
      <w:pPr>
        <w:pStyle w:val="style0"/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</w:pP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  <w:drawing>
          <wp:inline distL="0" distT="0" distB="0" distR="0">
            <wp:extent cx="5031740" cy="3604260"/>
            <wp:effectExtent l="0" t="0" r="16510" b="15240"/>
            <wp:docPr id="1027" name="Picture 9" descr="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31740" cy="3604260"/>
                    </a:xfrm>
                    <a:prstGeom prst="rect"/>
                  </pic:spPr>
                </pic:pic>
              </a:graphicData>
            </a:graphic>
          </wp:inline>
        </w:drawing>
      </w:r>
    </w:p>
    <w:bookmarkStart w:id="0" w:name="_GoBack"/>
    <w:p>
      <w:pPr>
        <w:pStyle w:val="style0"/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  <w:sectPr>
          <w:pgSz w:w="11906" w:h="16838" w:orient="portrait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  <w:drawing>
          <wp:inline distL="0" distT="0" distB="0" distR="0">
            <wp:extent cx="5043805" cy="3528695"/>
            <wp:effectExtent l="0" t="0" r="4445" b="14605"/>
            <wp:docPr id="1028" name="Picture 10" descr="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3805" cy="3528695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0"/>
    <w:p>
      <w:pPr>
        <w:pStyle w:val="style0"/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</w:pP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solidFill>
              <w14:srgbClr w14:val="262626"/>
            </w14:solidFill>
          </w14:textFill>
        </w:rPr>
        <w:drawing>
          <wp:inline distL="0" distT="0" distB="0" distR="0">
            <wp:extent cx="5070475" cy="3480435"/>
            <wp:effectExtent l="0" t="0" r="15875" b="5715"/>
            <wp:docPr id="1029" name="Picture 11" descr="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70475" cy="3480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pBdr>
          <w:bottom w:val="single" w:sz="12" w:space="0" w:color="auto"/>
        </w:pBdr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</w:pPr>
    </w:p>
    <w:p>
      <w:pPr>
        <w:pStyle w:val="style0"/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  <w:sectPr>
          <w:pgSz w:w="11906" w:h="16838" w:orient="portrait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  <w:drawing>
          <wp:inline distL="0" distT="0" distB="0" distR="0">
            <wp:extent cx="5107940" cy="3432810"/>
            <wp:effectExtent l="0" t="0" r="16510" b="15240"/>
            <wp:docPr id="1030" name="Picture 13" descr="ee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07940" cy="34328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</w:pP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  <w:drawing>
          <wp:inline distL="0" distT="0" distB="0" distR="0">
            <wp:extent cx="4965065" cy="3742690"/>
            <wp:effectExtent l="0" t="0" r="6985" b="10160"/>
            <wp:docPr id="1031" name="Picture 14" descr="e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5065" cy="3742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  <w:sectPr>
          <w:pgSz w:w="11906" w:h="16838" w:orient="portrait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  <w:drawing>
          <wp:inline distL="0" distT="0" distB="0" distR="0">
            <wp:extent cx="4982845" cy="3618230"/>
            <wp:effectExtent l="0" t="0" r="8255" b="1270"/>
            <wp:docPr id="1032" name="Picture 15" descr="e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82845" cy="3618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i/>
          <w:iCs/>
          <w:sz w:val="32"/>
          <w:szCs w:val="32"/>
          <w:u w:val="single"/>
          <w:lang w:val="en-US"/>
        </w:rPr>
      </w:pPr>
      <w:r>
        <w:rPr>
          <w:rFonts w:hint="default"/>
          <w:b/>
          <w:bCs/>
          <w:i/>
          <w:iCs/>
          <w:sz w:val="32"/>
          <w:szCs w:val="32"/>
          <w:u w:val="single"/>
        </w:rPr>
        <w:t>REGEXP</w:t>
      </w:r>
      <w:r>
        <w:rPr>
          <w:rFonts w:hint="default"/>
          <w:b/>
          <w:bCs/>
          <w:i/>
          <w:iCs/>
          <w:sz w:val="32"/>
          <w:szCs w:val="32"/>
          <w:u w:val="single"/>
          <w:lang w:val="en-US"/>
        </w:rPr>
        <w:t xml:space="preserve"> </w:t>
      </w:r>
    </w:p>
    <w:p>
      <w:pPr>
        <w:pStyle w:val="style0"/>
        <w:spacing w:lineRule="auto" w:line="600"/>
        <w:jc w:val="both"/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</w:pPr>
      <w:r>
        <w:rPr>
          <w:rFonts w:ascii="Microsoft YaHei" w:cs="Microsoft YaHei" w:eastAsia="Microsoft YaHei" w:hAnsi="Microsoft YaHei" w:hint="default"/>
          <w:i/>
          <w:iCs/>
          <w:color w:val="262626"/>
          <w:sz w:val="44"/>
          <w:szCs w:val="44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  <w:drawing>
          <wp:inline distL="0" distT="0" distB="0" distR="0">
            <wp:extent cx="5460365" cy="3413125"/>
            <wp:effectExtent l="0" t="0" r="6985" b="15875"/>
            <wp:docPr id="1033" name="Picture 16" descr="1_Q70da0n7q90b5x4d6Df8-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0365" cy="341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</w:rPr>
        <w:t>A regular expression (shortened as regex or regexp; also referred to as rational expression is a sequence of characters that specifies a search pattern in text. Usually such patterns are used by string-searching algorithms for "find" or "find and replace" operations on strings, or for input validation. It is a technique developed in theoretical computer science and formal language theory</w:t>
      </w:r>
      <w:r>
        <w:rPr>
          <w:rFonts w:hint="default"/>
          <w:sz w:val="28"/>
          <w:szCs w:val="28"/>
          <w:lang w:val="en-US"/>
        </w:rPr>
        <w:t>.</w:t>
      </w:r>
    </w:p>
    <w:p>
      <w:pPr>
        <w:pStyle w:val="style0"/>
        <w:rPr>
          <w:rFonts w:hint="default"/>
          <w:sz w:val="28"/>
          <w:szCs w:val="28"/>
          <w:lang w:val="en-US"/>
        </w:rPr>
      </w:pPr>
    </w:p>
    <w:p>
      <w:pPr>
        <w:pStyle w:val="style0"/>
        <w:rPr>
          <w:rFonts w:ascii="Microsoft YaHei" w:cs="Microsoft YaHei" w:eastAsia="Microsoft YaHei" w:hAnsi="Microsoft YaHei" w:hint="default"/>
          <w:i/>
          <w:iCs/>
          <w:color w:val="262626"/>
          <w:sz w:val="28"/>
          <w:szCs w:val="28"/>
          <w:shd w:val="clear" w:color="auto" w:fill="auto"/>
          <w:lang w:val="en-US" w:eastAsia="zh-CN"/>
          <w14:shadow w14:blurRad="60007" w14:ky="0" w14:dir="15000000" w14:kx="-1800000" w14:algn="bl" w14:sy="30001" w14:sx="100000" w14:dist="190500">
            <w14:srgbClr w14:val="000000">
              <w14:alpha w14:val="68000"/>
            </w14:srgbClr>
          </w14:shadow>
          <w14:textFill>
            <w14:gradFill w14:flip="none" w14:rotWithShape="false">
              <w14:gsLst>
                <w14:gs w14:pos="0">
                  <w14:srgbClr w14:val="9ee256"/>
                </w14:gs>
                <w14:gs w14:pos="100000">
                  <w14:srgbClr w14:val="52762d"/>
                </w14:gs>
              </w14:gsLst>
              <w14:lin w14:ang="5400000" w14:scaled="false"/>
            </w14:gradFill>
          </w14:textFill>
        </w:rPr>
      </w:pPr>
      <w:r>
        <w:rPr>
          <w:rFonts w:hint="default"/>
          <w:sz w:val="28"/>
          <w:szCs w:val="28"/>
          <w:lang w:val="en-US"/>
        </w:rPr>
        <w:t>Regular expressions are used in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"https://en.wikipedia.org/wiki/Search_engine" \o "Search engine"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search engines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, search and replace dialogs of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"https://en.wikipedia.org/wiki/Word_processor" \o "Word processor"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word processors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 and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"https://en.wikipedia.org/wiki/Text_editor" \o "Text editor"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text editors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, in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"https://en.wikipedia.org/wiki/Text_processing" \o "Text processing"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text processing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 utilities such as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"https://en.wikipedia.org/wiki/Sed" \o "Sed"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sed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 and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"https://en.wikipedia.org/wiki/AWK" \o "AWK"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AWK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 and in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"https://en.wikipedia.org/wiki/Lexical_analysis" \o "Lexical analysis"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lexical analysis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. Many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"https://en.wikipedia.org/wiki/Programming_language" \o "Programming language"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programming languages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 provide regex capabilities either built-in or via 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"https://en.wikipedia.org/wiki/Library_(computing)" \o "Library (computing)"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libraries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, as it has uses in many situations.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rPr>
        <w:rFonts w:eastAsia="宋体" w:hint="eastAsia"/>
        <w:lang w:eastAsia="zh-CN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-217804</wp:posOffset>
          </wp:positionH>
          <wp:positionV relativeFrom="paragraph">
            <wp:posOffset>-2282190</wp:posOffset>
          </wp:positionV>
          <wp:extent cx="3602355" cy="5405120"/>
          <wp:effectExtent l="0" t="0" r="0" b="0"/>
          <wp:wrapNone/>
          <wp:docPr id="4099" name="图片 1" descr="C:\Users\影\Desktop\手绘叶子.png手绘叶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3900000">
                    <a:off x="0" y="0"/>
                    <a:ext cx="3602355" cy="5405120"/>
                  </a:xfrm>
                  <a:prstGeom prst="rect"/>
                </pic:spPr>
              </pic:pic>
            </a:graphicData>
          </a:graphic>
        </wp:anchor>
      </w:drawing>
    </w:r>
    <w:r>
      <w:rPr>
        <w:rFonts w:eastAsia="宋体" w:hint="eastAsia"/>
        <w:lang w:eastAsia="zh-CN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column">
            <wp:posOffset>-1478915</wp:posOffset>
          </wp:positionH>
          <wp:positionV relativeFrom="paragraph">
            <wp:posOffset>-1670050</wp:posOffset>
          </wp:positionV>
          <wp:extent cx="2409825" cy="3615690"/>
          <wp:effectExtent l="0" t="0" r="0" b="0"/>
          <wp:wrapNone/>
          <wp:docPr id="4100" name="图片 2" descr="C:\Users\影\Desktop\手绘叶子.png手绘叶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4980000">
                    <a:off x="0" y="0"/>
                    <a:ext cx="2409825" cy="3615690"/>
                  </a:xfrm>
                  <a:prstGeom prst="rect"/>
                </pic:spPr>
              </pic:pic>
            </a:graphicData>
          </a:graphic>
        </wp:anchor>
      </w:drawing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rPr>
        <w:rFonts w:eastAsia="宋体" w:hint="eastAsia"/>
        <w:lang w:eastAsia="zh-CN"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column">
            <wp:posOffset>4174489</wp:posOffset>
          </wp:positionH>
          <wp:positionV relativeFrom="paragraph">
            <wp:posOffset>-2868295</wp:posOffset>
          </wp:positionV>
          <wp:extent cx="3602355" cy="5405120"/>
          <wp:effectExtent l="0" t="0" r="0" b="0"/>
          <wp:wrapNone/>
          <wp:docPr id="4097" name="图片 3" descr="C:\Users\影\Desktop\手绘叶子.png手绘叶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15540000">
                    <a:off x="0" y="0"/>
                    <a:ext cx="3602355" cy="5405120"/>
                  </a:xfrm>
                  <a:prstGeom prst="rect"/>
                </pic:spPr>
              </pic:pic>
            </a:graphicData>
          </a:graphic>
        </wp:anchor>
      </w:drawing>
    </w:r>
    <w:r>
      <w:rPr>
        <w:rFonts w:eastAsia="宋体" w:hint="eastAsia"/>
        <w:lang w:eastAsia="zh-CN"/>
      </w:rPr>
      <w:drawing>
        <wp:anchor distT="0" distB="0" distL="0" distR="0" simplePos="false" relativeHeight="5" behindDoc="true" locked="false" layoutInCell="true" allowOverlap="true">
          <wp:simplePos x="0" y="0"/>
          <wp:positionH relativeFrom="column">
            <wp:posOffset>2163445</wp:posOffset>
          </wp:positionH>
          <wp:positionV relativeFrom="paragraph">
            <wp:posOffset>-2292350</wp:posOffset>
          </wp:positionV>
          <wp:extent cx="2624455" cy="3938270"/>
          <wp:effectExtent l="0" t="0" r="0" b="0"/>
          <wp:wrapNone/>
          <wp:docPr id="4098" name="图片 4" descr="C:\Users\影\Desktop\手绘叶子.png手绘叶子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16440000">
                    <a:off x="0" y="0"/>
                    <a:ext cx="2624455" cy="3938270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tyles" Target="styles.xml"/><Relationship Id="rId10" Type="http://schemas.openxmlformats.org/officeDocument/2006/relationships/image" Target="media/image7.png"/><Relationship Id="rId13" Type="http://schemas.openxmlformats.org/officeDocument/2006/relationships/settings" Target="settings.xml"/><Relationship Id="rId12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5" Type="http://schemas.openxmlformats.org/officeDocument/2006/relationships/customXml" Target="../customXml/item1.xml"/><Relationship Id="rId14" Type="http://schemas.openxmlformats.org/officeDocument/2006/relationships/theme" Target="theme/theme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Green Leaves Stationery.docx</Template>
  <TotalTime>0</TotalTime>
  <Words>117</Words>
  <Pages>1</Pages>
  <Characters>644</Characters>
  <Application>WPS Office</Application>
  <DocSecurity>0</DocSecurity>
  <Paragraphs>26</Paragraphs>
  <ScaleCrop>false</ScaleCrop>
  <LinksUpToDate>false</LinksUpToDate>
  <CharactersWithSpaces>756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2022-03-02T21:09:27Z</dcterms:created>
  <dc:creator>mona abdaalah</dc:creator>
  <lastModifiedBy>Redmi Note 7</lastModifiedBy>
  <dcterms:modified xsi:type="dcterms:W3CDTF">2022-03-02T21:09:28Z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e9b656daec4b40f9b6a7e9a15810278a</vt:lpwstr>
  </property>
</Properties>
</file>