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73" w:rsidRDefault="00C04973">
      <w:pPr>
        <w:pStyle w:val="LO-Normal"/>
      </w:pPr>
    </w:p>
    <w:p w:rsidR="00C04973" w:rsidRDefault="006723B2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Consigne pour le chef de projet / cas pratique n°13 gestions de conflits par le chef de projet au sein de son équipe</w:t>
      </w:r>
    </w:p>
    <w:p w:rsidR="00C04973" w:rsidRDefault="006723B2">
      <w:pPr>
        <w:pStyle w:val="Paragraphedeliste"/>
        <w:numPr>
          <w:ilvl w:val="0"/>
          <w:numId w:val="1"/>
        </w:numPr>
      </w:pPr>
      <w:r>
        <w:t>Projet concerné : lancement d’un nouveau produit d’une société de loueurs de voiture. Date de MEP fin décembre et projet très suivi par la hiérarchie</w:t>
      </w:r>
    </w:p>
    <w:p w:rsidR="00C04973" w:rsidRDefault="006723B2">
      <w:pPr>
        <w:pStyle w:val="Paragraphedeliste"/>
        <w:numPr>
          <w:ilvl w:val="0"/>
          <w:numId w:val="1"/>
        </w:numPr>
      </w:pPr>
      <w:r>
        <w:t xml:space="preserve">Hans et Luke travaillent bien mais ils ont une grosse différence de caractères et de façon de travailler. Hans a tendance à être un peu immature tandis que Luke se vexe facilement. </w:t>
      </w:r>
    </w:p>
    <w:p w:rsidR="00C04973" w:rsidRDefault="006723B2">
      <w:pPr>
        <w:pStyle w:val="Paragraphedeliste"/>
        <w:numPr>
          <w:ilvl w:val="0"/>
          <w:numId w:val="1"/>
        </w:numPr>
      </w:pPr>
      <w:r>
        <w:t>Vous devez gérer ce conflit car cela commence à nuire sur le travail du projet. Luke et Hans commencent à moins travailler au profit de leur dispute</w:t>
      </w:r>
    </w:p>
    <w:p w:rsidR="00C04973" w:rsidRDefault="006723B2">
      <w:pPr>
        <w:pStyle w:val="Paragraphedeliste"/>
        <w:numPr>
          <w:ilvl w:val="0"/>
          <w:numId w:val="1"/>
        </w:numPr>
      </w:pPr>
      <w:r>
        <w:t>Cela plombe l’ambiance dans le reste de l’équipe et les autres développeurs sont pris à parti</w:t>
      </w:r>
    </w:p>
    <w:p w:rsidR="00C04973" w:rsidRDefault="00C04973">
      <w:pPr>
        <w:pStyle w:val="LO-Normal"/>
      </w:pPr>
    </w:p>
    <w:p w:rsidR="00C04973" w:rsidRDefault="006723B2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 xml:space="preserve">Consigne pour Hans / cas pratique n°13 gestions de conflits par le chef de projet au sein de son équipe </w:t>
      </w:r>
    </w:p>
    <w:p w:rsidR="00C04973" w:rsidRDefault="006723B2">
      <w:pPr>
        <w:pStyle w:val="Paragraphedeliste"/>
        <w:numPr>
          <w:ilvl w:val="0"/>
          <w:numId w:val="2"/>
        </w:numPr>
      </w:pPr>
      <w:proofErr w:type="gramStart"/>
      <w:r>
        <w:t>développeur</w:t>
      </w:r>
      <w:proofErr w:type="gramEnd"/>
      <w:r>
        <w:t xml:space="preserve"> depuis 4 ans et présent dans l’entreprise depuis 2 ans</w:t>
      </w:r>
    </w:p>
    <w:p w:rsidR="00C04973" w:rsidRDefault="006723B2">
      <w:pPr>
        <w:pStyle w:val="Paragraphedeliste"/>
        <w:numPr>
          <w:ilvl w:val="0"/>
          <w:numId w:val="2"/>
        </w:numPr>
      </w:pPr>
      <w:proofErr w:type="gramStart"/>
      <w:r>
        <w:t>tendance</w:t>
      </w:r>
      <w:proofErr w:type="gramEnd"/>
      <w:r>
        <w:t xml:space="preserve"> à beaucoup travailler mais au dernier moment</w:t>
      </w:r>
    </w:p>
    <w:p w:rsidR="00C04973" w:rsidRDefault="006723B2">
      <w:pPr>
        <w:pStyle w:val="Paragraphedeliste"/>
        <w:numPr>
          <w:ilvl w:val="0"/>
          <w:numId w:val="2"/>
        </w:numPr>
      </w:pPr>
      <w:proofErr w:type="gramStart"/>
      <w:r>
        <w:t>aime</w:t>
      </w:r>
      <w:proofErr w:type="gramEnd"/>
      <w:r>
        <w:t xml:space="preserve"> s’approprier les nouvelles technologies et tester des nouveautés</w:t>
      </w:r>
    </w:p>
    <w:p w:rsidR="00C04973" w:rsidRDefault="006723B2">
      <w:pPr>
        <w:pStyle w:val="Paragraphedeliste"/>
        <w:numPr>
          <w:ilvl w:val="0"/>
          <w:numId w:val="2"/>
        </w:numPr>
      </w:pPr>
      <w:r>
        <w:t xml:space="preserve">Tendance immature </w:t>
      </w:r>
    </w:p>
    <w:p w:rsidR="00C04973" w:rsidRDefault="00C04973">
      <w:pPr>
        <w:pStyle w:val="LO-Normal"/>
      </w:pPr>
    </w:p>
    <w:p w:rsidR="00C04973" w:rsidRDefault="006723B2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 xml:space="preserve">Consigne pour Luke/ cas pratique n°13 gestions de conflits par le chef de projet au sein de son équipe </w:t>
      </w:r>
    </w:p>
    <w:p w:rsidR="00C04973" w:rsidRDefault="006723B2">
      <w:pPr>
        <w:pStyle w:val="LO-Normal"/>
      </w:pPr>
      <w:r>
        <w:t>- développeur expérimenté (depuis 6 ans) et présent dans l’entreprise depuis 6 mois</w:t>
      </w:r>
    </w:p>
    <w:p w:rsidR="00C04973" w:rsidRDefault="006723B2">
      <w:pPr>
        <w:pStyle w:val="LO-Normal"/>
      </w:pPr>
      <w:r>
        <w:t>- très organisée et aime planifier les tâches à l’avance</w:t>
      </w:r>
    </w:p>
    <w:p w:rsidR="00C04973" w:rsidRDefault="006723B2">
      <w:pPr>
        <w:pStyle w:val="LO-Normal"/>
      </w:pPr>
      <w:r>
        <w:t xml:space="preserve">-  préfère les anciennes technos + prendre du recul pour les nouveautés </w:t>
      </w:r>
    </w:p>
    <w:p w:rsidR="00C04973" w:rsidRDefault="006723B2">
      <w:pPr>
        <w:pStyle w:val="LO-Normal"/>
      </w:pPr>
      <w:r>
        <w:t xml:space="preserve">- Se vexe facilement </w:t>
      </w:r>
    </w:p>
    <w:p w:rsidR="00C04973" w:rsidRDefault="00C04973">
      <w:pPr>
        <w:pStyle w:val="LO-Normal"/>
      </w:pPr>
    </w:p>
    <w:p w:rsidR="00C04973" w:rsidRDefault="006723B2">
      <w:pPr>
        <w:pStyle w:val="LO-Normal"/>
      </w:pPr>
      <w:r>
        <w:br w:type="page"/>
      </w:r>
      <w:bookmarkStart w:id="0" w:name="_GoBack"/>
      <w:bookmarkEnd w:id="0"/>
    </w:p>
    <w:sectPr w:rsidR="00C04973">
      <w:pgSz w:w="11906" w:h="16838"/>
      <w:pgMar w:top="1417" w:right="1417" w:bottom="1417" w:left="141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14C4"/>
    <w:multiLevelType w:val="multilevel"/>
    <w:tmpl w:val="A476F6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A229EE"/>
    <w:multiLevelType w:val="multilevel"/>
    <w:tmpl w:val="9FC82F4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124B04"/>
    <w:multiLevelType w:val="multilevel"/>
    <w:tmpl w:val="3FF8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73"/>
    <w:rsid w:val="006723B2"/>
    <w:rsid w:val="00824056"/>
    <w:rsid w:val="00C0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9DFD"/>
  <w15:docId w15:val="{17C44766-BC7F-4982-B705-E498418E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hd w:val="clear" w:color="auto" w:fill="FFFFFF"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Calibri" w:eastAsia="Calibri" w:hAnsi="Calibri" w:cs="Calibri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character" w:customStyle="1" w:styleId="WWCharLFO2LVL1">
    <w:name w:val="WW_CharLFO2LVL1"/>
    <w:qFormat/>
    <w:rPr>
      <w:rFonts w:ascii="Calibri" w:eastAsia="Calibri" w:hAnsi="Calibri" w:cs="Calibri"/>
    </w:rPr>
  </w:style>
  <w:style w:type="character" w:customStyle="1" w:styleId="WWCharLFO2LVL2">
    <w:name w:val="WW_CharLFO2LVL2"/>
    <w:qFormat/>
    <w:rPr>
      <w:rFonts w:ascii="Courier New" w:hAnsi="Courier New" w:cs="Courier New"/>
    </w:rPr>
  </w:style>
  <w:style w:type="character" w:customStyle="1" w:styleId="WWCharLFO2LVL3">
    <w:name w:val="WW_CharLFO2LVL3"/>
    <w:qFormat/>
    <w:rPr>
      <w:rFonts w:ascii="Wingdings" w:hAnsi="Wingdings"/>
    </w:rPr>
  </w:style>
  <w:style w:type="character" w:customStyle="1" w:styleId="WWCharLFO2LVL4">
    <w:name w:val="WW_CharLFO2LVL4"/>
    <w:qFormat/>
    <w:rPr>
      <w:rFonts w:ascii="Symbol" w:hAnsi="Symbol"/>
    </w:rPr>
  </w:style>
  <w:style w:type="character" w:customStyle="1" w:styleId="WWCharLFO2LVL5">
    <w:name w:val="WW_CharLFO2LVL5"/>
    <w:qFormat/>
    <w:rPr>
      <w:rFonts w:ascii="Courier New" w:hAnsi="Courier New" w:cs="Courier New"/>
    </w:rPr>
  </w:style>
  <w:style w:type="character" w:customStyle="1" w:styleId="WWCharLFO2LVL6">
    <w:name w:val="WW_CharLFO2LVL6"/>
    <w:qFormat/>
    <w:rPr>
      <w:rFonts w:ascii="Wingdings" w:hAnsi="Wingdings"/>
    </w:rPr>
  </w:style>
  <w:style w:type="character" w:customStyle="1" w:styleId="WWCharLFO2LVL7">
    <w:name w:val="WW_CharLFO2LVL7"/>
    <w:qFormat/>
    <w:rPr>
      <w:rFonts w:ascii="Symbol" w:hAnsi="Symbol"/>
    </w:rPr>
  </w:style>
  <w:style w:type="character" w:customStyle="1" w:styleId="WWCharLFO2LVL8">
    <w:name w:val="WW_CharLFO2LVL8"/>
    <w:qFormat/>
    <w:rPr>
      <w:rFonts w:ascii="Courier New" w:hAnsi="Courier New" w:cs="Courier New"/>
    </w:rPr>
  </w:style>
  <w:style w:type="character" w:customStyle="1" w:styleId="WWCharLFO2LVL9">
    <w:name w:val="WW_CharLFO2LVL9"/>
    <w:qFormat/>
    <w:rPr>
      <w:rFonts w:ascii="Wingdings" w:hAnsi="Wingdings"/>
    </w:rPr>
  </w:style>
  <w:style w:type="paragraph" w:customStyle="1" w:styleId="LO-Normal">
    <w:name w:val="LO-Normal"/>
    <w:qFormat/>
    <w:pPr>
      <w:keepNext/>
      <w:shd w:val="clear" w:color="auto" w:fill="FFFFFF"/>
      <w:suppressAutoHyphens/>
      <w:spacing w:after="160"/>
    </w:pPr>
  </w:style>
  <w:style w:type="paragraph" w:styleId="Paragraphedeliste">
    <w:name w:val="List Paragraph"/>
    <w:basedOn w:val="LO-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la Justice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 Stephanie (Prestataire)</dc:creator>
  <dc:description/>
  <cp:lastModifiedBy>WILLMANN Stephanie (Prestataire)</cp:lastModifiedBy>
  <cp:revision>2</cp:revision>
  <dcterms:created xsi:type="dcterms:W3CDTF">2023-01-02T08:44:00Z</dcterms:created>
  <dcterms:modified xsi:type="dcterms:W3CDTF">2023-01-02T08:44:00Z</dcterms:modified>
  <dc:language>fr-FR</dc:language>
</cp:coreProperties>
</file>