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9286A" w14:textId="5CCCACF7" w:rsidR="002A3ED2" w:rsidRPr="00031C9A" w:rsidRDefault="002A3ED2" w:rsidP="002A3ED2">
      <w:pPr>
        <w:jc w:val="center"/>
        <w:rPr>
          <w:rFonts w:cs="Times New Roman"/>
          <w:b/>
          <w:bCs/>
          <w:szCs w:val="28"/>
        </w:rPr>
      </w:pPr>
      <w:r w:rsidRPr="00031C9A">
        <w:rPr>
          <w:rFonts w:cs="Times New Roman"/>
          <w:b/>
          <w:bCs/>
          <w:szCs w:val="28"/>
        </w:rPr>
        <w:t>А</w:t>
      </w:r>
      <w:r w:rsidR="007F3C47">
        <w:rPr>
          <w:rFonts w:cs="Times New Roman"/>
          <w:b/>
          <w:bCs/>
          <w:szCs w:val="28"/>
        </w:rPr>
        <w:t>ННОТАЦИЯ</w:t>
      </w:r>
    </w:p>
    <w:p w14:paraId="75C0F4BF" w14:textId="22C70DA7" w:rsidR="002A3ED2" w:rsidRPr="00031C9A" w:rsidRDefault="002A3ED2" w:rsidP="002A3ED2">
      <w:pPr>
        <w:rPr>
          <w:rFonts w:cs="Times New Roman"/>
          <w:b/>
          <w:bCs/>
          <w:szCs w:val="28"/>
        </w:rPr>
      </w:pPr>
      <w:r w:rsidRPr="00031C9A">
        <w:rPr>
          <w:rFonts w:cs="Times New Roman"/>
          <w:b/>
          <w:bCs/>
          <w:szCs w:val="28"/>
        </w:rPr>
        <w:t>Тема: «</w:t>
      </w:r>
      <w:r w:rsidRPr="00031C9A">
        <w:rPr>
          <w:rFonts w:cs="Times New Roman"/>
          <w:b/>
          <w:bCs/>
          <w:szCs w:val="28"/>
        </w:rPr>
        <w:t>Разработка интегрированной веб-платформы для психологического просвещения, самодиагностики с визуализацией результатов и саморазвития</w:t>
      </w:r>
      <w:r w:rsidRPr="00031C9A">
        <w:rPr>
          <w:rFonts w:cs="Times New Roman"/>
          <w:b/>
          <w:bCs/>
          <w:szCs w:val="28"/>
        </w:rPr>
        <w:t>»</w:t>
      </w:r>
    </w:p>
    <w:p w14:paraId="0912B316" w14:textId="336A3550" w:rsidR="00617EE5" w:rsidRPr="00031C9A" w:rsidRDefault="002A3ED2" w:rsidP="002A3ED2">
      <w:pPr>
        <w:rPr>
          <w:rFonts w:cs="Times New Roman"/>
          <w:szCs w:val="28"/>
        </w:rPr>
      </w:pPr>
      <w:r w:rsidRPr="00031C9A">
        <w:rPr>
          <w:rFonts w:cs="Times New Roman"/>
          <w:b/>
          <w:bCs/>
          <w:szCs w:val="28"/>
        </w:rPr>
        <w:t>Актуальность:</w:t>
      </w:r>
      <w:r w:rsidR="00764F3E" w:rsidRPr="00031C9A">
        <w:rPr>
          <w:rFonts w:cs="Times New Roman"/>
          <w:b/>
          <w:bCs/>
          <w:szCs w:val="28"/>
        </w:rPr>
        <w:t xml:space="preserve"> </w:t>
      </w:r>
      <w:r w:rsidR="00764F3E" w:rsidRPr="00031C9A">
        <w:rPr>
          <w:rFonts w:cs="Times New Roman"/>
          <w:szCs w:val="28"/>
        </w:rPr>
        <w:br/>
      </w:r>
      <w:r w:rsidR="00764F3E" w:rsidRPr="00031C9A">
        <w:rPr>
          <w:rFonts w:cs="Times New Roman"/>
          <w:szCs w:val="28"/>
        </w:rPr>
        <w:t>обусловлена необходимостью создания безопасной цифровой альтернативы, основанной на принципах доказательной психологии. Такая платформа призвана не только предоставлять информацию, но и формировать у пользователя критическое мышление и ответственное отношение к процессу самопознания.</w:t>
      </w:r>
      <w:r w:rsidR="00617EE5" w:rsidRPr="00031C9A">
        <w:rPr>
          <w:rFonts w:cs="Times New Roman"/>
          <w:szCs w:val="28"/>
        </w:rPr>
        <w:t xml:space="preserve"> </w:t>
      </w:r>
      <w:r w:rsidR="00617EE5" w:rsidRPr="00031C9A">
        <w:rPr>
          <w:rFonts w:cs="Times New Roman"/>
          <w:szCs w:val="28"/>
        </w:rPr>
        <w:t xml:space="preserve">Разработка </w:t>
      </w:r>
      <w:r w:rsidR="00617EE5" w:rsidRPr="00031C9A">
        <w:rPr>
          <w:rFonts w:cs="Times New Roman"/>
          <w:szCs w:val="28"/>
        </w:rPr>
        <w:t xml:space="preserve">системы </w:t>
      </w:r>
      <w:r w:rsidR="00617EE5" w:rsidRPr="00031C9A">
        <w:rPr>
          <w:rFonts w:cs="Times New Roman"/>
          <w:szCs w:val="28"/>
        </w:rPr>
        <w:t>для просвещения и самодиагностики. Она позволяет на раннем этапе выявлять проблемы, снижая тем самым риски развития более серьезных состояний и косвенно разгружая специалистов для работы со сложными случаями.</w:t>
      </w:r>
      <w:r w:rsidR="00617EE5" w:rsidRPr="00031C9A">
        <w:rPr>
          <w:rFonts w:cs="Times New Roman"/>
          <w:szCs w:val="28"/>
        </w:rPr>
        <w:t xml:space="preserve"> </w:t>
      </w:r>
      <w:r w:rsidR="006C07B5" w:rsidRPr="00031C9A">
        <w:rPr>
          <w:rFonts w:cs="Times New Roman"/>
          <w:szCs w:val="28"/>
        </w:rPr>
        <w:t>С экономической точки зрения, рост психоэмоциональных проблем в обществе ведет к прямым потерям в производительности труда и увеличивает нагрузку на систему здравоохранения</w:t>
      </w:r>
      <w:r w:rsidR="006C07B5" w:rsidRPr="00031C9A">
        <w:rPr>
          <w:rFonts w:cs="Times New Roman"/>
          <w:szCs w:val="28"/>
        </w:rPr>
        <w:t>.</w:t>
      </w:r>
    </w:p>
    <w:p w14:paraId="4CD441CA" w14:textId="0EE13D27" w:rsidR="00617EE5" w:rsidRPr="00031C9A" w:rsidRDefault="00617EE5" w:rsidP="002A3ED2">
      <w:pPr>
        <w:rPr>
          <w:rFonts w:cs="Times New Roman"/>
          <w:szCs w:val="28"/>
        </w:rPr>
      </w:pPr>
      <w:r w:rsidRPr="00031C9A">
        <w:rPr>
          <w:rFonts w:cs="Times New Roman"/>
          <w:b/>
          <w:bCs/>
          <w:szCs w:val="28"/>
        </w:rPr>
        <w:t>Цель работы:</w:t>
      </w:r>
      <w:r w:rsidRPr="00031C9A">
        <w:rPr>
          <w:rFonts w:cs="Times New Roman"/>
          <w:szCs w:val="28"/>
        </w:rPr>
        <w:t xml:space="preserve"> </w:t>
      </w:r>
      <w:r w:rsidRPr="00031C9A">
        <w:rPr>
          <w:rFonts w:eastAsia="Times New Roman" w:cs="Times New Roman"/>
          <w:color w:val="0F1115"/>
          <w:szCs w:val="28"/>
          <w:lang w:eastAsia="ru-RU"/>
        </w:rPr>
        <w:t>Разработка и внедрение веб-платформы, обеспечивающей доступ к научно обоснованной психологической информации, проведение безопасной самодиагностики с интуитивной визуализацией результатов и формирование индивидуальных программ саморазвития в едином цифровом пространстве.</w:t>
      </w:r>
    </w:p>
    <w:p w14:paraId="0EB72917" w14:textId="635EBF7E" w:rsidR="00617EE5" w:rsidRPr="00031C9A" w:rsidRDefault="00617EE5" w:rsidP="006C07B5">
      <w:pPr>
        <w:rPr>
          <w:rFonts w:cs="Times New Roman"/>
          <w:b/>
          <w:bCs/>
          <w:szCs w:val="28"/>
        </w:rPr>
      </w:pPr>
      <w:r w:rsidRPr="00031C9A">
        <w:rPr>
          <w:rFonts w:cs="Times New Roman"/>
          <w:b/>
          <w:bCs/>
          <w:szCs w:val="28"/>
        </w:rPr>
        <w:t>Задачи исследования:</w:t>
      </w:r>
      <w:r w:rsidR="009F11A5" w:rsidRPr="009F11A5">
        <w:rPr>
          <w:rFonts w:cs="Times New Roman"/>
        </w:rPr>
        <w:t xml:space="preserve"> </w:t>
      </w:r>
    </w:p>
    <w:p w14:paraId="12F544A7" w14:textId="143020B5" w:rsidR="00B6652A" w:rsidRPr="00031C9A" w:rsidRDefault="00B6652A" w:rsidP="00B6652A">
      <w:pPr>
        <w:pStyle w:val="a7"/>
        <w:numPr>
          <w:ilvl w:val="0"/>
          <w:numId w:val="1"/>
        </w:numPr>
        <w:rPr>
          <w:rFonts w:eastAsia="Times New Roman" w:cs="Times New Roman"/>
          <w:color w:val="0F1115"/>
          <w:szCs w:val="28"/>
          <w:lang w:eastAsia="ru-RU"/>
        </w:rPr>
      </w:pPr>
      <w:r w:rsidRPr="00031C9A">
        <w:rPr>
          <w:rFonts w:eastAsia="Times New Roman" w:cs="Times New Roman"/>
          <w:color w:val="0F1115"/>
          <w:szCs w:val="28"/>
          <w:lang w:eastAsia="ru-RU"/>
        </w:rPr>
        <w:t>Провести анализ существующих решений в области психологического просвещения, онлайн-диагностики и платформ для саморазвития.</w:t>
      </w:r>
    </w:p>
    <w:p w14:paraId="4316AFD0" w14:textId="68154497" w:rsidR="00B6652A" w:rsidRPr="00031C9A" w:rsidRDefault="00B6652A" w:rsidP="00B6652A">
      <w:pPr>
        <w:pStyle w:val="a7"/>
        <w:numPr>
          <w:ilvl w:val="0"/>
          <w:numId w:val="1"/>
        </w:numPr>
        <w:rPr>
          <w:rFonts w:eastAsia="Times New Roman" w:cs="Times New Roman"/>
          <w:color w:val="0F1115"/>
          <w:szCs w:val="28"/>
          <w:lang w:eastAsia="ru-RU"/>
        </w:rPr>
      </w:pPr>
      <w:r w:rsidRPr="00031C9A">
        <w:rPr>
          <w:rFonts w:eastAsia="Times New Roman" w:cs="Times New Roman"/>
          <w:color w:val="0F1115"/>
          <w:szCs w:val="28"/>
          <w:lang w:eastAsia="ru-RU"/>
        </w:rPr>
        <w:t>Разработать архитектуру веб-приложения с учетом этических требований и потребностей различных групп пользователей.</w:t>
      </w:r>
    </w:p>
    <w:p w14:paraId="5863987A" w14:textId="2A19BF53" w:rsidR="00B6652A" w:rsidRPr="00B6652A" w:rsidRDefault="00B6652A" w:rsidP="00B6652A">
      <w:pPr>
        <w:pStyle w:val="a7"/>
        <w:numPr>
          <w:ilvl w:val="0"/>
          <w:numId w:val="1"/>
        </w:numPr>
        <w:rPr>
          <w:rFonts w:eastAsia="Times New Roman" w:cs="Times New Roman"/>
          <w:color w:val="0F1115"/>
          <w:szCs w:val="28"/>
          <w:lang w:eastAsia="ru-RU"/>
        </w:rPr>
      </w:pPr>
      <w:r w:rsidRPr="00B6652A">
        <w:rPr>
          <w:rFonts w:eastAsia="Times New Roman" w:cs="Times New Roman"/>
          <w:color w:val="0F1115"/>
          <w:szCs w:val="28"/>
          <w:lang w:eastAsia="ru-RU"/>
        </w:rPr>
        <w:t xml:space="preserve">Спроектировать базу данных для хранения теоретических материалов, психометрических методик, </w:t>
      </w:r>
      <w:r w:rsidR="007F3C47" w:rsidRPr="00B6652A">
        <w:rPr>
          <w:rFonts w:eastAsia="Times New Roman" w:cs="Times New Roman"/>
          <w:color w:val="0F1115"/>
          <w:szCs w:val="28"/>
          <w:lang w:eastAsia="ru-RU"/>
        </w:rPr>
        <w:t>анонимизированны</w:t>
      </w:r>
      <w:r w:rsidR="007F3C47">
        <w:rPr>
          <w:rFonts w:eastAsia="Times New Roman" w:cs="Times New Roman"/>
          <w:color w:val="0F1115"/>
          <w:szCs w:val="28"/>
          <w:lang w:eastAsia="ru-RU"/>
        </w:rPr>
        <w:t>х</w:t>
      </w:r>
      <w:r w:rsidRPr="00B6652A">
        <w:rPr>
          <w:rFonts w:eastAsia="Times New Roman" w:cs="Times New Roman"/>
          <w:color w:val="0F1115"/>
          <w:szCs w:val="28"/>
          <w:lang w:eastAsia="ru-RU"/>
        </w:rPr>
        <w:t xml:space="preserve"> результатов пользователей.</w:t>
      </w:r>
    </w:p>
    <w:p w14:paraId="7FDD58F5" w14:textId="30464E21" w:rsidR="00B6652A" w:rsidRPr="00B6652A" w:rsidRDefault="00B6652A" w:rsidP="00B6652A">
      <w:pPr>
        <w:pStyle w:val="a7"/>
        <w:numPr>
          <w:ilvl w:val="0"/>
          <w:numId w:val="1"/>
        </w:numPr>
        <w:rPr>
          <w:rFonts w:eastAsia="Times New Roman" w:cs="Times New Roman"/>
          <w:color w:val="0F1115"/>
          <w:szCs w:val="28"/>
          <w:lang w:eastAsia="ru-RU"/>
        </w:rPr>
      </w:pPr>
      <w:r w:rsidRPr="00B6652A">
        <w:rPr>
          <w:rFonts w:eastAsia="Times New Roman" w:cs="Times New Roman"/>
          <w:color w:val="0F1115"/>
          <w:szCs w:val="28"/>
          <w:lang w:eastAsia="ru-RU"/>
        </w:rPr>
        <w:t>Реализовать основные функциональные модули: библиотеку статей, тестов, личный кабине</w:t>
      </w:r>
      <w:r w:rsidR="00031C9A" w:rsidRPr="00031C9A">
        <w:rPr>
          <w:rFonts w:eastAsia="Times New Roman" w:cs="Times New Roman"/>
          <w:color w:val="0F1115"/>
          <w:szCs w:val="28"/>
          <w:lang w:eastAsia="ru-RU"/>
        </w:rPr>
        <w:t>т</w:t>
      </w:r>
      <w:r w:rsidRPr="00B6652A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69AAAAA2" w14:textId="59BE6B85" w:rsidR="00B6652A" w:rsidRPr="00B6652A" w:rsidRDefault="00B6652A" w:rsidP="00B6652A">
      <w:pPr>
        <w:pStyle w:val="a7"/>
        <w:numPr>
          <w:ilvl w:val="0"/>
          <w:numId w:val="1"/>
        </w:numPr>
        <w:rPr>
          <w:rFonts w:eastAsia="Times New Roman" w:cs="Times New Roman"/>
          <w:color w:val="0F1115"/>
          <w:szCs w:val="28"/>
          <w:lang w:eastAsia="ru-RU"/>
        </w:rPr>
      </w:pPr>
      <w:r w:rsidRPr="00B6652A">
        <w:rPr>
          <w:rFonts w:eastAsia="Times New Roman" w:cs="Times New Roman"/>
          <w:color w:val="0F1115"/>
          <w:szCs w:val="28"/>
          <w:lang w:eastAsia="ru-RU"/>
        </w:rPr>
        <w:t xml:space="preserve">Внедрить механизмы обеспечения конфиденциальности данных и </w:t>
      </w:r>
      <w:r w:rsidRPr="00031C9A">
        <w:rPr>
          <w:rFonts w:eastAsia="Times New Roman" w:cs="Times New Roman"/>
          <w:color w:val="0F1115"/>
          <w:szCs w:val="28"/>
          <w:lang w:eastAsia="ru-RU"/>
        </w:rPr>
        <w:t>модерации</w:t>
      </w:r>
    </w:p>
    <w:p w14:paraId="29FF19E7" w14:textId="77777777" w:rsidR="009F11A5" w:rsidRPr="009F11A5" w:rsidRDefault="00B6652A" w:rsidP="00B6652A">
      <w:pPr>
        <w:pStyle w:val="a7"/>
        <w:numPr>
          <w:ilvl w:val="0"/>
          <w:numId w:val="1"/>
        </w:numPr>
        <w:rPr>
          <w:rFonts w:eastAsia="Times New Roman" w:cs="Times New Roman"/>
          <w:color w:val="0F1115"/>
          <w:szCs w:val="28"/>
          <w:lang w:eastAsia="ru-RU"/>
        </w:rPr>
      </w:pPr>
      <w:r w:rsidRPr="00B6652A">
        <w:rPr>
          <w:rFonts w:eastAsia="Times New Roman" w:cs="Times New Roman"/>
          <w:color w:val="0F1115"/>
          <w:szCs w:val="28"/>
          <w:lang w:eastAsia="ru-RU"/>
        </w:rPr>
        <w:t xml:space="preserve">Протестировать </w:t>
      </w:r>
      <w:r w:rsidRPr="00031C9A">
        <w:rPr>
          <w:rFonts w:eastAsia="Times New Roman" w:cs="Times New Roman"/>
          <w:color w:val="0F1115"/>
          <w:szCs w:val="28"/>
          <w:lang w:eastAsia="ru-RU"/>
        </w:rPr>
        <w:t>работоспособность</w:t>
      </w:r>
      <w:r w:rsidRPr="00B6652A">
        <w:rPr>
          <w:rFonts w:eastAsia="Times New Roman" w:cs="Times New Roman"/>
          <w:color w:val="0F1115"/>
          <w:szCs w:val="28"/>
          <w:lang w:eastAsia="ru-RU"/>
        </w:rPr>
        <w:t xml:space="preserve"> и функциональную полноту системы, оценить её практическую применимость.</w:t>
      </w:r>
      <w:r w:rsidR="009F11A5" w:rsidRPr="009F11A5">
        <w:rPr>
          <w:rFonts w:cs="Times New Roman"/>
        </w:rPr>
        <w:t xml:space="preserve"> </w:t>
      </w:r>
    </w:p>
    <w:p w14:paraId="4E5E9927" w14:textId="14876A20" w:rsidR="00B6652A" w:rsidRPr="00031C9A" w:rsidRDefault="009F11A5" w:rsidP="00B6652A">
      <w:pPr>
        <w:pStyle w:val="a7"/>
        <w:numPr>
          <w:ilvl w:val="0"/>
          <w:numId w:val="1"/>
        </w:numPr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cs="Times New Roman"/>
        </w:rPr>
        <w:t xml:space="preserve">Геймификация с </w:t>
      </w:r>
      <w:r w:rsidRPr="006C07B5">
        <w:rPr>
          <w:rFonts w:cs="Times New Roman"/>
        </w:rPr>
        <w:t>целью повышения вовлечённости, мотивации и улучшения результатов.</w:t>
      </w:r>
      <w:r>
        <w:rPr>
          <w:rFonts w:cs="Times New Roman"/>
        </w:rPr>
        <w:br/>
      </w:r>
      <w:r w:rsidRPr="006C07B5">
        <w:rPr>
          <w:rFonts w:cs="Times New Roman"/>
        </w:rPr>
        <w:t>интерактивной визуализации в процесс психологического просвещения</w:t>
      </w:r>
    </w:p>
    <w:p w14:paraId="27D33CF1" w14:textId="1EE847A4" w:rsidR="00031C9A" w:rsidRPr="00031C9A" w:rsidRDefault="00031C9A" w:rsidP="00031C9A">
      <w:pPr>
        <w:rPr>
          <w:rFonts w:cs="Times New Roman"/>
          <w:szCs w:val="28"/>
        </w:rPr>
      </w:pPr>
      <w:r w:rsidRPr="00031C9A">
        <w:rPr>
          <w:rFonts w:cs="Times New Roman"/>
          <w:b/>
          <w:bCs/>
          <w:szCs w:val="28"/>
        </w:rPr>
        <w:t>Объект исследования:</w:t>
      </w:r>
      <w:r w:rsidRPr="00031C9A">
        <w:rPr>
          <w:rFonts w:cs="Times New Roman"/>
          <w:szCs w:val="28"/>
        </w:rPr>
        <w:t xml:space="preserve"> Процессы психологического просвещения, самодиагностики и цифрового сопровождения саморазвития личности.</w:t>
      </w:r>
    </w:p>
    <w:p w14:paraId="31ADF54C" w14:textId="6DD5B021" w:rsidR="00617EE5" w:rsidRPr="00031C9A" w:rsidRDefault="00031C9A" w:rsidP="00031C9A">
      <w:pPr>
        <w:rPr>
          <w:rFonts w:cs="Times New Roman"/>
          <w:szCs w:val="28"/>
        </w:rPr>
      </w:pPr>
      <w:r w:rsidRPr="00031C9A">
        <w:rPr>
          <w:rFonts w:cs="Times New Roman"/>
          <w:b/>
          <w:bCs/>
          <w:szCs w:val="28"/>
        </w:rPr>
        <w:t>Предмет исследования:</w:t>
      </w:r>
      <w:r w:rsidRPr="00031C9A">
        <w:rPr>
          <w:rFonts w:cs="Times New Roman"/>
          <w:szCs w:val="28"/>
        </w:rPr>
        <w:t xml:space="preserve"> Методы и инструменты создания интегративных веб-платформ в области психологии, обеспечивающих интерактивную визуализацию данных и персонализацию контента.</w:t>
      </w:r>
    </w:p>
    <w:p w14:paraId="7C021ECC" w14:textId="0B33DAEF" w:rsidR="00617EE5" w:rsidRPr="004C74FF" w:rsidRDefault="004C74FF" w:rsidP="006C07B5">
      <w:pPr>
        <w:rPr>
          <w:rFonts w:cs="Times New Roman"/>
        </w:rPr>
      </w:pPr>
      <w:r w:rsidRPr="004C74FF">
        <w:rPr>
          <w:rFonts w:cs="Times New Roman"/>
        </w:rPr>
        <w:t>В работе применяются методы объектно-ориентированного анализа и проектирования, выбран гибкий подход к разработке (Agile), методы тестирования программного обеспечения (юнит-тестирование, пользовательское тестирование). Использован стек технологий:</w:t>
      </w:r>
      <w:r w:rsidRPr="004C74FF">
        <w:rPr>
          <w:rFonts w:cs="Times New Roman"/>
        </w:rPr>
        <w:t xml:space="preserve"> </w:t>
      </w:r>
      <w:r w:rsidR="00752D35" w:rsidRPr="00752D35">
        <w:rPr>
          <w:rFonts w:cs="Times New Roman"/>
          <w:lang w:val="en-US"/>
        </w:rPr>
        <w:t>C</w:t>
      </w:r>
      <w:r w:rsidR="00752D35" w:rsidRPr="004C74FF">
        <w:rPr>
          <w:rFonts w:cs="Times New Roman"/>
        </w:rPr>
        <w:t xml:space="preserve">#, </w:t>
      </w:r>
      <w:r w:rsidR="00752D35" w:rsidRPr="00752D35">
        <w:rPr>
          <w:rFonts w:cs="Times New Roman"/>
          <w:lang w:val="en-US"/>
        </w:rPr>
        <w:t>ASP</w:t>
      </w:r>
      <w:r w:rsidR="00752D35" w:rsidRPr="004C74FF">
        <w:rPr>
          <w:rFonts w:cs="Times New Roman"/>
        </w:rPr>
        <w:t>.</w:t>
      </w:r>
      <w:r w:rsidR="00752D35" w:rsidRPr="00752D35">
        <w:rPr>
          <w:rFonts w:cs="Times New Roman"/>
          <w:lang w:val="en-US"/>
        </w:rPr>
        <w:t>NET</w:t>
      </w:r>
      <w:r w:rsidR="00752D35" w:rsidRPr="004C74FF">
        <w:rPr>
          <w:rFonts w:cs="Times New Roman"/>
        </w:rPr>
        <w:t xml:space="preserve"> </w:t>
      </w:r>
      <w:r w:rsidR="00752D35" w:rsidRPr="00752D35">
        <w:rPr>
          <w:rFonts w:cs="Times New Roman"/>
          <w:lang w:val="en-US"/>
        </w:rPr>
        <w:t>Core</w:t>
      </w:r>
      <w:r w:rsidR="00752D35" w:rsidRPr="004C74FF">
        <w:rPr>
          <w:rFonts w:cs="Times New Roman"/>
        </w:rPr>
        <w:t xml:space="preserve">, </w:t>
      </w:r>
      <w:r w:rsidR="00752D35" w:rsidRPr="00752D35">
        <w:rPr>
          <w:rFonts w:cs="Times New Roman"/>
          <w:i/>
          <w:iCs/>
          <w:lang w:val="en-US"/>
        </w:rPr>
        <w:t>HTML</w:t>
      </w:r>
      <w:r w:rsidR="00752D35" w:rsidRPr="004C74FF">
        <w:rPr>
          <w:rFonts w:cs="Times New Roman"/>
          <w:i/>
          <w:iCs/>
        </w:rPr>
        <w:t xml:space="preserve">, </w:t>
      </w:r>
      <w:r w:rsidR="00752D35" w:rsidRPr="00752D35">
        <w:rPr>
          <w:rFonts w:cs="Times New Roman"/>
          <w:i/>
          <w:iCs/>
          <w:lang w:val="en-US"/>
        </w:rPr>
        <w:t>PostgreSQL</w:t>
      </w:r>
    </w:p>
    <w:p w14:paraId="65CD74A5" w14:textId="77777777" w:rsidR="004C74FF" w:rsidRPr="004C74FF" w:rsidRDefault="004C74FF" w:rsidP="004C74FF">
      <w:pPr>
        <w:rPr>
          <w:rFonts w:cs="Times New Roman"/>
        </w:rPr>
      </w:pPr>
      <w:r w:rsidRPr="004C74FF">
        <w:rPr>
          <w:rFonts w:cs="Times New Roman"/>
          <w:b/>
          <w:bCs/>
        </w:rPr>
        <w:t>Научная новизна:</w:t>
      </w:r>
    </w:p>
    <w:p w14:paraId="1600CCD7" w14:textId="70203405" w:rsidR="004C74FF" w:rsidRDefault="004C74FF" w:rsidP="004C74FF">
      <w:pPr>
        <w:numPr>
          <w:ilvl w:val="0"/>
          <w:numId w:val="3"/>
        </w:numPr>
        <w:rPr>
          <w:rFonts w:cs="Times New Roman"/>
        </w:rPr>
      </w:pPr>
      <w:r w:rsidRPr="004C74FF">
        <w:rPr>
          <w:rFonts w:cs="Times New Roman"/>
        </w:rPr>
        <w:lastRenderedPageBreak/>
        <w:t>Предложена интеграционная модель, объединяющая психометрический инструментарий, динамическую визуализацию</w:t>
      </w:r>
      <w:r w:rsidR="00311B15">
        <w:rPr>
          <w:rFonts w:cs="Times New Roman"/>
        </w:rPr>
        <w:t xml:space="preserve"> личностного роста и система, включающая образовательный контент</w:t>
      </w:r>
    </w:p>
    <w:p w14:paraId="5B79BAF3" w14:textId="66BB5B4E" w:rsidR="00311B15" w:rsidRPr="007F3C47" w:rsidRDefault="007F3C47" w:rsidP="007F3C47">
      <w:pPr>
        <w:pStyle w:val="a7"/>
        <w:numPr>
          <w:ilvl w:val="0"/>
          <w:numId w:val="3"/>
        </w:numPr>
        <w:rPr>
          <w:rFonts w:cs="Times New Roman"/>
        </w:rPr>
      </w:pPr>
      <w:r w:rsidRPr="007F3C47">
        <w:rPr>
          <w:rFonts w:cs="Times New Roman"/>
        </w:rPr>
        <w:t>Создание модели "психологического иммунитета" и методов его цифровой тренировки.</w:t>
      </w:r>
    </w:p>
    <w:p w14:paraId="3595BC2F" w14:textId="77777777" w:rsidR="004C74FF" w:rsidRPr="004C74FF" w:rsidRDefault="004C74FF" w:rsidP="004C74FF">
      <w:pPr>
        <w:rPr>
          <w:rFonts w:cs="Times New Roman"/>
        </w:rPr>
      </w:pPr>
      <w:r w:rsidRPr="004C74FF">
        <w:rPr>
          <w:rFonts w:cs="Times New Roman"/>
          <w:b/>
          <w:bCs/>
        </w:rPr>
        <w:t>Практическая значимость:</w:t>
      </w:r>
    </w:p>
    <w:p w14:paraId="4C611B7C" w14:textId="77777777" w:rsidR="004C74FF" w:rsidRPr="004C74FF" w:rsidRDefault="004C74FF" w:rsidP="004C74FF">
      <w:pPr>
        <w:numPr>
          <w:ilvl w:val="0"/>
          <w:numId w:val="4"/>
        </w:numPr>
        <w:rPr>
          <w:rFonts w:cs="Times New Roman"/>
        </w:rPr>
      </w:pPr>
      <w:r w:rsidRPr="004C74FF">
        <w:rPr>
          <w:rFonts w:cs="Times New Roman"/>
          <w:b/>
          <w:bCs/>
        </w:rPr>
        <w:t>Для широких слоев населения:</w:t>
      </w:r>
      <w:r w:rsidRPr="004C74FF">
        <w:rPr>
          <w:rFonts w:cs="Times New Roman"/>
        </w:rPr>
        <w:t> повышение психологической грамотности, предоставление безопасного инструмента для первичной самодиагностики и выбора вектора развития.</w:t>
      </w:r>
    </w:p>
    <w:p w14:paraId="446837AB" w14:textId="77777777" w:rsidR="004C74FF" w:rsidRPr="004C74FF" w:rsidRDefault="004C74FF" w:rsidP="004C74FF">
      <w:pPr>
        <w:numPr>
          <w:ilvl w:val="0"/>
          <w:numId w:val="4"/>
        </w:numPr>
        <w:rPr>
          <w:rFonts w:cs="Times New Roman"/>
        </w:rPr>
      </w:pPr>
      <w:r w:rsidRPr="004C74FF">
        <w:rPr>
          <w:rFonts w:cs="Times New Roman"/>
          <w:b/>
          <w:bCs/>
        </w:rPr>
        <w:t>Для психологов-консультантов и коучей:</w:t>
      </w:r>
      <w:r w:rsidRPr="004C74FF">
        <w:rPr>
          <w:rFonts w:cs="Times New Roman"/>
        </w:rPr>
        <w:t> инструмент для предварительной диагностики клиента и наглядная база для образовательных материалов.</w:t>
      </w:r>
    </w:p>
    <w:p w14:paraId="6D2C69DE" w14:textId="77777777" w:rsidR="004C74FF" w:rsidRPr="004C74FF" w:rsidRDefault="004C74FF" w:rsidP="004C74FF">
      <w:pPr>
        <w:numPr>
          <w:ilvl w:val="0"/>
          <w:numId w:val="4"/>
        </w:numPr>
        <w:rPr>
          <w:rFonts w:cs="Times New Roman"/>
        </w:rPr>
      </w:pPr>
      <w:r w:rsidRPr="004C74FF">
        <w:rPr>
          <w:rFonts w:cs="Times New Roman"/>
          <w:b/>
          <w:bCs/>
        </w:rPr>
        <w:t>Для образовательных и HR-учреждений:</w:t>
      </w:r>
      <w:r w:rsidRPr="004C74FF">
        <w:rPr>
          <w:rFonts w:cs="Times New Roman"/>
        </w:rPr>
        <w:t> платформа для проведения психологических тестирований (в адаптированном виде) и развития soft skills с интерактивной отчетностью.</w:t>
      </w:r>
    </w:p>
    <w:p w14:paraId="4F0B7513" w14:textId="63298344" w:rsidR="006C07B5" w:rsidRDefault="004C74FF" w:rsidP="002A3ED2">
      <w:pPr>
        <w:numPr>
          <w:ilvl w:val="0"/>
          <w:numId w:val="4"/>
        </w:numPr>
        <w:rPr>
          <w:rFonts w:cs="Times New Roman"/>
        </w:rPr>
      </w:pPr>
      <w:r w:rsidRPr="004C74FF">
        <w:rPr>
          <w:rFonts w:cs="Times New Roman"/>
          <w:b/>
          <w:bCs/>
        </w:rPr>
        <w:t>Для исследователей (при соблюдении этических норм):</w:t>
      </w:r>
      <w:r w:rsidRPr="004C74FF">
        <w:rPr>
          <w:rFonts w:cs="Times New Roman"/>
        </w:rPr>
        <w:t> возможность сбора обезличенных данных для анализа трендов в запросах и динамике самооценки пользователей.</w:t>
      </w:r>
    </w:p>
    <w:p w14:paraId="435BB600" w14:textId="77777777" w:rsidR="007F3C47" w:rsidRPr="007F3C47" w:rsidRDefault="007F3C47" w:rsidP="007F3C47">
      <w:pPr>
        <w:rPr>
          <w:rFonts w:cs="Times New Roman"/>
        </w:rPr>
      </w:pPr>
    </w:p>
    <w:sectPr w:rsidR="007F3C47" w:rsidRPr="007F3C47" w:rsidSect="002A3ED2">
      <w:pgSz w:w="11906" w:h="16838"/>
      <w:pgMar w:top="113" w:right="113" w:bottom="113" w:left="113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52C7"/>
    <w:multiLevelType w:val="multilevel"/>
    <w:tmpl w:val="BABE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30FE9"/>
    <w:multiLevelType w:val="multilevel"/>
    <w:tmpl w:val="F242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D4447"/>
    <w:multiLevelType w:val="multilevel"/>
    <w:tmpl w:val="46A6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0052C"/>
    <w:multiLevelType w:val="multilevel"/>
    <w:tmpl w:val="28C0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100009">
    <w:abstractNumId w:val="1"/>
  </w:num>
  <w:num w:numId="2" w16cid:durableId="1380863641">
    <w:abstractNumId w:val="2"/>
  </w:num>
  <w:num w:numId="3" w16cid:durableId="543567744">
    <w:abstractNumId w:val="3"/>
  </w:num>
  <w:num w:numId="4" w16cid:durableId="153002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02"/>
    <w:rsid w:val="00031C9A"/>
    <w:rsid w:val="0006214D"/>
    <w:rsid w:val="00224739"/>
    <w:rsid w:val="00272357"/>
    <w:rsid w:val="00285702"/>
    <w:rsid w:val="002A3ED2"/>
    <w:rsid w:val="002C2119"/>
    <w:rsid w:val="00311B15"/>
    <w:rsid w:val="004657A1"/>
    <w:rsid w:val="0048562E"/>
    <w:rsid w:val="004C74FF"/>
    <w:rsid w:val="00617EE5"/>
    <w:rsid w:val="006C07B5"/>
    <w:rsid w:val="00752D35"/>
    <w:rsid w:val="00764F3E"/>
    <w:rsid w:val="007F3C47"/>
    <w:rsid w:val="009F11A5"/>
    <w:rsid w:val="00B6652A"/>
    <w:rsid w:val="00C139B7"/>
    <w:rsid w:val="00C7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B3081"/>
  <w15:chartTrackingRefBased/>
  <w15:docId w15:val="{FF8F506F-ECB6-49A3-95E6-53ABE19F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7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7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7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7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7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7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7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70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7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7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7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7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7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70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70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70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7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70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8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7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7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7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7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70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2D3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MonaZhiga</dc:creator>
  <cp:keywords/>
  <dc:description/>
  <cp:lastModifiedBy>MonaZhiga</cp:lastModifiedBy>
  <cp:revision>2</cp:revision>
  <dcterms:created xsi:type="dcterms:W3CDTF">2025-12-23T08:13:00Z</dcterms:created>
  <dcterms:modified xsi:type="dcterms:W3CDTF">2025-12-23T08:13:00Z</dcterms:modified>
</cp:coreProperties>
</file>