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51B" w:rsidRPr="000F251B" w:rsidRDefault="000F251B" w:rsidP="000F251B">
      <w:pPr>
        <w:rPr>
          <w:b/>
          <w:sz w:val="36"/>
          <w:szCs w:val="36"/>
        </w:rPr>
      </w:pPr>
      <w:r>
        <w:rPr>
          <w:b/>
          <w:sz w:val="36"/>
          <w:szCs w:val="36"/>
        </w:rPr>
        <w:t>#</w:t>
      </w:r>
      <w:r w:rsidRPr="000F251B">
        <w:rPr>
          <w:b/>
          <w:sz w:val="36"/>
          <w:szCs w:val="36"/>
        </w:rPr>
        <w:t>16euec166_38b4</w:t>
      </w:r>
    </w:p>
    <w:p w:rsidR="006B1FE9" w:rsidRPr="009A2CBB" w:rsidRDefault="006B1FE9" w:rsidP="006B1FE9">
      <w:pPr>
        <w:jc w:val="center"/>
        <w:rPr>
          <w:b/>
          <w:sz w:val="36"/>
          <w:szCs w:val="36"/>
          <w:u w:val="single"/>
        </w:rPr>
      </w:pPr>
      <w:proofErr w:type="gramStart"/>
      <w:r w:rsidRPr="009A2CBB">
        <w:rPr>
          <w:b/>
          <w:sz w:val="36"/>
          <w:szCs w:val="36"/>
          <w:u w:val="single"/>
        </w:rPr>
        <w:t>PREVENTION OF FOOD ADULTERATION USING NIR SPECTROSCOPY AND MONITORING USING IoT.</w:t>
      </w:r>
      <w:proofErr w:type="gramEnd"/>
    </w:p>
    <w:p w:rsidR="006B1FE9" w:rsidRPr="009A2CBB" w:rsidRDefault="006B1FE9" w:rsidP="006B1FE9">
      <w:pPr>
        <w:rPr>
          <w:b/>
          <w:sz w:val="32"/>
          <w:szCs w:val="32"/>
          <w:u w:val="single"/>
        </w:rPr>
      </w:pPr>
      <w:r w:rsidRPr="009A2CBB">
        <w:rPr>
          <w:b/>
          <w:sz w:val="32"/>
          <w:szCs w:val="32"/>
          <w:u w:val="single"/>
        </w:rPr>
        <w:t>Problem Statement:</w:t>
      </w:r>
    </w:p>
    <w:p w:rsidR="00AF7186" w:rsidRPr="00B55C6C" w:rsidRDefault="00AF7186" w:rsidP="006B1FE9">
      <w:pPr>
        <w:rPr>
          <w:sz w:val="32"/>
          <w:szCs w:val="32"/>
          <w:u w:val="single"/>
        </w:rPr>
      </w:pPr>
      <w:proofErr w:type="gramStart"/>
      <w:r w:rsidRPr="00B55C6C">
        <w:rPr>
          <w:sz w:val="28"/>
          <w:szCs w:val="28"/>
        </w:rPr>
        <w:t xml:space="preserve">To detect </w:t>
      </w:r>
      <w:r w:rsidR="00B55C6C" w:rsidRPr="00B55C6C">
        <w:rPr>
          <w:sz w:val="28"/>
          <w:szCs w:val="28"/>
        </w:rPr>
        <w:t>adulteration in food samples and to prevent it using Spectral Sensor</w:t>
      </w:r>
      <w:r w:rsidR="00B55C6C">
        <w:rPr>
          <w:sz w:val="32"/>
          <w:szCs w:val="32"/>
        </w:rPr>
        <w:t>.</w:t>
      </w:r>
      <w:proofErr w:type="gramEnd"/>
      <w:r w:rsidRPr="00B55C6C">
        <w:rPr>
          <w:sz w:val="32"/>
          <w:szCs w:val="32"/>
          <w:u w:val="single"/>
        </w:rPr>
        <w:t xml:space="preserve"> </w:t>
      </w:r>
    </w:p>
    <w:p w:rsidR="006B1FE9" w:rsidRPr="009A2CBB" w:rsidRDefault="006B1FE9" w:rsidP="006B1FE9">
      <w:pPr>
        <w:rPr>
          <w:b/>
          <w:sz w:val="32"/>
          <w:szCs w:val="32"/>
          <w:u w:val="single"/>
        </w:rPr>
      </w:pPr>
      <w:r w:rsidRPr="009A2CBB">
        <w:rPr>
          <w:b/>
          <w:sz w:val="32"/>
          <w:szCs w:val="32"/>
          <w:u w:val="single"/>
        </w:rPr>
        <w:t>Solution:</w:t>
      </w:r>
    </w:p>
    <w:p w:rsidR="00AF7186" w:rsidRDefault="006B1FE9" w:rsidP="00AF7186">
      <w:pPr>
        <w:ind w:firstLine="720"/>
        <w:rPr>
          <w:rFonts w:hAnsi="Calibri"/>
          <w:kern w:val="24"/>
          <w:sz w:val="28"/>
          <w:szCs w:val="28"/>
        </w:rPr>
      </w:pPr>
      <w:r w:rsidRPr="00AF7186">
        <w:rPr>
          <w:rFonts w:hAnsi="Calibri"/>
          <w:kern w:val="24"/>
          <w:sz w:val="28"/>
          <w:szCs w:val="28"/>
        </w:rPr>
        <w:t>Near infrared (NIR) spectroscopy represents an emerging analytical technique, that will enjoy an increasing popularity in food industry due to its low running cost, and since it doesn’t require sample preparation and a pre-defined threshold value is fixed. The light rays passin</w:t>
      </w:r>
      <w:r w:rsidR="00B55C6C">
        <w:rPr>
          <w:rFonts w:hAnsi="Calibri"/>
          <w:kern w:val="24"/>
          <w:sz w:val="28"/>
          <w:szCs w:val="28"/>
        </w:rPr>
        <w:t>g over the food samples and the reflected rays</w:t>
      </w:r>
      <w:r w:rsidRPr="00AF7186">
        <w:rPr>
          <w:rFonts w:hAnsi="Calibri"/>
          <w:kern w:val="24"/>
          <w:sz w:val="28"/>
          <w:szCs w:val="28"/>
        </w:rPr>
        <w:t xml:space="preserve"> are detected through NIR sensor and the information (wavelength) regarding it is processed in the arduino using ESP8266. If the detected wavelength is below the threshold value, it is unhealthy for consumption. The entire process is monitored through IoT where the data is displayed in the android app.</w:t>
      </w:r>
    </w:p>
    <w:p w:rsidR="00AF7186" w:rsidRPr="009A2CBB" w:rsidRDefault="00AF7186" w:rsidP="006B1FE9">
      <w:pPr>
        <w:rPr>
          <w:rFonts w:hAnsi="Calibri"/>
          <w:b/>
          <w:kern w:val="24"/>
          <w:sz w:val="28"/>
          <w:szCs w:val="28"/>
        </w:rPr>
      </w:pPr>
      <w:r w:rsidRPr="009A2CBB">
        <w:rPr>
          <w:b/>
          <w:sz w:val="32"/>
          <w:szCs w:val="32"/>
          <w:u w:val="single"/>
        </w:rPr>
        <w:t>Technology Stack:</w:t>
      </w:r>
    </w:p>
    <w:p w:rsidR="00AF7186" w:rsidRDefault="00AF7186" w:rsidP="00AF7186">
      <w:pPr>
        <w:pStyle w:val="NormalWeb"/>
        <w:spacing w:before="0" w:beforeAutospacing="0" w:after="0" w:afterAutospacing="0"/>
        <w:ind w:firstLine="720"/>
        <w:rPr>
          <w:rFonts w:asciiTheme="minorHAnsi" w:hAnsi="Calibri" w:cstheme="minorBidi"/>
          <w:kern w:val="24"/>
          <w:sz w:val="28"/>
          <w:szCs w:val="28"/>
        </w:rPr>
      </w:pPr>
      <w:r w:rsidRPr="00AF7186">
        <w:rPr>
          <w:rFonts w:asciiTheme="minorHAnsi" w:hAnsi="Calibri" w:cstheme="minorBidi"/>
          <w:kern w:val="24"/>
          <w:sz w:val="28"/>
          <w:szCs w:val="28"/>
        </w:rPr>
        <w:t xml:space="preserve">Spectral Sensor (AS7263) is attached along with the </w:t>
      </w:r>
      <w:bookmarkStart w:id="0" w:name="_GoBack"/>
      <w:bookmarkEnd w:id="0"/>
      <w:r w:rsidR="0090791A">
        <w:rPr>
          <w:rFonts w:asciiTheme="minorHAnsi" w:hAnsi="Calibri" w:cstheme="minorBidi"/>
          <w:kern w:val="24"/>
          <w:sz w:val="28"/>
          <w:szCs w:val="28"/>
        </w:rPr>
        <w:t>hollow box</w:t>
      </w:r>
      <w:r w:rsidRPr="00AF7186">
        <w:rPr>
          <w:rFonts w:asciiTheme="minorHAnsi" w:hAnsi="Calibri" w:cstheme="minorBidi"/>
          <w:kern w:val="24"/>
          <w:sz w:val="28"/>
          <w:szCs w:val="28"/>
        </w:rPr>
        <w:t xml:space="preserve"> in order to detect the wavelengt</w:t>
      </w:r>
      <w:r w:rsidR="00B55C6C">
        <w:rPr>
          <w:rFonts w:asciiTheme="minorHAnsi" w:hAnsi="Calibri" w:cstheme="minorBidi"/>
          <w:kern w:val="24"/>
          <w:sz w:val="28"/>
          <w:szCs w:val="28"/>
        </w:rPr>
        <w:t>h of the reflected light from food samples</w:t>
      </w:r>
      <w:r w:rsidRPr="00AF7186">
        <w:rPr>
          <w:rFonts w:asciiTheme="minorHAnsi" w:hAnsi="Calibri" w:cstheme="minorBidi"/>
          <w:kern w:val="24"/>
          <w:sz w:val="28"/>
          <w:szCs w:val="28"/>
        </w:rPr>
        <w:t xml:space="preserve"> and it is sent to the arduino. In </w:t>
      </w:r>
      <w:r w:rsidRPr="00AF7186">
        <w:rPr>
          <w:sz w:val="28"/>
          <w:szCs w:val="28"/>
        </w:rPr>
        <w:t>Arduino</w:t>
      </w:r>
      <w:r w:rsidRPr="00AF7186">
        <w:rPr>
          <w:rFonts w:asciiTheme="minorHAnsi" w:hAnsi="Calibri" w:cstheme="minorBidi"/>
          <w:kern w:val="24"/>
          <w:sz w:val="28"/>
          <w:szCs w:val="28"/>
        </w:rPr>
        <w:t>, the reflected light from the spectral sensor is given as input and it also acts as an interface with the Wi-Fi module (</w:t>
      </w:r>
      <w:r w:rsidR="0090791A">
        <w:rPr>
          <w:rFonts w:asciiTheme="minorHAnsi" w:hAnsi="Calibri" w:cstheme="minorBidi"/>
          <w:kern w:val="24"/>
          <w:sz w:val="28"/>
          <w:szCs w:val="28"/>
        </w:rPr>
        <w:t>ESP8</w:t>
      </w:r>
      <w:r w:rsidRPr="00AF7186">
        <w:rPr>
          <w:rFonts w:asciiTheme="minorHAnsi" w:hAnsi="Calibri" w:cstheme="minorBidi"/>
          <w:kern w:val="24"/>
          <w:sz w:val="28"/>
          <w:szCs w:val="28"/>
        </w:rPr>
        <w:t>266).The Wi-Fi module ESP8266</w:t>
      </w:r>
      <w:r w:rsidR="00B55C6C">
        <w:rPr>
          <w:rFonts w:asciiTheme="minorHAnsi" w:hAnsi="Calibri" w:cstheme="minorBidi"/>
          <w:kern w:val="24"/>
          <w:sz w:val="28"/>
          <w:szCs w:val="28"/>
        </w:rPr>
        <w:t xml:space="preserve"> </w:t>
      </w:r>
      <w:r w:rsidRPr="00AF7186">
        <w:rPr>
          <w:rFonts w:asciiTheme="minorHAnsi" w:hAnsi="Calibri" w:cstheme="minorBidi"/>
          <w:kern w:val="24"/>
          <w:sz w:val="28"/>
          <w:szCs w:val="28"/>
        </w:rPr>
        <w:t xml:space="preserve">connects </w:t>
      </w:r>
      <w:proofErr w:type="spellStart"/>
      <w:r w:rsidRPr="00AF7186">
        <w:rPr>
          <w:rFonts w:asciiTheme="minorHAnsi" w:hAnsi="Calibri" w:cstheme="minorBidi"/>
          <w:kern w:val="24"/>
          <w:sz w:val="28"/>
          <w:szCs w:val="28"/>
        </w:rPr>
        <w:t>arduino</w:t>
      </w:r>
      <w:proofErr w:type="spellEnd"/>
      <w:r w:rsidRPr="00AF7186">
        <w:rPr>
          <w:rFonts w:asciiTheme="minorHAnsi" w:hAnsi="Calibri" w:cstheme="minorBidi"/>
          <w:kern w:val="24"/>
          <w:sz w:val="28"/>
          <w:szCs w:val="28"/>
        </w:rPr>
        <w:t xml:space="preserve"> to the Thing-Speak for the transmission of occurred wavelength.</w:t>
      </w:r>
      <w:r w:rsidR="0090791A">
        <w:rPr>
          <w:rFonts w:asciiTheme="minorHAnsi" w:hAnsi="Calibri" w:cstheme="minorBidi"/>
          <w:kern w:val="24"/>
          <w:sz w:val="28"/>
          <w:szCs w:val="28"/>
        </w:rPr>
        <w:t xml:space="preserve"> Whereas NODE MCU is used to establish connection with android application keep the overall process intact with </w:t>
      </w:r>
      <w:proofErr w:type="spellStart"/>
      <w:r w:rsidR="0090791A">
        <w:rPr>
          <w:rFonts w:asciiTheme="minorHAnsi" w:hAnsi="Calibri" w:cstheme="minorBidi"/>
          <w:kern w:val="24"/>
          <w:sz w:val="28"/>
          <w:szCs w:val="28"/>
        </w:rPr>
        <w:t>Arudino</w:t>
      </w:r>
      <w:proofErr w:type="spellEnd"/>
      <w:r w:rsidR="0090791A">
        <w:rPr>
          <w:rFonts w:asciiTheme="minorHAnsi" w:hAnsi="Calibri" w:cstheme="minorBidi"/>
          <w:kern w:val="24"/>
          <w:sz w:val="28"/>
          <w:szCs w:val="28"/>
        </w:rPr>
        <w:t>.</w:t>
      </w:r>
    </w:p>
    <w:p w:rsidR="0090791A" w:rsidRDefault="0090791A" w:rsidP="0090791A">
      <w:pPr>
        <w:rPr>
          <w:sz w:val="36"/>
        </w:rPr>
      </w:pPr>
      <w:proofErr w:type="gramStart"/>
      <w:r>
        <w:rPr>
          <w:sz w:val="36"/>
        </w:rPr>
        <w:t>Components :</w:t>
      </w:r>
      <w:proofErr w:type="gramEnd"/>
    </w:p>
    <w:p w:rsidR="0090791A" w:rsidRDefault="0090791A" w:rsidP="0090791A">
      <w:pPr>
        <w:pStyle w:val="ListParagraph"/>
        <w:numPr>
          <w:ilvl w:val="0"/>
          <w:numId w:val="1"/>
        </w:numPr>
        <w:rPr>
          <w:sz w:val="36"/>
        </w:rPr>
      </w:pPr>
      <w:r>
        <w:rPr>
          <w:sz w:val="36"/>
        </w:rPr>
        <w:t>AS7263</w:t>
      </w:r>
    </w:p>
    <w:p w:rsidR="0090791A" w:rsidRDefault="0090791A" w:rsidP="0090791A">
      <w:pPr>
        <w:pStyle w:val="ListParagraph"/>
        <w:numPr>
          <w:ilvl w:val="0"/>
          <w:numId w:val="1"/>
        </w:numPr>
        <w:rPr>
          <w:sz w:val="36"/>
        </w:rPr>
      </w:pPr>
      <w:r>
        <w:rPr>
          <w:sz w:val="36"/>
        </w:rPr>
        <w:t>Node MCU</w:t>
      </w:r>
    </w:p>
    <w:p w:rsidR="0090791A" w:rsidRDefault="0090791A" w:rsidP="0090791A">
      <w:pPr>
        <w:pStyle w:val="ListParagraph"/>
        <w:numPr>
          <w:ilvl w:val="0"/>
          <w:numId w:val="1"/>
        </w:numPr>
        <w:rPr>
          <w:sz w:val="36"/>
        </w:rPr>
      </w:pPr>
      <w:proofErr w:type="spellStart"/>
      <w:r>
        <w:rPr>
          <w:sz w:val="36"/>
        </w:rPr>
        <w:t>Arduino</w:t>
      </w:r>
      <w:proofErr w:type="spellEnd"/>
      <w:r>
        <w:rPr>
          <w:sz w:val="36"/>
        </w:rPr>
        <w:t xml:space="preserve"> Uno</w:t>
      </w:r>
    </w:p>
    <w:p w:rsidR="0090791A" w:rsidRDefault="0090791A" w:rsidP="0090791A">
      <w:pPr>
        <w:pStyle w:val="ListParagraph"/>
        <w:numPr>
          <w:ilvl w:val="0"/>
          <w:numId w:val="1"/>
        </w:numPr>
        <w:rPr>
          <w:sz w:val="36"/>
        </w:rPr>
      </w:pPr>
      <w:proofErr w:type="spellStart"/>
      <w:r>
        <w:rPr>
          <w:sz w:val="36"/>
        </w:rPr>
        <w:t>Lcd</w:t>
      </w:r>
      <w:proofErr w:type="spellEnd"/>
      <w:r>
        <w:rPr>
          <w:sz w:val="36"/>
        </w:rPr>
        <w:t xml:space="preserve"> 12x16</w:t>
      </w:r>
    </w:p>
    <w:p w:rsidR="0090791A" w:rsidRDefault="0090791A" w:rsidP="0090791A">
      <w:pPr>
        <w:pStyle w:val="ListParagraph"/>
        <w:numPr>
          <w:ilvl w:val="0"/>
          <w:numId w:val="1"/>
        </w:numPr>
        <w:rPr>
          <w:sz w:val="36"/>
        </w:rPr>
      </w:pPr>
      <w:r>
        <w:rPr>
          <w:sz w:val="36"/>
        </w:rPr>
        <w:lastRenderedPageBreak/>
        <w:t>Esp8266(stand alone)</w:t>
      </w:r>
    </w:p>
    <w:p w:rsidR="0090791A" w:rsidRPr="00AF7186" w:rsidRDefault="0090791A" w:rsidP="00AF7186">
      <w:pPr>
        <w:pStyle w:val="NormalWeb"/>
        <w:spacing w:before="0" w:beforeAutospacing="0" w:after="0" w:afterAutospacing="0"/>
        <w:ind w:firstLine="720"/>
        <w:rPr>
          <w:rFonts w:asciiTheme="minorHAnsi" w:hAnsi="Calibri" w:cstheme="minorBidi"/>
          <w:kern w:val="24"/>
          <w:sz w:val="28"/>
          <w:szCs w:val="28"/>
        </w:rPr>
      </w:pPr>
    </w:p>
    <w:p w:rsidR="009A2CBB" w:rsidRDefault="009A2CBB" w:rsidP="009A2CBB">
      <w:pPr>
        <w:pStyle w:val="NormalWeb"/>
        <w:spacing w:before="0" w:beforeAutospacing="0" w:after="0" w:afterAutospacing="0"/>
        <w:rPr>
          <w:rFonts w:asciiTheme="minorHAnsi" w:hAnsi="Calibri" w:cstheme="minorBidi"/>
          <w:kern w:val="24"/>
          <w:sz w:val="32"/>
          <w:szCs w:val="32"/>
          <w:u w:val="single"/>
        </w:rPr>
      </w:pPr>
    </w:p>
    <w:p w:rsidR="009A2CBB" w:rsidRPr="009A2CBB" w:rsidRDefault="009A2CBB" w:rsidP="009A2CBB">
      <w:pPr>
        <w:pStyle w:val="NormalWeb"/>
        <w:spacing w:before="0" w:beforeAutospacing="0" w:after="0" w:afterAutospacing="0"/>
        <w:rPr>
          <w:rFonts w:asciiTheme="minorHAnsi" w:hAnsi="Calibri" w:cstheme="minorBidi"/>
          <w:b/>
          <w:kern w:val="24"/>
          <w:sz w:val="32"/>
          <w:szCs w:val="32"/>
          <w:u w:val="single"/>
        </w:rPr>
      </w:pPr>
      <w:r w:rsidRPr="009A2CBB">
        <w:rPr>
          <w:rFonts w:asciiTheme="minorHAnsi" w:hAnsi="Calibri" w:cstheme="minorBidi"/>
          <w:b/>
          <w:kern w:val="24"/>
          <w:sz w:val="32"/>
          <w:szCs w:val="32"/>
          <w:u w:val="single"/>
        </w:rPr>
        <w:t>Dependencies:</w:t>
      </w:r>
    </w:p>
    <w:p w:rsidR="009A2CBB" w:rsidRPr="00AF7186" w:rsidRDefault="0090791A" w:rsidP="009A2CBB">
      <w:pPr>
        <w:pStyle w:val="NormalWeb"/>
        <w:spacing w:before="0" w:beforeAutospacing="0" w:after="0" w:afterAutospacing="0"/>
        <w:rPr>
          <w:sz w:val="28"/>
          <w:szCs w:val="28"/>
        </w:rPr>
      </w:pPr>
      <w:r>
        <w:rPr>
          <w:rFonts w:asciiTheme="minorHAnsi" w:hAnsi="Calibri" w:cstheme="minorBidi"/>
          <w:kern w:val="24"/>
          <w:sz w:val="28"/>
          <w:szCs w:val="28"/>
        </w:rPr>
        <w:t>-&gt;</w:t>
      </w:r>
      <w:r w:rsidR="009A2CBB" w:rsidRPr="00AF7186">
        <w:rPr>
          <w:rFonts w:asciiTheme="minorHAnsi" w:hAnsi="Calibri" w:cstheme="minorBidi"/>
          <w:kern w:val="24"/>
          <w:sz w:val="28"/>
          <w:szCs w:val="28"/>
        </w:rPr>
        <w:t xml:space="preserve">Things-Speak: </w:t>
      </w:r>
      <w:r w:rsidR="009A2CBB">
        <w:rPr>
          <w:rFonts w:asciiTheme="minorHAnsi" w:hAnsi="Calibri" w:cstheme="minorBidi"/>
          <w:kern w:val="24"/>
          <w:sz w:val="28"/>
          <w:szCs w:val="28"/>
        </w:rPr>
        <w:t xml:space="preserve"> </w:t>
      </w:r>
      <w:r w:rsidR="009A2CBB" w:rsidRPr="00AF7186">
        <w:rPr>
          <w:rFonts w:asciiTheme="minorHAnsi" w:hAnsi="Calibri" w:cstheme="minorBidi"/>
          <w:kern w:val="24"/>
          <w:sz w:val="28"/>
          <w:szCs w:val="28"/>
        </w:rPr>
        <w:t>It helps to display the threshol</w:t>
      </w:r>
      <w:r w:rsidR="009A2CBB">
        <w:rPr>
          <w:rFonts w:asciiTheme="minorHAnsi" w:hAnsi="Calibri" w:cstheme="minorBidi"/>
          <w:kern w:val="24"/>
          <w:sz w:val="28"/>
          <w:szCs w:val="28"/>
        </w:rPr>
        <w:t>d value of food samples</w:t>
      </w:r>
      <w:r w:rsidR="009A2CBB" w:rsidRPr="00AF7186">
        <w:rPr>
          <w:rFonts w:asciiTheme="minorHAnsi" w:hAnsi="Calibri" w:cstheme="minorBidi"/>
          <w:kern w:val="24"/>
          <w:sz w:val="28"/>
          <w:szCs w:val="28"/>
        </w:rPr>
        <w:t>.</w:t>
      </w:r>
    </w:p>
    <w:p w:rsidR="009A2CBB" w:rsidRPr="00AF7186" w:rsidRDefault="0090791A" w:rsidP="009A2CBB">
      <w:pPr>
        <w:pStyle w:val="NormalWeb"/>
        <w:spacing w:before="0" w:beforeAutospacing="0" w:after="0" w:afterAutospacing="0"/>
        <w:rPr>
          <w:sz w:val="28"/>
          <w:szCs w:val="28"/>
        </w:rPr>
      </w:pPr>
      <w:r>
        <w:rPr>
          <w:rFonts w:asciiTheme="minorHAnsi" w:hAnsi="Calibri" w:cstheme="minorBidi"/>
          <w:kern w:val="24"/>
          <w:sz w:val="28"/>
          <w:szCs w:val="28"/>
        </w:rPr>
        <w:t>-&gt;</w:t>
      </w:r>
      <w:r w:rsidR="009A2CBB" w:rsidRPr="00AF7186">
        <w:rPr>
          <w:rFonts w:asciiTheme="minorHAnsi" w:hAnsi="Calibri" w:cstheme="minorBidi"/>
          <w:kern w:val="24"/>
          <w:sz w:val="28"/>
          <w:szCs w:val="28"/>
        </w:rPr>
        <w:t>Android app:</w:t>
      </w:r>
      <w:r w:rsidR="009A2CBB">
        <w:rPr>
          <w:rFonts w:asciiTheme="minorHAnsi" w:hAnsi="Calibri" w:cstheme="minorBidi"/>
          <w:kern w:val="24"/>
          <w:sz w:val="28"/>
          <w:szCs w:val="28"/>
        </w:rPr>
        <w:t xml:space="preserve">  </w:t>
      </w:r>
      <w:r w:rsidR="009A2CBB" w:rsidRPr="00AF7186">
        <w:rPr>
          <w:rFonts w:asciiTheme="minorHAnsi" w:hAnsi="Calibri" w:cstheme="minorBidi"/>
          <w:kern w:val="24"/>
          <w:sz w:val="28"/>
          <w:szCs w:val="28"/>
        </w:rPr>
        <w:t xml:space="preserve"> It is used for </w:t>
      </w:r>
      <w:r w:rsidR="009A2CBB">
        <w:rPr>
          <w:rFonts w:asciiTheme="minorHAnsi" w:hAnsi="Calibri" w:cstheme="minorBidi"/>
          <w:kern w:val="24"/>
          <w:sz w:val="28"/>
          <w:szCs w:val="28"/>
        </w:rPr>
        <w:t xml:space="preserve">selecting food samples and </w:t>
      </w:r>
      <w:r w:rsidR="009A2CBB" w:rsidRPr="00AF7186">
        <w:rPr>
          <w:rFonts w:asciiTheme="minorHAnsi" w:hAnsi="Calibri" w:cstheme="minorBidi"/>
          <w:kern w:val="24"/>
          <w:sz w:val="28"/>
          <w:szCs w:val="28"/>
        </w:rPr>
        <w:t>monitoring the ent</w:t>
      </w:r>
      <w:r w:rsidR="009A2CBB">
        <w:rPr>
          <w:rFonts w:asciiTheme="minorHAnsi" w:hAnsi="Calibri" w:cstheme="minorBidi"/>
          <w:kern w:val="24"/>
          <w:sz w:val="28"/>
          <w:szCs w:val="28"/>
        </w:rPr>
        <w:t>ire process</w:t>
      </w:r>
      <w:r w:rsidR="009A2CBB" w:rsidRPr="00AF7186">
        <w:rPr>
          <w:rFonts w:asciiTheme="minorHAnsi" w:hAnsi="Calibri" w:cstheme="minorBidi"/>
          <w:kern w:val="24"/>
          <w:sz w:val="28"/>
          <w:szCs w:val="28"/>
        </w:rPr>
        <w:t>.</w:t>
      </w:r>
    </w:p>
    <w:p w:rsidR="009A2CBB" w:rsidRPr="00AF7186" w:rsidRDefault="009A2CBB" w:rsidP="009A2CBB">
      <w:pPr>
        <w:pStyle w:val="NormalWeb"/>
        <w:spacing w:before="0" w:beforeAutospacing="0" w:after="0" w:afterAutospacing="0"/>
      </w:pPr>
    </w:p>
    <w:p w:rsidR="009A2CBB" w:rsidRDefault="009A2CBB" w:rsidP="00AF7186">
      <w:pPr>
        <w:pStyle w:val="NormalWeb"/>
        <w:spacing w:before="0" w:beforeAutospacing="0" w:after="0" w:afterAutospacing="0"/>
        <w:rPr>
          <w:rFonts w:asciiTheme="minorHAnsi" w:hAnsi="Calibri" w:cstheme="minorBidi"/>
          <w:kern w:val="24"/>
          <w:sz w:val="32"/>
          <w:szCs w:val="32"/>
          <w:u w:val="single"/>
        </w:rPr>
      </w:pPr>
    </w:p>
    <w:p w:rsidR="009A2CBB" w:rsidRDefault="009A2CBB" w:rsidP="00AF7186">
      <w:pPr>
        <w:pStyle w:val="NormalWeb"/>
        <w:spacing w:before="0" w:beforeAutospacing="0" w:after="0" w:afterAutospacing="0"/>
        <w:rPr>
          <w:rFonts w:asciiTheme="minorHAnsi" w:hAnsi="Calibri" w:cstheme="minorBidi"/>
          <w:kern w:val="24"/>
          <w:sz w:val="32"/>
          <w:szCs w:val="32"/>
          <w:u w:val="single"/>
        </w:rPr>
      </w:pPr>
    </w:p>
    <w:p w:rsidR="009A2CBB" w:rsidRDefault="009A2CBB" w:rsidP="00AF7186">
      <w:pPr>
        <w:pStyle w:val="NormalWeb"/>
        <w:spacing w:before="0" w:beforeAutospacing="0" w:after="0" w:afterAutospacing="0"/>
        <w:rPr>
          <w:rFonts w:asciiTheme="minorHAnsi" w:hAnsi="Calibri" w:cstheme="minorBidi"/>
          <w:kern w:val="24"/>
          <w:sz w:val="32"/>
          <w:szCs w:val="32"/>
          <w:u w:val="single"/>
        </w:rPr>
      </w:pPr>
    </w:p>
    <w:p w:rsidR="009A2CBB" w:rsidRDefault="009A2CBB" w:rsidP="00AF7186">
      <w:pPr>
        <w:pStyle w:val="NormalWeb"/>
        <w:spacing w:before="0" w:beforeAutospacing="0" w:after="0" w:afterAutospacing="0"/>
        <w:rPr>
          <w:rFonts w:asciiTheme="minorHAnsi" w:hAnsi="Calibri" w:cstheme="minorBidi"/>
          <w:kern w:val="24"/>
          <w:sz w:val="32"/>
          <w:szCs w:val="32"/>
          <w:u w:val="single"/>
        </w:rPr>
      </w:pPr>
    </w:p>
    <w:p w:rsidR="00AF7186" w:rsidRPr="009A2CBB" w:rsidRDefault="00AF7186" w:rsidP="00AF7186">
      <w:pPr>
        <w:pStyle w:val="NormalWeb"/>
        <w:spacing w:before="0" w:beforeAutospacing="0" w:after="0" w:afterAutospacing="0"/>
        <w:rPr>
          <w:rFonts w:asciiTheme="minorHAnsi" w:hAnsi="Calibri" w:cstheme="minorBidi"/>
          <w:b/>
          <w:kern w:val="24"/>
          <w:sz w:val="32"/>
          <w:szCs w:val="32"/>
          <w:u w:val="single"/>
        </w:rPr>
      </w:pPr>
      <w:r w:rsidRPr="009A2CBB">
        <w:rPr>
          <w:rFonts w:asciiTheme="minorHAnsi" w:hAnsi="Calibri" w:cstheme="minorBidi"/>
          <w:b/>
          <w:kern w:val="24"/>
          <w:sz w:val="32"/>
          <w:szCs w:val="32"/>
          <w:u w:val="single"/>
        </w:rPr>
        <w:t>Use Case:</w:t>
      </w:r>
    </w:p>
    <w:p w:rsidR="009A2CBB" w:rsidRDefault="00FC14F3" w:rsidP="009A2CBB">
      <w:r w:rsidRPr="00390F96">
        <w:rPr>
          <w:noProof/>
          <w:sz w:val="24"/>
          <w:szCs w:val="24"/>
          <w:lang w:val="en-IN" w:eastAsia="en-IN"/>
        </w:rPr>
        <w:pict>
          <v:oval id="Oval 8" o:spid="_x0000_s1034" style="position:absolute;margin-left:164.4pt;margin-top:22.25pt;width:116.1pt;height:74.8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" fillcolor="#4f81bd [3204]" strokecolor="#243f60 [1604]" strokeweight="2pt">
            <v:textbox style="mso-next-textbox:#Oval 8">
              <w:txbxContent>
                <w:p w:rsidR="009A2CBB" w:rsidRPr="00FC14F3" w:rsidRDefault="009A2CBB" w:rsidP="009A2CBB">
                  <w:pPr>
                    <w:jc w:val="center"/>
                    <w:rPr>
                      <w:sz w:val="24"/>
                      <w:szCs w:val="28"/>
                    </w:rPr>
                  </w:pPr>
                  <w:r w:rsidRPr="00FC14F3">
                    <w:rPr>
                      <w:sz w:val="24"/>
                      <w:szCs w:val="28"/>
                    </w:rPr>
                    <w:t>NIR Sensor Scans the Food Items</w:t>
                  </w:r>
                </w:p>
              </w:txbxContent>
            </v:textbox>
          </v:oval>
        </w:pict>
      </w:r>
    </w:p>
    <w:p w:rsidR="009A2CBB" w:rsidRDefault="00FC14F3" w:rsidP="009A2CBB">
      <w:pPr>
        <w:tabs>
          <w:tab w:val="left" w:pos="7137"/>
        </w:tabs>
      </w:pPr>
      <w:r>
        <w:rPr>
          <w:noProof/>
          <w:sz w:val="24"/>
          <w:szCs w:val="24"/>
        </w:rPr>
        <w:pict>
          <v:oval id="Oval 57" o:spid="_x0000_s1058" style="position:absolute;margin-left:4.85pt;margin-top:6.15pt;width:88.75pt;height:60.1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" fillcolor="#4f81bd [3204]" strokecolor="#243f60 [1604]" strokeweight="2pt">
            <v:textbox style="mso-next-textbox:#Oval 57">
              <w:txbxContent>
                <w:p w:rsidR="009A2CBB" w:rsidRPr="00FC14F3" w:rsidRDefault="009A2CBB" w:rsidP="009A2CBB">
                  <w:pPr>
                    <w:jc w:val="center"/>
                    <w:rPr>
                      <w:sz w:val="24"/>
                      <w:szCs w:val="36"/>
                    </w:rPr>
                  </w:pPr>
                  <w:r w:rsidRPr="00FC14F3">
                    <w:rPr>
                      <w:sz w:val="24"/>
                      <w:szCs w:val="36"/>
                    </w:rPr>
                    <w:t>Food Items</w:t>
                  </w:r>
                </w:p>
              </w:txbxContent>
            </v:textbox>
          </v:oval>
        </w:pict>
      </w:r>
      <w:r w:rsidR="009A2CBB" w:rsidRPr="00390F96">
        <w:rPr>
          <w:noProof/>
          <w:lang w:val="en-IN" w:eastAsia="en-IN"/>
        </w:rPr>
        <w:pict>
          <v:roundrect id="Rounded Rectangle 6" o:spid="_x0000_s1029" style="position:absolute;margin-left:125.25pt;margin-top:-55.5pt;width:174.75pt;height:46.5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" fillcolor="white [3212]" strokecolor="white [3212]" strokeweight="2pt">
            <v:textbox style="mso-next-textbox:#Rounded Rectangle 6">
              <w:txbxContent>
                <w:p w:rsidR="009A2CBB" w:rsidRPr="000C48BB" w:rsidRDefault="009A2CBB" w:rsidP="009A2CBB">
                  <w:pPr>
                    <w:rPr>
                      <w:b/>
                      <w:color w:val="000000" w:themeColor="text1"/>
                      <w:sz w:val="40"/>
                      <w:szCs w:val="40"/>
                    </w:rPr>
                  </w:pPr>
                </w:p>
              </w:txbxContent>
            </v:textbox>
          </v:roundrect>
        </w:pict>
      </w:r>
      <w:r w:rsidR="009A2CBB" w:rsidRPr="00390F96">
        <w:rPr>
          <w:noProof/>
          <w:sz w:val="24"/>
          <w:szCs w:val="24"/>
          <w:lang w:val="en-IN" w:eastAsia="en-IN"/>
        </w:rPr>
        <w:pict>
          <v:shapetype id="_x0000_t32" coordsize="21600,21600" o:spt="32" o:oned="t" path="m,l21600,21600e" filled="f">
            <v:path arrowok="t" fillok="f" o:connecttype="none"/>
            <o:lock v:ext="edit" shapetype="t"/>
          </v:shapetype>
          <v:shape id="Straight Arrow Connector 32" o:spid="_x0000_s1055" type="#_x0000_t32" style="position:absolute;margin-left:329.4pt;margin-top:686.4pt;width:51.6pt;height:0;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" strokecolor="#4579b8 [3044]">
            <v:stroke endarrow="open"/>
          </v:shape>
        </w:pict>
      </w:r>
      <w:r w:rsidR="009A2CBB" w:rsidRPr="00390F96">
        <w:rPr>
          <w:noProof/>
          <w:sz w:val="24"/>
          <w:szCs w:val="24"/>
          <w:lang w:val="en-IN" w:eastAsia="en-IN"/>
        </w:rPr>
        <w:pict>
          <v:shape id="Straight Arrow Connector 59" o:spid="_x0000_s1031" type="#_x0000_t32" style="position:absolute;margin-left:93.6pt;margin-top:37.2pt;width:70.8pt;height:1.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" strokecolor="#4579b8 [3044]">
            <v:stroke endarrow="open"/>
          </v:shape>
        </w:pict>
      </w:r>
    </w:p>
    <w:p w:rsidR="009A2CBB" w:rsidRDefault="009A2CBB" w:rsidP="009A2CBB">
      <w:pPr>
        <w:tabs>
          <w:tab w:val="left" w:pos="7137"/>
        </w:tabs>
        <w:rPr>
          <w:sz w:val="36"/>
        </w:rPr>
      </w:pPr>
    </w:p>
    <w:p w:rsidR="009A2CBB" w:rsidRPr="00F5370D" w:rsidRDefault="00FC14F3" w:rsidP="009A2CBB">
      <w:pPr>
        <w:rPr>
          <w:sz w:val="36"/>
        </w:rPr>
      </w:pPr>
      <w:r>
        <w:rPr>
          <w:noProof/>
          <w:sz w:val="36"/>
        </w:rPr>
        <w:pict>
          <v:shape id="_x0000_s1060" type="#_x0000_t32" style="position:absolute;margin-left:223pt;margin-top:10.95pt;width:0;height:25.75pt;z-index:251694080" o:connectortype="straight" strokecolor="#4f81bd [3204]">
            <v:stroke endarrow="open"/>
            <v:shadow color="#868686"/>
          </v:shape>
        </w:pict>
      </w:r>
    </w:p>
    <w:p w:rsidR="009A2CBB" w:rsidRPr="00F5370D" w:rsidRDefault="00FC14F3" w:rsidP="009A2CBB">
      <w:pPr>
        <w:rPr>
          <w:sz w:val="36"/>
        </w:rPr>
      </w:pPr>
      <w:r w:rsidRPr="00390F96">
        <w:rPr>
          <w:noProof/>
          <w:sz w:val="24"/>
          <w:szCs w:val="24"/>
          <w:lang w:val="en-IN" w:eastAsia="en-IN"/>
        </w:rPr>
        <w:pict>
          <v:roundrect id="Rounded Rectangle 9" o:spid="_x0000_s1035" style="position:absolute;margin-left:144.25pt;margin-top:1.45pt;width:162pt;height:65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" fillcolor="#4f81bd [3204]" strokecolor="#243f60 [1604]" strokeweight="2pt">
            <v:textbox style="mso-next-textbox:#Rounded Rectangle 9">
              <w:txbxContent>
                <w:p w:rsidR="009A2CBB" w:rsidRPr="00FC14F3" w:rsidRDefault="009A2CBB" w:rsidP="009A2CBB">
                  <w:pPr>
                    <w:jc w:val="center"/>
                    <w:rPr>
                      <w:sz w:val="24"/>
                      <w:szCs w:val="28"/>
                    </w:rPr>
                  </w:pPr>
                  <w:r w:rsidRPr="00FC14F3">
                    <w:rPr>
                      <w:sz w:val="24"/>
                      <w:szCs w:val="28"/>
                    </w:rPr>
                    <w:t>Wavelength Is Captured and Compared with Threshold Value</w:t>
                  </w:r>
                </w:p>
              </w:txbxContent>
            </v:textbox>
          </v:roundrect>
        </w:pict>
      </w:r>
    </w:p>
    <w:p w:rsidR="009A2CBB" w:rsidRPr="00F5370D" w:rsidRDefault="00FC14F3" w:rsidP="009A2CBB">
      <w:pPr>
        <w:rPr>
          <w:sz w:val="36"/>
        </w:rPr>
      </w:pPr>
      <w:r>
        <w:rPr>
          <w:noProof/>
          <w:sz w:val="24"/>
          <w:szCs w:val="24"/>
        </w:rPr>
        <w:pict>
          <v:shape id="_x0000_s1061" type="#_x0000_t32" style="position:absolute;margin-left:226.75pt;margin-top:31.2pt;width:0;height:25.75pt;z-index:251695104" o:connectortype="straight" strokecolor="#4f81bd [3204]">
            <v:stroke endarrow="open"/>
            <v:shadow color="#868686"/>
          </v:shape>
        </w:pict>
      </w:r>
    </w:p>
    <w:p w:rsidR="009A2CBB" w:rsidRPr="00F5370D" w:rsidRDefault="00FC14F3" w:rsidP="009A2CBB">
      <w:pPr>
        <w:rPr>
          <w:sz w:val="36"/>
        </w:rPr>
      </w:pPr>
      <w:r w:rsidRPr="00390F96">
        <w:rPr>
          <w:noProof/>
          <w:sz w:val="24"/>
          <w:szCs w:val="24"/>
          <w:lang w:val="en-IN" w:eastAsia="en-IN"/>
        </w:rPr>
        <w:pict>
          <v:roundrect id="Rounded Rectangle 15" o:spid="_x0000_s1041" style="position:absolute;margin-left:160.5pt;margin-top:24.4pt;width:133.95pt;height:68.2pt;z-index:2516756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" fillcolor="#4f81bd [3204]" strokecolor="#243f60 [1604]" strokeweight="2pt">
            <v:textbox style="mso-next-textbox:#Rounded Rectangle 15">
              <w:txbxContent>
                <w:p w:rsidR="009A2CBB" w:rsidRPr="000C53CA" w:rsidRDefault="009A2CBB" w:rsidP="009A2CBB">
                  <w:pPr>
                    <w:jc w:val="center"/>
                    <w:rPr>
                      <w:sz w:val="24"/>
                      <w:szCs w:val="24"/>
                    </w:rPr>
                  </w:pPr>
                  <w:r w:rsidRPr="000C53CA">
                    <w:rPr>
                      <w:sz w:val="24"/>
                      <w:szCs w:val="24"/>
                    </w:rPr>
                    <w:t>Android Applic</w:t>
                  </w:r>
                  <w:r w:rsidR="00FC14F3">
                    <w:rPr>
                      <w:sz w:val="24"/>
                      <w:szCs w:val="24"/>
                    </w:rPr>
                    <w:t>ation selects Data using WIFI Module</w:t>
                  </w:r>
                </w:p>
              </w:txbxContent>
            </v:textbox>
          </v:roundrect>
        </w:pict>
      </w:r>
    </w:p>
    <w:p w:rsidR="009A2CBB" w:rsidRPr="00F5370D" w:rsidRDefault="009A2CBB" w:rsidP="009A2CBB">
      <w:pPr>
        <w:rPr>
          <w:sz w:val="36"/>
        </w:rPr>
      </w:pPr>
    </w:p>
    <w:p w:rsidR="009A2CBB" w:rsidRPr="00F5370D" w:rsidRDefault="009A2CBB" w:rsidP="009A2CBB">
      <w:pPr>
        <w:rPr>
          <w:sz w:val="36"/>
        </w:rPr>
      </w:pPr>
    </w:p>
    <w:p w:rsidR="009A2CBB" w:rsidRDefault="009A2CBB" w:rsidP="009A2CBB">
      <w:pPr>
        <w:rPr>
          <w:sz w:val="36"/>
        </w:rPr>
      </w:pPr>
    </w:p>
    <w:p w:rsidR="0090791A" w:rsidRDefault="0090791A" w:rsidP="0090791A">
      <w:pPr>
        <w:rPr>
          <w:sz w:val="36"/>
        </w:rPr>
      </w:pPr>
    </w:p>
    <w:p w:rsidR="0090791A" w:rsidRPr="0090791A" w:rsidRDefault="0090791A" w:rsidP="0090791A">
      <w:pPr>
        <w:rPr>
          <w:sz w:val="36"/>
        </w:rPr>
      </w:pPr>
    </w:p>
    <w:sectPr w:rsidR="0090791A" w:rsidRPr="0090791A" w:rsidSect="00F87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65984"/>
    <w:multiLevelType w:val="hybridMultilevel"/>
    <w:tmpl w:val="BA562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B1FE9"/>
    <w:rsid w:val="000F251B"/>
    <w:rsid w:val="006B1FE9"/>
    <w:rsid w:val="0090791A"/>
    <w:rsid w:val="009A2CBB"/>
    <w:rsid w:val="00AF7186"/>
    <w:rsid w:val="00B55C6C"/>
    <w:rsid w:val="00D007EE"/>
    <w:rsid w:val="00EA2BD1"/>
    <w:rsid w:val="00F87CF3"/>
    <w:rsid w:val="00FC1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Straight Arrow Connector 32"/>
        <o:r id="V:Rule4" type="connector" idref="#Straight Arrow Connector 59"/>
        <o:r id="V:Rule15" type="connector" idref="#_x0000_s1060"/>
        <o:r id="V:Rule16"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C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FE9"/>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BalloonText">
    <w:name w:val="Balloon Text"/>
    <w:basedOn w:val="Normal"/>
    <w:link w:val="BalloonTextChar"/>
    <w:uiPriority w:val="99"/>
    <w:semiHidden/>
    <w:unhideWhenUsed/>
    <w:rsid w:val="009A2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CBB"/>
    <w:rPr>
      <w:rFonts w:ascii="Tahoma" w:hAnsi="Tahoma" w:cs="Tahoma"/>
      <w:sz w:val="16"/>
      <w:szCs w:val="16"/>
    </w:rPr>
  </w:style>
  <w:style w:type="paragraph" w:styleId="ListParagraph">
    <w:name w:val="List Paragraph"/>
    <w:basedOn w:val="Normal"/>
    <w:uiPriority w:val="34"/>
    <w:qFormat/>
    <w:rsid w:val="009079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25A90-4189-4ED0-A55C-68A94B31A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2019-01-24T03:03:00Z</dcterms:created>
  <dcterms:modified xsi:type="dcterms:W3CDTF">2019-01-24T03:03:00Z</dcterms:modified>
</cp:coreProperties>
</file>