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shw72jrw02c" w:id="0"/>
      <w:bookmarkEnd w:id="0"/>
      <w:r w:rsidDel="00000000" w:rsidR="00000000" w:rsidRPr="00000000">
        <w:rPr>
          <w:rtl w:val="0"/>
        </w:rPr>
        <w:t xml:space="preserve">1.1.2</w:t>
      </w:r>
    </w:p>
    <w:p w:rsidR="00000000" w:rsidDel="00000000" w:rsidP="00000000" w:rsidRDefault="00000000" w:rsidRPr="00000000" w14:paraId="00000002">
      <w:pPr>
        <w:pStyle w:val="Heading1"/>
        <w:rPr/>
      </w:pPr>
      <w:bookmarkStart w:colFirst="0" w:colLast="0" w:name="_9stq54ib54ls" w:id="1"/>
      <w:bookmarkEnd w:id="1"/>
      <w:r w:rsidDel="00000000" w:rsidR="00000000" w:rsidRPr="00000000">
        <w:rPr>
          <w:rtl w:val="0"/>
        </w:rPr>
        <w:t xml:space="preserve">## 1.1.2 Practice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Exercise 1</w:t>
      </w:r>
    </w:p>
    <w:p w:rsidR="00000000" w:rsidDel="00000000" w:rsidP="00000000" w:rsidRDefault="00000000" w:rsidRPr="00000000" w14:paraId="00000005">
      <w:pPr>
        <w:rPr/>
      </w:pPr>
      <w:r w:rsidDel="00000000" w:rsidR="00000000" w:rsidRPr="00000000">
        <w:rPr>
          <w:rtl w:val="0"/>
        </w:rPr>
        <w:t xml:space="preserve">In the spirit of delving into the depths of your consciousness and Being, let us embark on a set of practical exercises aimed at unraveling the intricacies of your self-perceptions, automatic responses, and beliefs. These tasks are designed to construct a comprehensive and critical understanding of your personality across various dimensions.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Tasks: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**List Your Identities:**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Enumerate all your roles, titles, names, and aliases that contribute to your sense of self.</w:t>
      </w:r>
    </w:p>
    <w:p w:rsidR="00000000" w:rsidDel="00000000" w:rsidP="00000000" w:rsidRDefault="00000000" w:rsidRPr="00000000" w14:paraId="0000000C">
      <w:pPr>
        <w:rPr/>
      </w:pPr>
      <w:r w:rsidDel="00000000" w:rsidR="00000000" w:rsidRPr="00000000">
        <w:rPr>
          <w:rtl w:val="0"/>
        </w:rPr>
        <w:t xml:space="preserve">Explore identities tied to your profession, hobbies, and diverse situations like public spaces, home, social gatherings, and more.</w:t>
      </w:r>
    </w:p>
    <w:p w:rsidR="00000000" w:rsidDel="00000000" w:rsidP="00000000" w:rsidRDefault="00000000" w:rsidRPr="00000000" w14:paraId="0000000D">
      <w:pPr>
        <w:rPr/>
      </w:pPr>
      <w:r w:rsidDel="00000000" w:rsidR="00000000" w:rsidRPr="00000000">
        <w:rPr>
          <w:rtl w:val="0"/>
        </w:rPr>
        <w:t xml:space="preserve">Reflect on your roles in interactions with family, friends, partners, and even within academic pursuits or the Shin-Lap program.</w:t>
      </w:r>
    </w:p>
    <w:p w:rsidR="00000000" w:rsidDel="00000000" w:rsidP="00000000" w:rsidRDefault="00000000" w:rsidRPr="00000000" w14:paraId="0000000E">
      <w:pPr>
        <w:rPr/>
      </w:pPr>
      <w:r w:rsidDel="00000000" w:rsidR="00000000" w:rsidRPr="00000000">
        <w:rPr>
          <w:rtl w:val="0"/>
        </w:rPr>
        <w:t xml:space="preserve">Consider imagined scenarios, positive and challenging situations, moments of certainty or uncertainty, and various states of mind.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**Observe Yourself in Action:**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Play the role of an observer, detached and distant, as if witnessing yourself from another room.</w:t>
      </w:r>
    </w:p>
    <w:p w:rsidR="00000000" w:rsidDel="00000000" w:rsidP="00000000" w:rsidRDefault="00000000" w:rsidRPr="00000000" w14:paraId="00000013">
      <w:pPr>
        <w:rPr/>
      </w:pPr>
      <w:r w:rsidDel="00000000" w:rsidR="00000000" w:rsidRPr="00000000">
        <w:rPr>
          <w:rtl w:val="0"/>
        </w:rPr>
        <w:t xml:space="preserve">Scrutinize how you play different roles in diverse situations.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**Identify Triggers and Circumstances:**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Determine the triggers and circumstances that prompt shifts in your roles.</w:t>
      </w:r>
    </w:p>
    <w:p w:rsidR="00000000" w:rsidDel="00000000" w:rsidP="00000000" w:rsidRDefault="00000000" w:rsidRPr="00000000" w14:paraId="00000018">
      <w:pPr>
        <w:rPr/>
      </w:pPr>
      <w:r w:rsidDel="00000000" w:rsidR="00000000" w:rsidRPr="00000000">
        <w:rPr>
          <w:rtl w:val="0"/>
        </w:rPr>
        <w:t xml:space="preserve">Note factors influencing changes and any noticeable shifts within specific situations.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**Articulate Your Observations:**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Verbalize your observations, noting changes, shifts, and the range of emotions in different situations.</w:t>
      </w:r>
    </w:p>
    <w:p w:rsidR="00000000" w:rsidDel="00000000" w:rsidP="00000000" w:rsidRDefault="00000000" w:rsidRPr="00000000" w14:paraId="0000001D">
      <w:pPr>
        <w:rPr/>
      </w:pPr>
      <w:r w:rsidDel="00000000" w:rsidR="00000000" w:rsidRPr="00000000">
        <w:rPr>
          <w:rtl w:val="0"/>
        </w:rPr>
        <w:t xml:space="preserve">Reflect on your thoughts, mindset, and the states associated with each role.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**Compose a Critical Depiction:**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Describe the roles you embody and situations where transformations occur.</w:t>
      </w:r>
    </w:p>
    <w:p w:rsidR="00000000" w:rsidDel="00000000" w:rsidP="00000000" w:rsidRDefault="00000000" w:rsidRPr="00000000" w14:paraId="00000022">
      <w:pPr>
        <w:rPr/>
      </w:pPr>
      <w:r w:rsidDel="00000000" w:rsidR="00000000" w:rsidRPr="00000000">
        <w:rPr>
          <w:rtl w:val="0"/>
        </w:rPr>
        <w:t xml:space="preserve">Highlight factors that reinforce or weaken these roles.</w:t>
      </w:r>
    </w:p>
    <w:p w:rsidR="00000000" w:rsidDel="00000000" w:rsidP="00000000" w:rsidRDefault="00000000" w:rsidRPr="00000000" w14:paraId="00000023">
      <w:pPr>
        <w:rPr/>
      </w:pPr>
      <w:r w:rsidDel="00000000" w:rsidR="00000000" w:rsidRPr="00000000">
        <w:rPr>
          <w:rtl w:val="0"/>
        </w:rPr>
        <w:t xml:space="preserve">Consolidate observations over multiple days for a comprehensive understanding.</w:t>
      </w:r>
    </w:p>
    <w:p w:rsidR="00000000" w:rsidDel="00000000" w:rsidP="00000000" w:rsidRDefault="00000000" w:rsidRPr="00000000" w14:paraId="00000024">
      <w:pPr>
        <w:rPr/>
      </w:pPr>
      <w:r w:rsidDel="00000000" w:rsidR="00000000" w:rsidRPr="00000000">
        <w:rPr>
          <w:rtl w:val="0"/>
        </w:rPr>
        <w:t xml:space="preserve">Consider how your personality expresses itself through actions and choices.</w:t>
      </w:r>
    </w:p>
    <w:p w:rsidR="00000000" w:rsidDel="00000000" w:rsidP="00000000" w:rsidRDefault="00000000" w:rsidRPr="00000000" w14:paraId="00000025">
      <w:pPr>
        <w:rPr/>
      </w:pPr>
      <w:r w:rsidDel="00000000" w:rsidR="00000000" w:rsidRPr="00000000">
        <w:rPr>
          <w:rtl w:val="0"/>
        </w:rPr>
        <w:t xml:space="preserve">Examine your overall life situation in relation to roles and their fluctuations.</w:t>
      </w:r>
    </w:p>
    <w:p w:rsidR="00000000" w:rsidDel="00000000" w:rsidP="00000000" w:rsidRDefault="00000000" w:rsidRPr="00000000" w14:paraId="00000026">
      <w:pPr>
        <w:rPr/>
      </w:pPr>
      <w:r w:rsidDel="00000000" w:rsidR="00000000" w:rsidRPr="00000000">
        <w:rPr>
          <w:rtl w:val="0"/>
        </w:rPr>
        <w:t xml:space="preserve">Feel free to approach these tasks gradually, concurrently, or in parts. The objective is to create a holistic and critical portrait of your observations. Additionally, you may delve into past situations, feelings, and insights, incorporating them into your reflections. For enhanced recall, consider engaging in meditation practices focused on memories. These exercises pave the way for a profound exploration of your consciousness and the realization of your true Being.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Exercise 2</w:t>
      </w:r>
    </w:p>
    <w:p w:rsidR="00000000" w:rsidDel="00000000" w:rsidP="00000000" w:rsidRDefault="00000000" w:rsidRPr="00000000" w14:paraId="00000029">
      <w:pPr>
        <w:rPr/>
      </w:pPr>
      <w:r w:rsidDel="00000000" w:rsidR="00000000" w:rsidRPr="00000000">
        <w:rPr>
          <w:rtl w:val="0"/>
        </w:rPr>
        <w:t xml:space="preserve">### Meditation of Memories: Unveiling the Depths of Experience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**Benefits of Meditation**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Engage in this meditation to unlock the latent potential of your brain, gaining practical experiences, saving time, and acquiring valuable life skills. The techniques employed during meditation extend beyond the session, enhancing your cognitive abilities for everyday use.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**Technique of Meditation**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**Choose a Recent Event:**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Focus on a recent event that stirred strong emotions or offered impactful experiences.</w:t>
      </w:r>
    </w:p>
    <w:p w:rsidR="00000000" w:rsidDel="00000000" w:rsidP="00000000" w:rsidRDefault="00000000" w:rsidRPr="00000000" w14:paraId="00000034">
      <w:pPr>
        <w:rPr/>
      </w:pPr>
      <w:r w:rsidDel="00000000" w:rsidR="00000000" w:rsidRPr="00000000">
        <w:rPr>
          <w:rtl w:val="0"/>
        </w:rPr>
        <w:t xml:space="preserve">This could range from a celebration, a nature hike, meeting a loved one, an extreme situation, or a sports-related event.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**Detailed Recall:**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Recollect every detail of the chosen event. Begin with the day it occurred, outlining your activities leading up to the moment.</w:t>
      </w:r>
    </w:p>
    <w:p w:rsidR="00000000" w:rsidDel="00000000" w:rsidP="00000000" w:rsidRDefault="00000000" w:rsidRPr="00000000" w14:paraId="00000039">
      <w:pPr>
        <w:rPr/>
      </w:pPr>
      <w:r w:rsidDel="00000000" w:rsidR="00000000" w:rsidRPr="00000000">
        <w:rPr>
          <w:rtl w:val="0"/>
        </w:rPr>
        <w:t xml:space="preserve">Delve into specifics such as surroundings, time, temperature, attire, and the presence of others.</w:t>
      </w:r>
    </w:p>
    <w:p w:rsidR="00000000" w:rsidDel="00000000" w:rsidP="00000000" w:rsidRDefault="00000000" w:rsidRPr="00000000" w14:paraId="0000003A">
      <w:pPr>
        <w:rPr/>
      </w:pPr>
      <w:r w:rsidDel="00000000" w:rsidR="00000000" w:rsidRPr="00000000">
        <w:rPr>
          <w:rtl w:val="0"/>
        </w:rPr>
        <w:t xml:space="preserve">Reconstruct the event meticulously, capturing your thoughts and sensations.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**Expand to Similar Events:**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 recalling one event, broaden your focus to remember several similar occurrences.</w:t>
      </w:r>
    </w:p>
    <w:p w:rsidR="00000000" w:rsidDel="00000000" w:rsidP="00000000" w:rsidRDefault="00000000" w:rsidRPr="00000000" w14:paraId="0000003F">
      <w:pPr>
        <w:rPr/>
      </w:pPr>
      <w:r w:rsidDel="00000000" w:rsidR="00000000" w:rsidRPr="00000000">
        <w:rPr>
          <w:rtl w:val="0"/>
        </w:rPr>
        <w:t xml:space="preserve">Immerse yourself in each moment, asking clarifying questions to extract additional details.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**Explore Different Categories:**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Transition to other categories of events, recalling a series of vivid experiences.</w:t>
      </w:r>
    </w:p>
    <w:p w:rsidR="00000000" w:rsidDel="00000000" w:rsidP="00000000" w:rsidRDefault="00000000" w:rsidRPr="00000000" w14:paraId="00000044">
      <w:pPr>
        <w:rPr/>
      </w:pPr>
      <w:r w:rsidDel="00000000" w:rsidR="00000000" w:rsidRPr="00000000">
        <w:rPr>
          <w:rtl w:val="0"/>
        </w:rPr>
        <w:t xml:space="preserve">Dive into memories, tune into others' auras, emotions, and moods, seeking deeper insights.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**Activation of Neural Network:**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Activate the neural network responsible for memories and their elaboration.</w:t>
      </w:r>
    </w:p>
    <w:p w:rsidR="00000000" w:rsidDel="00000000" w:rsidP="00000000" w:rsidRDefault="00000000" w:rsidRPr="00000000" w14:paraId="00000049">
      <w:pPr>
        <w:rPr/>
      </w:pPr>
      <w:r w:rsidDel="00000000" w:rsidR="00000000" w:rsidRPr="00000000">
        <w:rPr>
          <w:rtl w:val="0"/>
        </w:rPr>
        <w:t xml:space="preserve">Intensify this network by delving deeper into the states of people around you during those events.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**Remembering Specific Dates:**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Progress to recalling today and yesterday in detail, then proceed to specific dates and events systematically.</w:t>
      </w:r>
    </w:p>
    <w:p w:rsidR="00000000" w:rsidDel="00000000" w:rsidP="00000000" w:rsidRDefault="00000000" w:rsidRPr="00000000" w14:paraId="0000004E">
      <w:pPr>
        <w:rPr/>
      </w:pPr>
      <w:r w:rsidDel="00000000" w:rsidR="00000000" w:rsidRPr="00000000">
        <w:rPr>
          <w:rtl w:val="0"/>
        </w:rPr>
        <w:t xml:space="preserve">Move through time methodically, from day to day, and from hour to hour.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**Enhance Emotional Intensity:**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When recalling events, modify the memory by intensifying emotional involvement.</w:t>
      </w:r>
    </w:p>
    <w:p w:rsidR="00000000" w:rsidDel="00000000" w:rsidP="00000000" w:rsidRDefault="00000000" w:rsidRPr="00000000" w14:paraId="00000053">
      <w:pPr>
        <w:rPr/>
      </w:pPr>
      <w:r w:rsidDel="00000000" w:rsidR="00000000" w:rsidRPr="00000000">
        <w:rPr>
          <w:rtl w:val="0"/>
        </w:rPr>
        <w:t xml:space="preserve">Change the event to derive more pleasure or deeper emotional and mental engagement.</w:t>
      </w:r>
    </w:p>
    <w:p w:rsidR="00000000" w:rsidDel="00000000" w:rsidP="00000000" w:rsidRDefault="00000000" w:rsidRPr="00000000" w14:paraId="00000054">
      <w:pPr>
        <w:rPr/>
      </w:pPr>
      <w:r w:rsidDel="00000000" w:rsidR="00000000" w:rsidRPr="00000000">
        <w:rPr>
          <w:rtl w:val="0"/>
        </w:rPr>
        <w:t xml:space="preserve">Make the memory more vivid, rich, and emotionally charged, enhancing details and sensations.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**Regular Practice for Memory Enhancement:**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Repeat this exercise regularly to recall events from a significant period of your life.</w:t>
      </w:r>
    </w:p>
    <w:p w:rsidR="00000000" w:rsidDel="00000000" w:rsidP="00000000" w:rsidRDefault="00000000" w:rsidRPr="00000000" w14:paraId="00000059">
      <w:pPr>
        <w:rPr/>
      </w:pPr>
      <w:r w:rsidDel="00000000" w:rsidR="00000000" w:rsidRPr="00000000">
        <w:rPr>
          <w:rtl w:val="0"/>
        </w:rPr>
        <w:t xml:space="preserve">Strengthen your memory's responsiveness, enabling quicker retrieval of necessary information.</w:t>
      </w:r>
    </w:p>
    <w:p w:rsidR="00000000" w:rsidDel="00000000" w:rsidP="00000000" w:rsidRDefault="00000000" w:rsidRPr="00000000" w14:paraId="0000005A">
      <w:pPr>
        <w:rPr/>
      </w:pPr>
      <w:r w:rsidDel="00000000" w:rsidR="00000000" w:rsidRPr="00000000">
        <w:rPr>
          <w:rtl w:val="0"/>
        </w:rPr>
        <w:t xml:space="preserve">Train your brain to imbue real-life moments with heightened emotions, fixing them deliberately in your memory.</w:t>
      </w:r>
    </w:p>
    <w:p w:rsidR="00000000" w:rsidDel="00000000" w:rsidP="00000000" w:rsidRDefault="00000000" w:rsidRPr="00000000" w14:paraId="0000005B">
      <w:pPr>
        <w:rPr/>
      </w:pPr>
      <w:r w:rsidDel="00000000" w:rsidR="00000000" w:rsidRPr="00000000">
        <w:rPr>
          <w:rtl w:val="0"/>
        </w:rPr>
        <w:t xml:space="preserve">By enriching your memories with vivid details and emotions, you elevate their priority and importance in your cognitive space. </w:t>
      </w:r>
    </w:p>
    <w:p w:rsidR="00000000" w:rsidDel="00000000" w:rsidP="00000000" w:rsidRDefault="00000000" w:rsidRPr="00000000" w14:paraId="0000005C">
      <w:pPr>
        <w:rPr/>
      </w:pPr>
      <w:r w:rsidDel="00000000" w:rsidR="00000000" w:rsidRPr="00000000">
        <w:rPr>
          <w:rtl w:val="0"/>
        </w:rPr>
        <w:t xml:space="preserve">This marks the conclusion of the first aspect of the first module. </w:t>
      </w:r>
    </w:p>
    <w:p w:rsidR="00000000" w:rsidDel="00000000" w:rsidP="00000000" w:rsidRDefault="00000000" w:rsidRPr="00000000" w14:paraId="0000005D">
      <w:pPr>
        <w:rPr/>
      </w:pPr>
      <w:r w:rsidDel="00000000" w:rsidR="00000000" w:rsidRPr="00000000">
        <w:rPr>
          <w:rtl w:val="0"/>
        </w:rPr>
        <w:t xml:space="preserve">After completing these tasks, proceed to the next segment of your transformative journey.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