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2BD125" w:rsidP="5E77D934" w:rsidRDefault="502BD125" w14:paraId="38A9B82C" w14:textId="7B8E4AB0">
      <w:pPr>
        <w:pStyle w:val="Normal"/>
        <w:spacing w:beforeAutospacing="on" w:afterAutospacing="on" w:line="240" w:lineRule="auto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77D934" w:rsidR="502BD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w:rsidR="4D26EBA0" w:rsidP="6A4DBAF3" w:rsidRDefault="4D26EBA0" w14:paraId="7C953E4D" w14:textId="5B7B2989">
      <w:pPr>
        <w:spacing w:beforeAutospacing="on" w:afterAutospacing="on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DBAF3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3</w:t>
      </w:r>
    </w:p>
    <w:p w:rsidR="6A4DBAF3" w:rsidP="5E77D934" w:rsidRDefault="6A4DBAF3" w14:paraId="4CB0C2A4" w14:textId="52A86E4E">
      <w:pPr>
        <w:spacing w:after="3" w:line="398" w:lineRule="auto"/>
        <w:ind w:left="-15" w:firstLine="6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77D934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«Изучение требований к отчетной документации и правилам оформления отчетов, критериями оценки»</w:t>
      </w:r>
    </w:p>
    <w:p w:rsidR="4D26EBA0" w:rsidP="5E77D934" w:rsidRDefault="4D26EBA0" w14:paraId="6D943C19" w14:textId="5DB89992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77D934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5E77D934" w:rsidR="4D26E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изучить требования к отчетной документации и правилам оформления отчетов, критериями оценки. </w:t>
      </w:r>
    </w:p>
    <w:p w:rsidR="0EBCC6AF" w:rsidP="5E77D934" w:rsidRDefault="0EBCC6AF" w14:paraId="093678A1" w14:textId="4D9070CD">
      <w:pPr>
        <w:pStyle w:val="Normal"/>
        <w:spacing w:after="3" w:line="398" w:lineRule="auto"/>
        <w:ind w:left="-15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77D934" w:rsidR="0EBCC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Таблица 1 - Основные требования к оформлению.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20"/>
        <w:gridCol w:w="3420"/>
        <w:gridCol w:w="2888"/>
      </w:tblGrid>
      <w:tr w:rsidR="6A4DBAF3" w:rsidTr="5E77D934" w14:paraId="23410ACF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71C11061" w14:textId="5E9268AC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Критерий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47076AAA" w14:textId="77829F09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Допустимые значения 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64D15285" w14:textId="207E3F28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Комментарий </w:t>
            </w:r>
          </w:p>
        </w:tc>
      </w:tr>
      <w:tr w:rsidR="6A4DBAF3" w:rsidTr="5E77D934" w14:paraId="3986518F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96B65A1" w14:textId="50E65D6D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Цвет шрифта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7C9F1847" w14:textId="47F2907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3C3FD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Ч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ерный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74825B20" w14:textId="5F8A82D8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5E77D934" w14:paraId="67B5ADFB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2EDDE5E1" w14:textId="2DE73C5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Тип шрифта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0A5C2F25" w14:textId="25AC73E4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Times New </w:t>
            </w:r>
            <w:proofErr w:type="spellStart"/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Roman</w:t>
            </w:r>
            <w:proofErr w:type="spellEnd"/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5C957BC0" w14:textId="3995ECDA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Полужирный шрифт применяют только для заголовков разделов и подразделов, заголовков структурных элементов. Использование курсива допускается для обозначения объектов (биология, геология, медицина) и написания терминов (например, </w:t>
            </w:r>
            <w:proofErr w:type="spellStart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vivo</w:t>
            </w:r>
            <w:proofErr w:type="spellEnd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vitro</w:t>
            </w:r>
            <w:proofErr w:type="spellEnd"/>
            <w:r w:rsidRPr="5E77D934" w:rsidR="0EFEFFB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 и иных объектов и терминов на латыни.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5E77D934" w14:paraId="00C35DBE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0824866" w14:textId="01F76BD6">
            <w:pPr>
              <w:spacing w:after="3" w:line="259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Начертание шрифта определений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8FDD70" w:rsidP="5E77D934" w:rsidRDefault="448FDD70" w14:paraId="5DF59691" w14:textId="1BFB41C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448FDD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ыделение текста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7B45D1A" w14:textId="06188662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Для</w:t>
            </w:r>
            <w:r w:rsidRPr="5E77D934" w:rsidR="367D0C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дополнительного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акцентирования внимания мож</w:t>
            </w:r>
            <w:r w:rsidRPr="5E77D934" w:rsidR="14EA93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но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выдел</w:t>
            </w:r>
            <w:r w:rsidRPr="5E77D934" w:rsidR="05E5B9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ять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74B32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слова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2F2674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иным шрифтом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чем шрифт</w:t>
            </w:r>
          </w:p>
          <w:p w:rsidR="6A4DBAF3" w:rsidP="5E77D934" w:rsidRDefault="6A4DBAF3" w14:paraId="48E64C3F" w14:textId="4595770C">
            <w:pPr>
              <w:spacing w:after="3" w:line="259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основного текста, но то</w:t>
            </w:r>
            <w:r w:rsidRPr="5E77D934" w:rsidR="7D51E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й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же гарнитуры. </w:t>
            </w:r>
            <w:r w:rsidRPr="5E77D934" w:rsidR="1717F8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ля написания терминов</w:t>
            </w:r>
            <w:r w:rsidRPr="5E77D934" w:rsidR="24D5E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формул</w:t>
            </w:r>
            <w:r w:rsidRPr="5E77D934" w:rsidR="37C63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разрешено</w:t>
            </w:r>
            <w:r w:rsidRPr="5E77D934" w:rsidR="151D6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рименять</w:t>
            </w:r>
            <w:r w:rsidRPr="5E77D934" w:rsidR="0183CD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шрифты разной гарнитуры</w:t>
            </w:r>
            <w:r w:rsidRPr="5E77D934" w:rsidR="0D17D8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6A4DBAF3" w:rsidTr="5E77D934" w14:paraId="47104241">
        <w:trPr>
          <w:trHeight w:val="124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556455D1" w14:textId="3150E920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Интервал для текста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22B6DCE2" w14:textId="0F7679D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395113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1.5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27C8500B" w14:textId="4F95A801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Допускается </w:t>
            </w:r>
            <w:r w:rsidRPr="5E77D934" w:rsidR="55C4FC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интервал 1</w:t>
            </w:r>
            <w:r w:rsidRPr="5E77D934" w:rsidR="6A90F2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если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</w:t>
            </w:r>
            <w:r w:rsidRPr="5E77D934" w:rsidR="25015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в документе</w:t>
            </w:r>
            <w:r w:rsidRPr="5E77D934" w:rsidR="25C71B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больше 500</w:t>
            </w:r>
            <w:r w:rsidRPr="5E77D934" w:rsidR="5F552B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6A4DBAF3" w:rsidTr="5E77D934" w14:paraId="7516FA65">
        <w:trPr>
          <w:trHeight w:val="124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311EC629" w14:textId="47D090F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D1259D9" w14:textId="749730AE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3551D3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Л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евое - 30 мм, </w:t>
            </w:r>
          </w:p>
          <w:p w:rsidR="6A4DBAF3" w:rsidP="5E77D934" w:rsidRDefault="6A4DBAF3" w14:paraId="1C1441BE" w14:textId="612B9F0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128B2D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равое - 15 мм, </w:t>
            </w:r>
          </w:p>
          <w:p w:rsidR="6A4DBAF3" w:rsidP="5E77D934" w:rsidRDefault="6A4DBAF3" w14:paraId="57199B81" w14:textId="6F69360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0373D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ерхнее</w:t>
            </w:r>
            <w:r w:rsidRPr="5E77D934" w:rsidR="0373D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нижнее - 20</w:t>
            </w:r>
            <w:r w:rsidRPr="5E77D934" w:rsidR="599073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мм.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4CCA4B76" w14:textId="3BB08464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79BBCC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Абзацный отступ должен быть одинаковым по всему тексту отчета </w:t>
            </w:r>
            <w:r w:rsidRPr="5E77D934" w:rsidR="0CDE2FE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  <w:r w:rsidRPr="5E77D934" w:rsidR="79BBCC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1,25 см.</w:t>
            </w:r>
          </w:p>
        </w:tc>
      </w:tr>
      <w:tr w:rsidR="6A4DBAF3" w:rsidTr="5E77D934" w14:paraId="0DB0F780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568622FB" w14:textId="72882E6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Шрифт для заголовков структурных элементов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3663FFAC" w14:textId="5271C5A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20E06C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азмер шрифта – 14</w:t>
            </w:r>
            <w:r w:rsidRPr="5E77D934" w:rsidR="398382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буквы</w:t>
            </w:r>
            <w:r w:rsidRPr="5E77D934" w:rsidR="29D154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прописные</w:t>
            </w:r>
            <w:r w:rsidRPr="5E77D934" w:rsidR="797A2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33083DC9" w14:textId="13B21A10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5E77D934" w14:paraId="6A0F6D25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2BDF0B4" w14:textId="40D13A80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Расположение</w:t>
            </w:r>
            <w:r w:rsidRPr="5E77D934" w:rsidR="04F783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заголовков структурных элементов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35A9BCA6" w14:textId="06C6E46E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0C6A5C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середине строки </w:t>
            </w:r>
            <w:r w:rsidRPr="5E77D934" w:rsidR="47A2A5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без точки в конце</w:t>
            </w:r>
            <w:r w:rsidRPr="5E77D934" w:rsidR="65D217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738D26F" w14:textId="669823CE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5E77D934" w14:paraId="028109CB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319A07BD" w14:textId="66EEE3E9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Расположение нумерации страниц отчета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7978A831" w14:textId="39EBDB79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72E18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умер</w:t>
            </w:r>
            <w:r w:rsidRPr="5E77D934" w:rsidR="6DE5D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ация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арабскими цифрами, соблюда</w:t>
            </w:r>
            <w:r w:rsidRPr="5E77D934" w:rsidR="737A3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ть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сквозную нумерацию по всему тексту отчета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 Номер страницы проставляется в центре нижней части страницы</w:t>
            </w:r>
            <w:r w:rsidRPr="5E77D934" w:rsidR="57FEC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2C29D80A" w14:textId="70ED26C8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45FFF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Страницы отчета следует нумеровать арабскими цифрами, соблюдая сквозную нумерацию по всему тексту.</w:t>
            </w:r>
          </w:p>
        </w:tc>
      </w:tr>
      <w:tr w:rsidR="6A4DBAF3" w:rsidTr="5E77D934" w14:paraId="78D9194C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23237145" w14:textId="5AEB82C2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Нужна ли нумерация титульного листа?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7CB8C646" w14:textId="28470886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5ED769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</w:t>
            </w:r>
            <w:r w:rsidRPr="5E77D934" w:rsidR="53459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ет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64E90D48" w14:textId="7C59F893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5E77D934" w14:paraId="484C6788">
        <w:trPr>
          <w:trHeight w:val="556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0D9C0E31" w14:textId="0F052BDB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Нумерация разделов</w:t>
            </w:r>
            <w:r w:rsidRPr="5E77D934" w:rsidR="18C02E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 </w:t>
            </w:r>
            <w:r w:rsidRPr="5E77D934" w:rsidR="6AFBB7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подразделов</w:t>
            </w:r>
          </w:p>
          <w:p w:rsidR="6A4DBAF3" w:rsidP="5E77D934" w:rsidRDefault="6A4DBAF3" w14:paraId="0FB83C8F" w14:textId="56850C33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417E65B5" w14:textId="0375862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590DC1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азделы должны иметь порядковые номера </w:t>
            </w:r>
            <w:r w:rsidRPr="5E77D934" w:rsidR="5327F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 протяжении всего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отчета, обозначенные арабскими цифрами без точки</w:t>
            </w:r>
            <w:r w:rsidRPr="5E77D934" w:rsidR="4F7EC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  <w:r w:rsidRPr="5E77D934" w:rsidR="29D06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расположенные с абзацного отступа. Подразделы должны иметь нумерацию.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5E77D934" w:rsidRDefault="6A4DBAF3" w14:paraId="1B5B0B15" w14:textId="6BF615BA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1983AC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сли </w:t>
            </w:r>
            <w:r w:rsidRPr="5E77D934" w:rsidR="4EF1AE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отчет</w:t>
            </w:r>
            <w:r w:rsidRPr="5E77D934" w:rsidR="592B5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нет подразделов, то</w:t>
            </w:r>
            <w:r w:rsidRPr="5E77D934" w:rsidR="0CCF1D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нумерация в нем в пределах каждого раздела</w:t>
            </w:r>
            <w:r w:rsidRPr="5E77D934" w:rsidR="1C32C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а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номер</w:t>
            </w:r>
            <w:r w:rsidRPr="5E77D934" w:rsidR="339D4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пункта состо</w:t>
            </w:r>
            <w:r w:rsidRPr="5E77D934" w:rsidR="1EAF07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ит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из номеров раздела и пункта. В</w:t>
            </w:r>
            <w:r w:rsidRPr="5E77D934" w:rsidR="75AA89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конце номера пункта</w:t>
            </w:r>
            <w:r w:rsidRPr="5E77D934" w:rsidR="10D5C9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точка не</w:t>
            </w:r>
            <w:r w:rsidRPr="5E77D934" w:rsidR="2821A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ставится.</w:t>
            </w:r>
            <w:r w:rsidRPr="5E77D934" w:rsidR="79F31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Если отчет имеет подразделы, то нумерация пунктов должна быть в пределах подраздела и номер пункта должен состоять</w:t>
            </w:r>
            <w:r w:rsidRPr="5E77D934" w:rsidR="30A5A5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из номеров</w:t>
            </w:r>
            <w:r w:rsidRPr="5E77D934" w:rsidR="5CD0FB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раздела, подраздела и пункта, разделенных точками.</w:t>
            </w:r>
          </w:p>
        </w:tc>
      </w:tr>
      <w:tr w:rsidR="5E77D934" w:rsidTr="5E77D934" w14:paraId="7B7B9311">
        <w:trPr>
          <w:trHeight w:val="253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64E3E40" w:rsidP="5E77D934" w:rsidRDefault="664E3E40" w14:paraId="4F7F368E" w14:textId="7E97CECA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Шрифт, положение и шаблон подписей к рисункам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64E3E40" w:rsidP="5E77D934" w:rsidRDefault="664E3E40" w14:paraId="3D457518" w14:textId="0F43BAC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Используется </w:t>
            </w:r>
            <w:proofErr w:type="spellStart"/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стандартый</w:t>
            </w:r>
            <w:proofErr w:type="spellEnd"/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шрифт Times New </w:t>
            </w:r>
            <w:proofErr w:type="spellStart"/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Roman</w:t>
            </w:r>
            <w:proofErr w:type="spellEnd"/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664E3E40" w:rsidP="5E77D934" w:rsidRDefault="664E3E40" w14:paraId="655BA885" w14:textId="780F6D0D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664E3E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Иллюстрации следует нумеровать арабскими цифрами сквозной нумерацией. Иллюстрации при необходимости могут иметь пояснительные надписи и название.</w:t>
            </w:r>
          </w:p>
          <w:p w:rsidR="5E77D934" w:rsidP="5E77D934" w:rsidRDefault="5E77D934" w14:paraId="4AD3E75E" w14:textId="36A4377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883010" w:rsidP="5E77D934" w:rsidRDefault="01883010" w14:paraId="1E857478" w14:textId="3CC239BD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01883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Допускается нумеровать иллюстрации в пределах раздела отчета.</w:t>
            </w:r>
          </w:p>
          <w:p w:rsidR="5E77D934" w:rsidP="5E77D934" w:rsidRDefault="5E77D934" w14:paraId="0F28EDF6" w14:textId="02DF2B8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5E77D934" w:rsidTr="5E77D934" w14:paraId="3C9DBA3C">
        <w:trPr>
          <w:trHeight w:val="174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883010" w:rsidP="5E77D934" w:rsidRDefault="01883010" w14:paraId="02C92CB3" w14:textId="7E67C79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77D934" w:rsidR="01883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Положение подписи к таблице</w:t>
            </w:r>
          </w:p>
          <w:p w:rsidR="5E77D934" w:rsidP="5E77D934" w:rsidRDefault="5E77D934" w14:paraId="17795228" w14:textId="72A1DE8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883010" w:rsidP="5E77D934" w:rsidRDefault="01883010" w14:paraId="353AFF10" w14:textId="5943138E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01883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Таблицы, за исключением таблиц приложений, следует нумеровать арабскими цифрами сквозной нумерацией.</w:t>
            </w:r>
            <w:r w:rsidRPr="5E77D934" w:rsidR="3C0DBD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5E77D934" w:rsidR="3C0DBD5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Если в отчете одна таблица, она должна быть обозначена "Таблица 1" или "Таблица А.1"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E30AA2" w:rsidP="5E77D934" w:rsidRDefault="6AE30AA2" w14:paraId="06025D6E" w14:textId="5EB371C0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6AE30AA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  <w:p w:rsidR="01883010" w:rsidP="5E77D934" w:rsidRDefault="01883010" w14:paraId="19FAE486" w14:textId="7E01DC06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77D934" w:rsidR="01883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Допустимо нумеровать таблицы в пределах раздела при объемном отчете.</w:t>
            </w:r>
          </w:p>
          <w:p w:rsidR="5E77D934" w:rsidP="5E77D934" w:rsidRDefault="5E77D934" w14:paraId="59576E46" w14:textId="3B5492A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6A4DBAF3" w:rsidP="5E77D934" w:rsidRDefault="6A4DBAF3" w14:paraId="0B8773BF" w14:textId="5E31964E">
      <w:pPr>
        <w:pStyle w:val="Normal"/>
        <w:spacing w:after="3" w:line="259" w:lineRule="auto"/>
        <w:ind/>
      </w:pPr>
    </w:p>
    <w:p w:rsidR="6A4DBAF3" w:rsidP="5E77D934" w:rsidRDefault="6A4DBAF3" w14:paraId="0ECA04EC" w14:textId="2D1C68C7">
      <w:pPr>
        <w:pStyle w:val="Normal"/>
        <w:spacing w:after="163" w:line="259" w:lineRule="auto"/>
        <w:ind w:left="0"/>
      </w:pPr>
      <w:r w:rsidRPr="5E77D934" w:rsidR="4801D7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</w:t>
      </w:r>
      <w:r w:rsidRPr="5E77D934" w:rsidR="705C3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в ходе</w:t>
      </w:r>
      <w:r w:rsidRPr="5E77D934" w:rsidR="4801D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выполнения работы были усвоены требования</w:t>
      </w:r>
      <w:r w:rsidRPr="5E77D934" w:rsidR="34E37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выполнения отчетной документации</w:t>
      </w:r>
      <w:r w:rsidRPr="5E77D934" w:rsidR="06B92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исходя из требований ГОСТ</w:t>
      </w:r>
      <w:r w:rsidRPr="5E77D934" w:rsidR="12D4B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7.32-2017</w:t>
      </w:r>
      <w:r w:rsidRPr="5E77D934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</w:t>
      </w:r>
      <w:r w:rsidRPr="5E77D934" w:rsidR="0511C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также</w:t>
      </w:r>
      <w:r w:rsidRPr="5E77D934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правила оформления отчёта.</w:t>
      </w:r>
      <w:r>
        <w:br/>
      </w:r>
    </w:p>
    <w:p w:rsidR="6A4DBAF3" w:rsidP="5E77D934" w:rsidRDefault="6A4DBAF3" w14:paraId="175A63EA" w14:textId="0D3438FF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77D934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Список литературы:</w:t>
      </w:r>
    </w:p>
    <w:p w:rsidR="6A4DBAF3" w:rsidP="5E77D934" w:rsidRDefault="6A4DBAF3" w14:paraId="7877E658" w14:textId="70E41202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E77D934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1) </w:t>
      </w:r>
      <w:hyperlink r:id="Rd07f603f29614ebc">
        <w:r w:rsidRPr="5E77D934" w:rsidR="12D1625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http://www.tsu.ru/upload/medialibrary/8cf/gost_7.32_2017.pdf</w:t>
        </w:r>
      </w:hyperlink>
    </w:p>
    <w:p w:rsidR="6A4DBAF3" w:rsidP="6A4DBAF3" w:rsidRDefault="6A4DBAF3" w14:paraId="44AF0D37" w14:textId="0135C0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63C8"/>
    <w:rsid w:val="00B60092"/>
    <w:rsid w:val="00BA5C8C"/>
    <w:rsid w:val="0183CD55"/>
    <w:rsid w:val="01883010"/>
    <w:rsid w:val="02505336"/>
    <w:rsid w:val="02D8876F"/>
    <w:rsid w:val="0373DF80"/>
    <w:rsid w:val="03C1B61C"/>
    <w:rsid w:val="04E7C7D3"/>
    <w:rsid w:val="04F7833A"/>
    <w:rsid w:val="0511CC13"/>
    <w:rsid w:val="05E5B96B"/>
    <w:rsid w:val="05FD85B6"/>
    <w:rsid w:val="06B924BF"/>
    <w:rsid w:val="07FE4C61"/>
    <w:rsid w:val="092686D6"/>
    <w:rsid w:val="096CC050"/>
    <w:rsid w:val="0A2328BB"/>
    <w:rsid w:val="0BB24753"/>
    <w:rsid w:val="0BBFAEE2"/>
    <w:rsid w:val="0C267B04"/>
    <w:rsid w:val="0C6A5CBA"/>
    <w:rsid w:val="0CA7A894"/>
    <w:rsid w:val="0CCF1D09"/>
    <w:rsid w:val="0CDE2FEA"/>
    <w:rsid w:val="0D17D823"/>
    <w:rsid w:val="0E23ECCE"/>
    <w:rsid w:val="0EBCC6AF"/>
    <w:rsid w:val="0EFEFFBB"/>
    <w:rsid w:val="0F4281BF"/>
    <w:rsid w:val="106B7F58"/>
    <w:rsid w:val="10D5C994"/>
    <w:rsid w:val="1118705E"/>
    <w:rsid w:val="121AF49D"/>
    <w:rsid w:val="128B2DF6"/>
    <w:rsid w:val="12D1625F"/>
    <w:rsid w:val="12D4BD0A"/>
    <w:rsid w:val="14027988"/>
    <w:rsid w:val="1475C427"/>
    <w:rsid w:val="14EA9302"/>
    <w:rsid w:val="14F312E3"/>
    <w:rsid w:val="151D62D9"/>
    <w:rsid w:val="1654ED48"/>
    <w:rsid w:val="1717F840"/>
    <w:rsid w:val="185D68E0"/>
    <w:rsid w:val="18C02EE9"/>
    <w:rsid w:val="190A0E7E"/>
    <w:rsid w:val="1983ACFE"/>
    <w:rsid w:val="19D37D37"/>
    <w:rsid w:val="1C32C18A"/>
    <w:rsid w:val="1E3F2F6B"/>
    <w:rsid w:val="1EAF0782"/>
    <w:rsid w:val="1ED0E32F"/>
    <w:rsid w:val="20E06CF3"/>
    <w:rsid w:val="2118CCA1"/>
    <w:rsid w:val="24D5E009"/>
    <w:rsid w:val="25015C8C"/>
    <w:rsid w:val="2529DDC5"/>
    <w:rsid w:val="258C6EFC"/>
    <w:rsid w:val="25A293F2"/>
    <w:rsid w:val="25C71BCB"/>
    <w:rsid w:val="2672A5EF"/>
    <w:rsid w:val="2821AB1D"/>
    <w:rsid w:val="285A1DE1"/>
    <w:rsid w:val="28E4B962"/>
    <w:rsid w:val="290D7D6C"/>
    <w:rsid w:val="2937C0D4"/>
    <w:rsid w:val="29D066D0"/>
    <w:rsid w:val="29D154E7"/>
    <w:rsid w:val="2C55A4E7"/>
    <w:rsid w:val="2C65D907"/>
    <w:rsid w:val="2CD6F897"/>
    <w:rsid w:val="2CD7A63A"/>
    <w:rsid w:val="2D9E6AB0"/>
    <w:rsid w:val="2E8BAA34"/>
    <w:rsid w:val="2EA6296C"/>
    <w:rsid w:val="2F26749E"/>
    <w:rsid w:val="2FCF0F7C"/>
    <w:rsid w:val="30A5A5BA"/>
    <w:rsid w:val="3156E745"/>
    <w:rsid w:val="31ED0CC7"/>
    <w:rsid w:val="3326C2C8"/>
    <w:rsid w:val="339D4D14"/>
    <w:rsid w:val="34E37DD8"/>
    <w:rsid w:val="3551D34A"/>
    <w:rsid w:val="356903FD"/>
    <w:rsid w:val="3662559B"/>
    <w:rsid w:val="367D0CCF"/>
    <w:rsid w:val="36DCFC24"/>
    <w:rsid w:val="37C63EDB"/>
    <w:rsid w:val="3828B7FD"/>
    <w:rsid w:val="3878CC85"/>
    <w:rsid w:val="3951132C"/>
    <w:rsid w:val="3983828F"/>
    <w:rsid w:val="39BC7B91"/>
    <w:rsid w:val="3A066429"/>
    <w:rsid w:val="3C0DBD5B"/>
    <w:rsid w:val="3C3FDCD3"/>
    <w:rsid w:val="3CBD01AF"/>
    <w:rsid w:val="40124515"/>
    <w:rsid w:val="4132B82D"/>
    <w:rsid w:val="416CCFB7"/>
    <w:rsid w:val="41A1ADA9"/>
    <w:rsid w:val="41A64035"/>
    <w:rsid w:val="421769A5"/>
    <w:rsid w:val="433ABB83"/>
    <w:rsid w:val="43FEF043"/>
    <w:rsid w:val="448FDD70"/>
    <w:rsid w:val="45FFFDD1"/>
    <w:rsid w:val="47458D32"/>
    <w:rsid w:val="476DCFEF"/>
    <w:rsid w:val="47A2A5EC"/>
    <w:rsid w:val="47C9AEE1"/>
    <w:rsid w:val="4801D78C"/>
    <w:rsid w:val="4A1A494B"/>
    <w:rsid w:val="4A81D6AB"/>
    <w:rsid w:val="4CDDD620"/>
    <w:rsid w:val="4D16F8F4"/>
    <w:rsid w:val="4D26EBA0"/>
    <w:rsid w:val="4E43690A"/>
    <w:rsid w:val="4EF1AE71"/>
    <w:rsid w:val="4F2CB358"/>
    <w:rsid w:val="4F7ECC8C"/>
    <w:rsid w:val="502BD125"/>
    <w:rsid w:val="50A1EFBA"/>
    <w:rsid w:val="50A1EFBA"/>
    <w:rsid w:val="516A571B"/>
    <w:rsid w:val="51981EE6"/>
    <w:rsid w:val="519CB0D8"/>
    <w:rsid w:val="5327FCF5"/>
    <w:rsid w:val="53459910"/>
    <w:rsid w:val="537C0D64"/>
    <w:rsid w:val="55C4FC4B"/>
    <w:rsid w:val="55EA803D"/>
    <w:rsid w:val="5647AE02"/>
    <w:rsid w:val="570D39EB"/>
    <w:rsid w:val="5775915B"/>
    <w:rsid w:val="57FECBB4"/>
    <w:rsid w:val="582114AC"/>
    <w:rsid w:val="590DC137"/>
    <w:rsid w:val="592B533B"/>
    <w:rsid w:val="593FFC8A"/>
    <w:rsid w:val="5990739B"/>
    <w:rsid w:val="5AC6765E"/>
    <w:rsid w:val="5B6E3864"/>
    <w:rsid w:val="5CD0FB7D"/>
    <w:rsid w:val="5D07DAA2"/>
    <w:rsid w:val="5D8770ED"/>
    <w:rsid w:val="5DAF1DC7"/>
    <w:rsid w:val="5E3DD958"/>
    <w:rsid w:val="5E77D934"/>
    <w:rsid w:val="5EA58D16"/>
    <w:rsid w:val="5ED769A7"/>
    <w:rsid w:val="5F4DA617"/>
    <w:rsid w:val="5F552B74"/>
    <w:rsid w:val="5FBFE047"/>
    <w:rsid w:val="6282656A"/>
    <w:rsid w:val="632E828D"/>
    <w:rsid w:val="63D34239"/>
    <w:rsid w:val="646AE674"/>
    <w:rsid w:val="65D217EA"/>
    <w:rsid w:val="664E3E40"/>
    <w:rsid w:val="6737FD23"/>
    <w:rsid w:val="67C6E234"/>
    <w:rsid w:val="68F1A6EE"/>
    <w:rsid w:val="69731101"/>
    <w:rsid w:val="699288C9"/>
    <w:rsid w:val="6A4DBAF3"/>
    <w:rsid w:val="6A90F210"/>
    <w:rsid w:val="6ABCAA71"/>
    <w:rsid w:val="6AE30AA2"/>
    <w:rsid w:val="6AFBB740"/>
    <w:rsid w:val="6B1FAE09"/>
    <w:rsid w:val="6B294AD1"/>
    <w:rsid w:val="6BA627FC"/>
    <w:rsid w:val="6C22BA80"/>
    <w:rsid w:val="6DE5D4CB"/>
    <w:rsid w:val="6DEE58F3"/>
    <w:rsid w:val="6E3D5D20"/>
    <w:rsid w:val="6EAB0D81"/>
    <w:rsid w:val="705C3464"/>
    <w:rsid w:val="7186FAB1"/>
    <w:rsid w:val="72E18DC9"/>
    <w:rsid w:val="734B6C91"/>
    <w:rsid w:val="737A3063"/>
    <w:rsid w:val="74B32956"/>
    <w:rsid w:val="74CB55AC"/>
    <w:rsid w:val="7543613F"/>
    <w:rsid w:val="75AA89D0"/>
    <w:rsid w:val="75CC94D0"/>
    <w:rsid w:val="75D763C8"/>
    <w:rsid w:val="7607C39C"/>
    <w:rsid w:val="7712784A"/>
    <w:rsid w:val="797A2C9E"/>
    <w:rsid w:val="79BBCC38"/>
    <w:rsid w:val="79F31BD5"/>
    <w:rsid w:val="7B1EFCBE"/>
    <w:rsid w:val="7CFF69FF"/>
    <w:rsid w:val="7D51E426"/>
    <w:rsid w:val="7D866285"/>
    <w:rsid w:val="7EC5428A"/>
    <w:rsid w:val="7F1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3C8"/>
  <w15:chartTrackingRefBased/>
  <w15:docId w15:val="{D8C0488B-9922-4846-B685-196095349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973930ef654ba7" /><Relationship Type="http://schemas.openxmlformats.org/officeDocument/2006/relationships/hyperlink" Target="http://www.tsu.ru/upload/medialibrary/8cf/gost_7.32_2017.pdf" TargetMode="External" Id="Rd07f603f2961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2021-05-18T07:25:00.1589701Z</dcterms:created>
  <dcterms:modified xsi:type="dcterms:W3CDTF">2021-05-21T11:28:42.9694363Z</dcterms:modified>
  <dc:creator>Монахов Артемий Сергеевич</dc:creator>
  <lastModifiedBy>Монахов Артемий Сергеевич</lastModifiedBy>
</coreProperties>
</file>