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5837D" w14:textId="77777777" w:rsidR="00D86DA4" w:rsidRPr="007B2265" w:rsidRDefault="00D86DA4" w:rsidP="00D86DA4">
      <w:pPr>
        <w:pStyle w:val="ListParagraph"/>
        <w:numPr>
          <w:ilvl w:val="0"/>
          <w:numId w:val="3"/>
        </w:numPr>
        <w:shd w:val="clear" w:color="auto" w:fill="FFFFFF"/>
        <w:spacing w:before="100" w:beforeAutospacing="1" w:after="100" w:afterAutospacing="1" w:line="240" w:lineRule="auto"/>
        <w:outlineLvl w:val="2"/>
        <w:rPr>
          <w:rFonts w:asciiTheme="majorHAnsi" w:eastAsia="Verdana" w:hAnsiTheme="majorHAnsi" w:cstheme="majorHAnsi"/>
          <w:b/>
          <w:bCs/>
          <w:w w:val="105"/>
          <w:lang w:val="en-US"/>
        </w:rPr>
      </w:pPr>
      <w:bookmarkStart w:id="0" w:name="_GoBack"/>
      <w:bookmarkEnd w:id="0"/>
      <w:r w:rsidRPr="007B2265">
        <w:rPr>
          <w:rFonts w:asciiTheme="majorHAnsi" w:eastAsia="Verdana" w:hAnsiTheme="majorHAnsi" w:cstheme="majorHAnsi"/>
          <w:b/>
          <w:bCs/>
          <w:w w:val="105"/>
          <w:lang w:val="en-US"/>
        </w:rPr>
        <w:t>Describe the newly added features in Java 8?</w:t>
      </w:r>
    </w:p>
    <w:tbl>
      <w:tblPr>
        <w:tblStyle w:val="TableGrid"/>
        <w:tblW w:w="0" w:type="auto"/>
        <w:tblLook w:val="04A0" w:firstRow="1" w:lastRow="0" w:firstColumn="1" w:lastColumn="0" w:noHBand="0" w:noVBand="1"/>
      </w:tblPr>
      <w:tblGrid>
        <w:gridCol w:w="1946"/>
        <w:gridCol w:w="7070"/>
      </w:tblGrid>
      <w:tr w:rsidR="007B2265" w:rsidRPr="007B2265" w14:paraId="266C6389" w14:textId="77777777" w:rsidTr="007B2265">
        <w:tc>
          <w:tcPr>
            <w:tcW w:w="0" w:type="auto"/>
            <w:noWrap/>
            <w:hideMark/>
          </w:tcPr>
          <w:p w14:paraId="74D23430" w14:textId="77777777" w:rsidR="00D86DA4" w:rsidRPr="00D86DA4" w:rsidRDefault="00D86DA4" w:rsidP="00215DAF">
            <w:pPr>
              <w:rPr>
                <w:rFonts w:asciiTheme="majorHAnsi" w:eastAsia="Times New Roman" w:hAnsiTheme="majorHAnsi" w:cstheme="majorHAnsi"/>
                <w:b/>
                <w:bCs/>
                <w:spacing w:val="2"/>
                <w:lang w:eastAsia="en-IN"/>
              </w:rPr>
            </w:pPr>
            <w:r w:rsidRPr="00D86DA4">
              <w:rPr>
                <w:rFonts w:asciiTheme="majorHAnsi" w:eastAsia="Times New Roman" w:hAnsiTheme="majorHAnsi" w:cstheme="majorHAnsi"/>
                <w:b/>
                <w:bCs/>
                <w:spacing w:val="2"/>
                <w:lang w:eastAsia="en-IN"/>
              </w:rPr>
              <w:t>Feature Name</w:t>
            </w:r>
          </w:p>
        </w:tc>
        <w:tc>
          <w:tcPr>
            <w:tcW w:w="0" w:type="auto"/>
            <w:noWrap/>
            <w:hideMark/>
          </w:tcPr>
          <w:p w14:paraId="3F291737" w14:textId="77777777" w:rsidR="00D86DA4" w:rsidRPr="00D86DA4" w:rsidRDefault="00D86DA4" w:rsidP="00215DAF">
            <w:pPr>
              <w:rPr>
                <w:rFonts w:asciiTheme="majorHAnsi" w:eastAsia="Times New Roman" w:hAnsiTheme="majorHAnsi" w:cstheme="majorHAnsi"/>
                <w:b/>
                <w:bCs/>
                <w:spacing w:val="2"/>
                <w:lang w:eastAsia="en-IN"/>
              </w:rPr>
            </w:pPr>
            <w:r w:rsidRPr="00D86DA4">
              <w:rPr>
                <w:rFonts w:asciiTheme="majorHAnsi" w:eastAsia="Times New Roman" w:hAnsiTheme="majorHAnsi" w:cstheme="majorHAnsi"/>
                <w:b/>
                <w:bCs/>
                <w:spacing w:val="2"/>
                <w:lang w:eastAsia="en-IN"/>
              </w:rPr>
              <w:t>Description</w:t>
            </w:r>
          </w:p>
        </w:tc>
      </w:tr>
      <w:tr w:rsidR="007B2265" w:rsidRPr="007B2265" w14:paraId="2A45A057" w14:textId="77777777" w:rsidTr="007B2265">
        <w:tc>
          <w:tcPr>
            <w:tcW w:w="0" w:type="auto"/>
            <w:hideMark/>
          </w:tcPr>
          <w:p w14:paraId="27334E58"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Lambda expression</w:t>
            </w:r>
          </w:p>
        </w:tc>
        <w:tc>
          <w:tcPr>
            <w:tcW w:w="0" w:type="auto"/>
            <w:hideMark/>
          </w:tcPr>
          <w:p w14:paraId="76515C0F"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A function that can be shared or referred to as an object.</w:t>
            </w:r>
          </w:p>
        </w:tc>
      </w:tr>
      <w:tr w:rsidR="007B2265" w:rsidRPr="007B2265" w14:paraId="7445BF3E" w14:textId="77777777" w:rsidTr="007B2265">
        <w:tc>
          <w:tcPr>
            <w:tcW w:w="0" w:type="auto"/>
            <w:hideMark/>
          </w:tcPr>
          <w:p w14:paraId="4C24EADE"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Functional Interfaces</w:t>
            </w:r>
          </w:p>
        </w:tc>
        <w:tc>
          <w:tcPr>
            <w:tcW w:w="0" w:type="auto"/>
            <w:hideMark/>
          </w:tcPr>
          <w:p w14:paraId="3F532881"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Single abstract method interface.</w:t>
            </w:r>
          </w:p>
        </w:tc>
      </w:tr>
      <w:tr w:rsidR="007B2265" w:rsidRPr="007B2265" w14:paraId="109E243C" w14:textId="77777777" w:rsidTr="007B2265">
        <w:tc>
          <w:tcPr>
            <w:tcW w:w="0" w:type="auto"/>
            <w:hideMark/>
          </w:tcPr>
          <w:p w14:paraId="32C69A52"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Method References</w:t>
            </w:r>
          </w:p>
        </w:tc>
        <w:tc>
          <w:tcPr>
            <w:tcW w:w="0" w:type="auto"/>
            <w:hideMark/>
          </w:tcPr>
          <w:p w14:paraId="081B0BBE"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Uses function as a parameter to invoke a method.</w:t>
            </w:r>
          </w:p>
        </w:tc>
      </w:tr>
      <w:tr w:rsidR="007B2265" w:rsidRPr="007B2265" w14:paraId="55D5B16E" w14:textId="77777777" w:rsidTr="007B2265">
        <w:tc>
          <w:tcPr>
            <w:tcW w:w="0" w:type="auto"/>
            <w:hideMark/>
          </w:tcPr>
          <w:p w14:paraId="1DE0CBB8"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Default method</w:t>
            </w:r>
          </w:p>
        </w:tc>
        <w:tc>
          <w:tcPr>
            <w:tcW w:w="0" w:type="auto"/>
            <w:hideMark/>
          </w:tcPr>
          <w:p w14:paraId="53F414FB"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It provides an implementation of methods within interfaces enabling 'Interface evolution' facilities.</w:t>
            </w:r>
          </w:p>
        </w:tc>
      </w:tr>
      <w:tr w:rsidR="007B2265" w:rsidRPr="007B2265" w14:paraId="454078C4" w14:textId="77777777" w:rsidTr="007B2265">
        <w:tc>
          <w:tcPr>
            <w:tcW w:w="0" w:type="auto"/>
            <w:hideMark/>
          </w:tcPr>
          <w:p w14:paraId="0204B769"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Stream API</w:t>
            </w:r>
          </w:p>
        </w:tc>
        <w:tc>
          <w:tcPr>
            <w:tcW w:w="0" w:type="auto"/>
            <w:hideMark/>
          </w:tcPr>
          <w:p w14:paraId="09FCE095"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Abstract layer that provides pipeline processing of the data.</w:t>
            </w:r>
          </w:p>
        </w:tc>
      </w:tr>
      <w:tr w:rsidR="007B2265" w:rsidRPr="007B2265" w14:paraId="4E0C334E" w14:textId="77777777" w:rsidTr="007B2265">
        <w:tc>
          <w:tcPr>
            <w:tcW w:w="0" w:type="auto"/>
            <w:hideMark/>
          </w:tcPr>
          <w:p w14:paraId="5565D05C"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Date Time API</w:t>
            </w:r>
          </w:p>
        </w:tc>
        <w:tc>
          <w:tcPr>
            <w:tcW w:w="0" w:type="auto"/>
            <w:hideMark/>
          </w:tcPr>
          <w:p w14:paraId="3DF729D2"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 xml:space="preserve">New improved </w:t>
            </w:r>
            <w:proofErr w:type="spellStart"/>
            <w:r w:rsidRPr="00D86DA4">
              <w:rPr>
                <w:rFonts w:asciiTheme="majorHAnsi" w:eastAsia="Times New Roman" w:hAnsiTheme="majorHAnsi" w:cstheme="majorHAnsi"/>
                <w:spacing w:val="2"/>
                <w:lang w:eastAsia="en-IN"/>
              </w:rPr>
              <w:t>joda</w:t>
            </w:r>
            <w:proofErr w:type="spellEnd"/>
            <w:r w:rsidRPr="00D86DA4">
              <w:rPr>
                <w:rFonts w:asciiTheme="majorHAnsi" w:eastAsia="Times New Roman" w:hAnsiTheme="majorHAnsi" w:cstheme="majorHAnsi"/>
                <w:spacing w:val="2"/>
                <w:lang w:eastAsia="en-IN"/>
              </w:rPr>
              <w:t>-time inspired APIs to overcome the drawbacks in previous versions</w:t>
            </w:r>
          </w:p>
        </w:tc>
      </w:tr>
      <w:tr w:rsidR="007B2265" w:rsidRPr="007B2265" w14:paraId="3B7B1CE7" w14:textId="77777777" w:rsidTr="007B2265">
        <w:tc>
          <w:tcPr>
            <w:tcW w:w="0" w:type="auto"/>
            <w:hideMark/>
          </w:tcPr>
          <w:p w14:paraId="45192541"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Optional</w:t>
            </w:r>
          </w:p>
        </w:tc>
        <w:tc>
          <w:tcPr>
            <w:tcW w:w="0" w:type="auto"/>
            <w:hideMark/>
          </w:tcPr>
          <w:p w14:paraId="70B71A5C" w14:textId="77777777" w:rsidR="00D86DA4" w:rsidRPr="00D86DA4" w:rsidRDefault="00D86DA4" w:rsidP="00215DAF">
            <w:pPr>
              <w:rPr>
                <w:rFonts w:asciiTheme="majorHAnsi" w:eastAsia="Times New Roman" w:hAnsiTheme="majorHAnsi" w:cstheme="majorHAnsi"/>
                <w:spacing w:val="2"/>
                <w:lang w:eastAsia="en-IN"/>
              </w:rPr>
            </w:pPr>
            <w:r w:rsidRPr="00D86DA4">
              <w:rPr>
                <w:rFonts w:asciiTheme="majorHAnsi" w:eastAsia="Times New Roman" w:hAnsiTheme="majorHAnsi" w:cstheme="majorHAnsi"/>
                <w:spacing w:val="2"/>
                <w:lang w:eastAsia="en-IN"/>
              </w:rPr>
              <w:t>Wrapper class to check the null values and helps in further processing based on the value.</w:t>
            </w:r>
          </w:p>
        </w:tc>
      </w:tr>
    </w:tbl>
    <w:p w14:paraId="1C545E44" w14:textId="0692CAE0" w:rsidR="00D86DA4" w:rsidRPr="00353649" w:rsidRDefault="00D86DA4" w:rsidP="00D86DA4">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353649">
        <w:rPr>
          <w:rFonts w:asciiTheme="majorHAnsi" w:hAnsiTheme="majorHAnsi" w:cstheme="majorHAnsi"/>
          <w:b/>
        </w:rPr>
        <w:t>In which programming paradigm Java 8 falls?</w:t>
      </w:r>
    </w:p>
    <w:p w14:paraId="02EBD549" w14:textId="77777777"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 xml:space="preserve">Object-oriented programming language. </w:t>
      </w:r>
    </w:p>
    <w:p w14:paraId="465288BA" w14:textId="77777777"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Functional programming language.</w:t>
      </w:r>
    </w:p>
    <w:p w14:paraId="20FFF16A" w14:textId="21C9CD7B" w:rsidR="00E11842"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Procedural programming language.</w:t>
      </w:r>
    </w:p>
    <w:p w14:paraId="4CD8858A" w14:textId="3EB58F33" w:rsidR="008759FC" w:rsidRPr="007B2265" w:rsidRDefault="00D86DA4" w:rsidP="00E11842">
      <w:pPr>
        <w:pStyle w:val="ListParagraph"/>
        <w:numPr>
          <w:ilvl w:val="0"/>
          <w:numId w:val="4"/>
        </w:numPr>
        <w:rPr>
          <w:rFonts w:asciiTheme="majorHAnsi" w:hAnsiTheme="majorHAnsi" w:cstheme="majorHAnsi"/>
        </w:rPr>
      </w:pPr>
      <w:r w:rsidRPr="007B2265">
        <w:rPr>
          <w:rFonts w:asciiTheme="majorHAnsi" w:hAnsiTheme="majorHAnsi" w:cstheme="majorHAnsi"/>
        </w:rPr>
        <w:t>Logic programming language.</w:t>
      </w:r>
    </w:p>
    <w:p w14:paraId="08A3684A" w14:textId="1CDA460F" w:rsidR="00E11842" w:rsidRPr="007B2265" w:rsidRDefault="00E11842" w:rsidP="00E11842">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significant advantages of Java 8?</w:t>
      </w:r>
    </w:p>
    <w:p w14:paraId="7FE49ECB"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Compact, readable, and reusable code.</w:t>
      </w:r>
    </w:p>
    <w:p w14:paraId="00ACCFA1"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Less boilerplate </w:t>
      </w:r>
      <w:proofErr w:type="gramStart"/>
      <w:r w:rsidRPr="007B2265">
        <w:rPr>
          <w:rFonts w:asciiTheme="majorHAnsi" w:hAnsiTheme="majorHAnsi" w:cstheme="majorHAnsi"/>
        </w:rPr>
        <w:t>code</w:t>
      </w:r>
      <w:proofErr w:type="gramEnd"/>
      <w:r w:rsidRPr="007B2265">
        <w:rPr>
          <w:rFonts w:asciiTheme="majorHAnsi" w:hAnsiTheme="majorHAnsi" w:cstheme="majorHAnsi"/>
        </w:rPr>
        <w:t>.</w:t>
      </w:r>
    </w:p>
    <w:p w14:paraId="00A60CF6"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Parallel operations and execution.</w:t>
      </w:r>
    </w:p>
    <w:p w14:paraId="7D4BF90E"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Can be ported across operating systems.</w:t>
      </w:r>
    </w:p>
    <w:p w14:paraId="669E828F"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High stability.</w:t>
      </w:r>
    </w:p>
    <w:p w14:paraId="6A038BD4"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Stable environment.</w:t>
      </w:r>
    </w:p>
    <w:p w14:paraId="251822BA" w14:textId="77777777" w:rsidR="00E11842" w:rsidRPr="007B2265" w:rsidRDefault="00E11842" w:rsidP="007B2265">
      <w:pPr>
        <w:pStyle w:val="ListParagraph"/>
        <w:numPr>
          <w:ilvl w:val="0"/>
          <w:numId w:val="1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Adequate support</w:t>
      </w:r>
    </w:p>
    <w:p w14:paraId="053EDD89"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functional or SAM interfaces?</w:t>
      </w:r>
    </w:p>
    <w:p w14:paraId="57C58AB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14:paraId="50666B7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Functional interfaces can have any number of </w:t>
      </w:r>
      <w:proofErr w:type="gramStart"/>
      <w:r w:rsidRPr="007B2265">
        <w:rPr>
          <w:rFonts w:asciiTheme="majorHAnsi" w:hAnsiTheme="majorHAnsi" w:cstheme="majorHAnsi"/>
          <w:sz w:val="22"/>
          <w:szCs w:val="22"/>
        </w:rPr>
        <w:t>default</w:t>
      </w:r>
      <w:proofErr w:type="gramEnd"/>
      <w:r w:rsidRPr="007B2265">
        <w:rPr>
          <w:rFonts w:asciiTheme="majorHAnsi" w:hAnsiTheme="majorHAnsi" w:cstheme="majorHAnsi"/>
          <w:sz w:val="22"/>
          <w:szCs w:val="22"/>
        </w:rPr>
        <w:t>, static, and overridden methods. For declaring Functional Interfaces @</w:t>
      </w:r>
      <w:proofErr w:type="spellStart"/>
      <w:r w:rsidRPr="007B2265">
        <w:rPr>
          <w:rFonts w:asciiTheme="majorHAnsi" w:hAnsiTheme="majorHAnsi" w:cstheme="majorHAnsi"/>
          <w:sz w:val="22"/>
          <w:szCs w:val="22"/>
        </w:rPr>
        <w:t>FunctionalInterface</w:t>
      </w:r>
      <w:proofErr w:type="spellEnd"/>
      <w:r w:rsidRPr="007B2265">
        <w:rPr>
          <w:rFonts w:asciiTheme="majorHAnsi" w:hAnsiTheme="majorHAnsi" w:cstheme="majorHAnsi"/>
          <w:sz w:val="22"/>
          <w:szCs w:val="22"/>
        </w:rPr>
        <w:t xml:space="preserve"> annotation is optional to use. If this annotation is used for interfaces with more than one abstract method, it will generate a compiler error.</w:t>
      </w:r>
    </w:p>
    <w:p w14:paraId="16409AF0"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Can a functional interface extend/inherit another interface?</w:t>
      </w:r>
    </w:p>
    <w:p w14:paraId="4784B79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functional interface cannot extend another interface with abstract methods as it will void the rule of one abstract method per functional interface.</w:t>
      </w:r>
    </w:p>
    <w:p w14:paraId="7624FCBE"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is the default method, and why is it required?</w:t>
      </w:r>
    </w:p>
    <w:p w14:paraId="0400FCC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Also, it does not qualify as synchronized or final.</w:t>
      </w:r>
    </w:p>
    <w:p w14:paraId="6F0190C1"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static methods in Interfaces?</w:t>
      </w:r>
    </w:p>
    <w:p w14:paraId="2A1B3101"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Static methods, which contains method implementation is owned by the interface and is invoked using the name of the interface, it is suitable for defining the utility methods and cannot be overridden.</w:t>
      </w:r>
    </w:p>
    <w:p w14:paraId="7033B4A0" w14:textId="44F635B2"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some standard Java pre-defined functional interfaces?</w:t>
      </w:r>
    </w:p>
    <w:p w14:paraId="0AA53FF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proofErr w:type="gramStart"/>
      <w:r w:rsidRPr="007B2265">
        <w:rPr>
          <w:rFonts w:asciiTheme="majorHAnsi" w:hAnsiTheme="majorHAnsi" w:cstheme="majorHAnsi"/>
          <w:sz w:val="22"/>
          <w:szCs w:val="22"/>
        </w:rPr>
        <w:t>java.util</w:t>
      </w:r>
      <w:proofErr w:type="gramEnd"/>
      <w:r w:rsidRPr="007B2265">
        <w:rPr>
          <w:rFonts w:asciiTheme="majorHAnsi" w:hAnsiTheme="majorHAnsi" w:cstheme="majorHAnsi"/>
          <w:sz w:val="22"/>
          <w:szCs w:val="22"/>
        </w:rPr>
        <w:t>.function</w:t>
      </w:r>
      <w:proofErr w:type="spellEnd"/>
      <w:r w:rsidRPr="007B2265">
        <w:rPr>
          <w:rFonts w:asciiTheme="majorHAnsi" w:hAnsiTheme="majorHAnsi" w:cstheme="majorHAnsi"/>
          <w:sz w:val="22"/>
          <w:szCs w:val="22"/>
        </w:rPr>
        <w:t xml:space="preserve"> doc for other predefined functional interfaces and its description introduced in Java 8.</w:t>
      </w:r>
    </w:p>
    <w:p w14:paraId="009462B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Runnable:</w:t>
      </w:r>
      <w:r w:rsidRPr="007B2265">
        <w:rPr>
          <w:rFonts w:asciiTheme="majorHAnsi" w:hAnsiTheme="majorHAnsi" w:cstheme="majorHAnsi"/>
          <w:sz w:val="22"/>
          <w:szCs w:val="22"/>
        </w:rPr>
        <w:t> use to execute the instances of a class over another thread with no arguments and no return value. </w:t>
      </w:r>
    </w:p>
    <w:p w14:paraId="579BDAD9"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Callable:</w:t>
      </w:r>
      <w:r w:rsidRPr="007B2265">
        <w:rPr>
          <w:rFonts w:asciiTheme="majorHAnsi" w:hAnsiTheme="majorHAnsi" w:cstheme="majorHAnsi"/>
          <w:sz w:val="22"/>
          <w:szCs w:val="22"/>
        </w:rPr>
        <w:t> use to execute the instances of a class over another thread with no arguments and it either returns a value or throws an exception.</w:t>
      </w:r>
    </w:p>
    <w:p w14:paraId="1127A4E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Comparator:</w:t>
      </w:r>
      <w:r w:rsidRPr="007B2265">
        <w:rPr>
          <w:rFonts w:asciiTheme="majorHAnsi" w:hAnsiTheme="majorHAnsi" w:cstheme="majorHAnsi"/>
          <w:sz w:val="22"/>
          <w:szCs w:val="22"/>
        </w:rPr>
        <w:t> use to sort different objects in a user-defined order</w:t>
      </w:r>
    </w:p>
    <w:p w14:paraId="38EE10B4"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Comparable:</w:t>
      </w:r>
      <w:r w:rsidRPr="007B2265">
        <w:rPr>
          <w:rFonts w:asciiTheme="majorHAnsi" w:hAnsiTheme="majorHAnsi" w:cstheme="majorHAnsi"/>
          <w:sz w:val="22"/>
          <w:szCs w:val="22"/>
        </w:rPr>
        <w:t> use to sort objects in the natural sort order</w:t>
      </w:r>
    </w:p>
    <w:p w14:paraId="20039A9D" w14:textId="64D63D3D"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various categories of pre-defined function interfaces?</w:t>
      </w:r>
    </w:p>
    <w:p w14:paraId="454F4EFA"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Function:</w:t>
      </w:r>
      <w:r w:rsidRPr="007B2265">
        <w:rPr>
          <w:rFonts w:asciiTheme="majorHAnsi" w:hAnsiTheme="majorHAnsi" w:cstheme="majorHAnsi"/>
          <w:sz w:val="22"/>
          <w:szCs w:val="22"/>
        </w:rPr>
        <w:t> To transform arguments in returnable value.</w:t>
      </w:r>
    </w:p>
    <w:p w14:paraId="0E95B3C6"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Predicate:</w:t>
      </w:r>
      <w:r w:rsidRPr="007B2265">
        <w:rPr>
          <w:rFonts w:asciiTheme="majorHAnsi" w:hAnsiTheme="majorHAnsi" w:cstheme="majorHAnsi"/>
          <w:sz w:val="22"/>
          <w:szCs w:val="22"/>
        </w:rPr>
        <w:t> To perform a test and return a Boolean value.</w:t>
      </w:r>
    </w:p>
    <w:p w14:paraId="201E7C70"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Consumer:</w:t>
      </w:r>
      <w:r w:rsidRPr="007B2265">
        <w:rPr>
          <w:rFonts w:asciiTheme="majorHAnsi" w:hAnsiTheme="majorHAnsi" w:cstheme="majorHAnsi"/>
          <w:sz w:val="22"/>
          <w:szCs w:val="22"/>
        </w:rPr>
        <w:t> Accept arguments but do not return any values.</w:t>
      </w:r>
    </w:p>
    <w:p w14:paraId="4C988F6E"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Supplier:</w:t>
      </w:r>
      <w:r w:rsidRPr="007B2265">
        <w:rPr>
          <w:rFonts w:asciiTheme="majorHAnsi" w:hAnsiTheme="majorHAnsi" w:cstheme="majorHAnsi"/>
          <w:sz w:val="22"/>
          <w:szCs w:val="22"/>
        </w:rPr>
        <w:t> Do not accept any arguments but return a value. </w:t>
      </w:r>
    </w:p>
    <w:p w14:paraId="13C35863"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Operator:</w:t>
      </w:r>
      <w:r w:rsidRPr="007B2265">
        <w:rPr>
          <w:rFonts w:asciiTheme="majorHAnsi" w:hAnsiTheme="majorHAnsi" w:cstheme="majorHAnsi"/>
          <w:sz w:val="22"/>
          <w:szCs w:val="22"/>
        </w:rPr>
        <w:t> Perform a reduction type operation that accepts the same input types.</w:t>
      </w:r>
    </w:p>
    <w:p w14:paraId="4822973F" w14:textId="3CB735E1"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lambda expression in Java and How does a lambda expression relate to a functional interface?</w:t>
      </w:r>
    </w:p>
    <w:p w14:paraId="7211181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14:paraId="14D5F9C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As lambda expressions are similar to anonymous functions, they can only be applied to the single abstract method of Functional Interface. It will infer the return type, type, and several arguments from the signature of the abstract method of functional interface.</w:t>
      </w:r>
    </w:p>
    <w:p w14:paraId="6284ACB2"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basic structure/syntax of a lambda expression?</w:t>
      </w:r>
    </w:p>
    <w:p w14:paraId="16E20A86"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FunctionalInterface</w:t>
      </w:r>
      <w:proofErr w:type="spellEnd"/>
      <w:r w:rsidRPr="007B2265">
        <w:rPr>
          <w:rStyle w:val="HTMLCode"/>
          <w:rFonts w:asciiTheme="majorHAnsi" w:eastAsia="Verdana" w:hAnsiTheme="majorHAnsi" w:cstheme="majorHAnsi"/>
          <w:sz w:val="22"/>
          <w:szCs w:val="22"/>
          <w:shd w:val="clear" w:color="auto" w:fill="F5F8FF"/>
        </w:rPr>
        <w:t xml:space="preserve"> fi = (String name) -&gt; { </w:t>
      </w:r>
    </w:p>
    <w:p w14:paraId="78BA72B2"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System.out.println</w:t>
      </w:r>
      <w:proofErr w:type="spellEnd"/>
      <w:r w:rsidRPr="007B2265">
        <w:rPr>
          <w:rStyle w:val="HTMLCode"/>
          <w:rFonts w:asciiTheme="majorHAnsi" w:eastAsia="Verdana" w:hAnsiTheme="majorHAnsi" w:cstheme="majorHAnsi"/>
          <w:sz w:val="22"/>
          <w:szCs w:val="22"/>
          <w:shd w:val="clear" w:color="auto" w:fill="F5F8FF"/>
        </w:rPr>
        <w:t>(</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23CF0376"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return</w:t>
      </w:r>
      <w:r w:rsidRPr="007B2265">
        <w:rPr>
          <w:rStyle w:val="HTMLCode"/>
          <w:rFonts w:asciiTheme="majorHAnsi" w:eastAsia="Verdana" w:hAnsiTheme="majorHAnsi" w:cstheme="majorHAnsi"/>
          <w:sz w:val="22"/>
          <w:szCs w:val="22"/>
          <w:shd w:val="clear" w:color="auto" w:fill="F5F8FF"/>
        </w:rPr>
        <w:t xml:space="preserve"> </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57C495D1" w14:textId="77777777" w:rsidR="00E11842" w:rsidRPr="007B2265" w:rsidRDefault="00E11842" w:rsidP="007B2265">
      <w:r w:rsidRPr="007B2265">
        <w:rPr>
          <w:rStyle w:val="HTMLCode"/>
          <w:rFonts w:asciiTheme="majorHAnsi" w:eastAsia="Verdana" w:hAnsiTheme="majorHAnsi" w:cstheme="majorHAnsi"/>
          <w:sz w:val="22"/>
          <w:szCs w:val="22"/>
          <w:shd w:val="clear" w:color="auto" w:fill="F5F8FF"/>
        </w:rPr>
        <w:t>}</w:t>
      </w:r>
    </w:p>
    <w:p w14:paraId="2BB4458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Lambda expression can be divided into three distinct parts as below:</w:t>
      </w:r>
    </w:p>
    <w:p w14:paraId="3DDAF96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1. List of Arguments/Params:</w:t>
      </w:r>
    </w:p>
    <w:p w14:paraId="149F6760"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(String name) </w:t>
      </w:r>
    </w:p>
    <w:p w14:paraId="424D77C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list of params is passed in () round brackets. It can have zero or more params. Declaring the type of parameter is optional and can be inferred for the context. </w:t>
      </w:r>
    </w:p>
    <w:p w14:paraId="30F83BEC"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2. Arrow Token:</w:t>
      </w:r>
    </w:p>
    <w:p w14:paraId="3E1F9C89"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-&gt; </w:t>
      </w:r>
      <w:r w:rsidRPr="007B2265">
        <w:rPr>
          <w:rFonts w:asciiTheme="majorHAnsi" w:hAnsiTheme="majorHAnsi" w:cstheme="majorHAnsi"/>
          <w:sz w:val="22"/>
          <w:szCs w:val="22"/>
        </w:rPr>
        <w:br/>
        <w:t>Arrow token is known as the lambda arrow operator. It is used to separate the parameters from the body, or it points the list of arguments to the body. 3. Expression/Body:</w:t>
      </w:r>
    </w:p>
    <w:p w14:paraId="5DC4F867"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TMLCode"/>
          <w:rFonts w:asciiTheme="majorHAnsi" w:eastAsia="Verdana" w:hAnsiTheme="majorHAnsi" w:cstheme="majorHAnsi"/>
          <w:sz w:val="22"/>
          <w:szCs w:val="22"/>
          <w:shd w:val="clear" w:color="auto" w:fill="F5F8FF"/>
        </w:rPr>
        <w:t xml:space="preserve">{ </w:t>
      </w:r>
    </w:p>
    <w:p w14:paraId="687A6FF1"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proofErr w:type="spellStart"/>
      <w:r w:rsidRPr="007B2265">
        <w:rPr>
          <w:rStyle w:val="HTMLCode"/>
          <w:rFonts w:asciiTheme="majorHAnsi" w:eastAsia="Verdana" w:hAnsiTheme="majorHAnsi" w:cstheme="majorHAnsi"/>
          <w:sz w:val="22"/>
          <w:szCs w:val="22"/>
          <w:shd w:val="clear" w:color="auto" w:fill="F5F8FF"/>
        </w:rPr>
        <w:t>System.out.println</w:t>
      </w:r>
      <w:proofErr w:type="spellEnd"/>
      <w:r w:rsidRPr="007B2265">
        <w:rPr>
          <w:rStyle w:val="HTMLCode"/>
          <w:rFonts w:asciiTheme="majorHAnsi" w:eastAsia="Verdana" w:hAnsiTheme="majorHAnsi" w:cstheme="majorHAnsi"/>
          <w:sz w:val="22"/>
          <w:szCs w:val="22"/>
          <w:shd w:val="clear" w:color="auto" w:fill="F5F8FF"/>
        </w:rPr>
        <w:t>(</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3C25594D" w14:textId="77777777" w:rsidR="00E11842" w:rsidRPr="007B2265" w:rsidRDefault="00E11842" w:rsidP="00E11842">
      <w:pPr>
        <w:pStyle w:val="HTMLPreformatted"/>
        <w:shd w:val="clear" w:color="auto" w:fill="F5F8FF"/>
        <w:rPr>
          <w:rStyle w:val="HTMLCode"/>
          <w:rFonts w:asciiTheme="majorHAnsi" w:eastAsia="Verdana"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return</w:t>
      </w:r>
      <w:r w:rsidRPr="007B2265">
        <w:rPr>
          <w:rStyle w:val="HTMLCode"/>
          <w:rFonts w:asciiTheme="majorHAnsi" w:eastAsia="Verdana" w:hAnsiTheme="majorHAnsi" w:cstheme="majorHAnsi"/>
          <w:sz w:val="22"/>
          <w:szCs w:val="22"/>
          <w:shd w:val="clear" w:color="auto" w:fill="F5F8FF"/>
        </w:rPr>
        <w:t xml:space="preserve"> </w:t>
      </w:r>
      <w:r w:rsidRPr="007B2265">
        <w:rPr>
          <w:rStyle w:val="hljs-string"/>
          <w:rFonts w:asciiTheme="majorHAnsi" w:eastAsiaTheme="majorEastAsia" w:hAnsiTheme="majorHAnsi" w:cstheme="majorHAnsi"/>
          <w:sz w:val="22"/>
          <w:szCs w:val="22"/>
          <w:shd w:val="clear" w:color="auto" w:fill="F5F8FF"/>
        </w:rPr>
        <w:t>"Hello "</w:t>
      </w:r>
      <w:r w:rsidRPr="007B2265">
        <w:rPr>
          <w:rStyle w:val="HTMLCode"/>
          <w:rFonts w:asciiTheme="majorHAnsi" w:eastAsia="Verdana" w:hAnsiTheme="majorHAnsi" w:cstheme="majorHAnsi"/>
          <w:sz w:val="22"/>
          <w:szCs w:val="22"/>
          <w:shd w:val="clear" w:color="auto" w:fill="F5F8FF"/>
        </w:rPr>
        <w:t xml:space="preserve">+name; </w:t>
      </w:r>
    </w:p>
    <w:p w14:paraId="7FDFB643" w14:textId="77777777" w:rsidR="00E11842" w:rsidRPr="007B2265" w:rsidRDefault="00E11842" w:rsidP="00E11842">
      <w:pPr>
        <w:pStyle w:val="HTMLPreformatted"/>
        <w:shd w:val="clear" w:color="auto" w:fill="F5F8FF"/>
        <w:rPr>
          <w:rFonts w:asciiTheme="majorHAnsi" w:hAnsiTheme="majorHAnsi" w:cstheme="majorHAnsi"/>
          <w:sz w:val="22"/>
          <w:szCs w:val="22"/>
        </w:rPr>
      </w:pPr>
      <w:r w:rsidRPr="007B2265">
        <w:rPr>
          <w:rStyle w:val="HTMLCode"/>
          <w:rFonts w:asciiTheme="majorHAnsi" w:eastAsia="Verdana" w:hAnsiTheme="majorHAnsi" w:cstheme="majorHAnsi"/>
          <w:sz w:val="22"/>
          <w:szCs w:val="22"/>
          <w:shd w:val="clear" w:color="auto" w:fill="F5F8FF"/>
        </w:rPr>
        <w:t>}</w:t>
      </w:r>
    </w:p>
    <w:p w14:paraId="446019A2"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14:paraId="35C427E8" w14:textId="66FAEC20"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features of a lambda expression?</w:t>
      </w:r>
    </w:p>
    <w:p w14:paraId="413BB0C5"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Below are the two significant features of the methods that are defined as the lambda expressions: </w:t>
      </w:r>
    </w:p>
    <w:p w14:paraId="29F945F7" w14:textId="77777777" w:rsidR="00E11842" w:rsidRPr="007B2265" w:rsidRDefault="00E11842" w:rsidP="00E11842">
      <w:pPr>
        <w:numPr>
          <w:ilvl w:val="0"/>
          <w:numId w:val="6"/>
        </w:numPr>
        <w:spacing w:before="100" w:beforeAutospacing="1" w:after="100" w:afterAutospacing="1" w:line="240" w:lineRule="auto"/>
        <w:ind w:left="0"/>
        <w:rPr>
          <w:rFonts w:asciiTheme="majorHAnsi" w:hAnsiTheme="majorHAnsi" w:cstheme="majorHAnsi"/>
        </w:rPr>
      </w:pPr>
      <w:r w:rsidRPr="007B2265">
        <w:rPr>
          <w:rFonts w:asciiTheme="majorHAnsi" w:hAnsiTheme="majorHAnsi" w:cstheme="majorHAnsi"/>
        </w:rPr>
        <w:t>Lambda expressions can be passed as a parameter to another method. </w:t>
      </w:r>
    </w:p>
    <w:p w14:paraId="5AFDEABF" w14:textId="77777777" w:rsidR="00E11842" w:rsidRPr="007B2265" w:rsidRDefault="00E11842" w:rsidP="00E11842">
      <w:pPr>
        <w:numPr>
          <w:ilvl w:val="0"/>
          <w:numId w:val="6"/>
        </w:numPr>
        <w:spacing w:before="100" w:beforeAutospacing="1" w:after="100" w:afterAutospacing="1" w:line="240" w:lineRule="auto"/>
        <w:ind w:left="0"/>
        <w:rPr>
          <w:rFonts w:asciiTheme="majorHAnsi" w:hAnsiTheme="majorHAnsi" w:cstheme="majorHAnsi"/>
        </w:rPr>
      </w:pPr>
      <w:r w:rsidRPr="007B2265">
        <w:rPr>
          <w:rFonts w:asciiTheme="majorHAnsi" w:hAnsiTheme="majorHAnsi" w:cstheme="majorHAnsi"/>
        </w:rPr>
        <w:t>Lambda expressions can be standalone without belonging to any class.</w:t>
      </w:r>
    </w:p>
    <w:p w14:paraId="5A238F4E" w14:textId="65792650"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a type interface?</w:t>
      </w:r>
    </w:p>
    <w:p w14:paraId="213D8F1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Type interface is available even in earlier versions of Java. It is used to infer the type of argument by the compiler at the compile time by looking at method invocation and corresponding declaration.</w:t>
      </w:r>
    </w:p>
    <w:p w14:paraId="735B3193"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In Java 8, what is Method Reference?</w:t>
      </w:r>
    </w:p>
    <w:p w14:paraId="0C89D05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lastRenderedPageBreak/>
        <w:t>Method reference is a compact way of referring to a method of functional interface. It is used to refer to a method without invoking it</w:t>
      </w:r>
      <w:proofErr w:type="gramStart"/>
      <w:r w:rsidRPr="007B2265">
        <w:rPr>
          <w:rFonts w:asciiTheme="majorHAnsi" w:hAnsiTheme="majorHAnsi" w:cstheme="majorHAnsi"/>
          <w:sz w:val="22"/>
          <w:szCs w:val="22"/>
        </w:rPr>
        <w:t>. :</w:t>
      </w:r>
      <w:proofErr w:type="gramEnd"/>
      <w:r w:rsidRPr="007B2265">
        <w:rPr>
          <w:rFonts w:asciiTheme="majorHAnsi" w:hAnsiTheme="majorHAnsi" w:cstheme="majorHAnsi"/>
          <w:sz w:val="22"/>
          <w:szCs w:val="22"/>
        </w:rPr>
        <w:t>: (double colon) is used for describing the method reference. The syntax is </w:t>
      </w:r>
      <w:proofErr w:type="gramStart"/>
      <w:r w:rsidRPr="007B2265">
        <w:rPr>
          <w:rStyle w:val="HTMLCode"/>
          <w:rFonts w:asciiTheme="majorHAnsi" w:hAnsiTheme="majorHAnsi" w:cstheme="majorHAnsi"/>
          <w:sz w:val="22"/>
          <w:szCs w:val="22"/>
        </w:rPr>
        <w:t>class::</w:t>
      </w:r>
      <w:proofErr w:type="spellStart"/>
      <w:proofErr w:type="gramEnd"/>
      <w:r w:rsidRPr="007B2265">
        <w:rPr>
          <w:rStyle w:val="HTMLCode"/>
          <w:rFonts w:asciiTheme="majorHAnsi" w:hAnsiTheme="majorHAnsi" w:cstheme="majorHAnsi"/>
          <w:sz w:val="22"/>
          <w:szCs w:val="22"/>
        </w:rPr>
        <w:t>methodName</w:t>
      </w:r>
      <w:proofErr w:type="spellEnd"/>
    </w:p>
    <w:p w14:paraId="1E0A3781"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For e.g.: </w:t>
      </w:r>
    </w:p>
    <w:p w14:paraId="0900158D"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HTMLCode"/>
          <w:rFonts w:asciiTheme="majorHAnsi" w:hAnsiTheme="majorHAnsi" w:cstheme="majorHAnsi"/>
          <w:sz w:val="22"/>
          <w:szCs w:val="22"/>
        </w:rPr>
        <w:t>Integer::</w:t>
      </w:r>
      <w:proofErr w:type="spellStart"/>
      <w:proofErr w:type="gramEnd"/>
      <w:r w:rsidRPr="007B2265">
        <w:rPr>
          <w:rStyle w:val="HTMLCode"/>
          <w:rFonts w:asciiTheme="majorHAnsi" w:hAnsiTheme="majorHAnsi" w:cstheme="majorHAnsi"/>
          <w:sz w:val="22"/>
          <w:szCs w:val="22"/>
        </w:rPr>
        <w:t>parseInt</w:t>
      </w:r>
      <w:proofErr w:type="spellEnd"/>
      <w:r w:rsidRPr="007B2265">
        <w:rPr>
          <w:rStyle w:val="HTMLCode"/>
          <w:rFonts w:asciiTheme="majorHAnsi" w:hAnsiTheme="majorHAnsi" w:cstheme="majorHAnsi"/>
          <w:sz w:val="22"/>
          <w:szCs w:val="22"/>
        </w:rPr>
        <w:t>(str) \\</w:t>
      </w:r>
      <w:r w:rsidRPr="007B2265">
        <w:rPr>
          <w:rFonts w:asciiTheme="majorHAnsi" w:hAnsiTheme="majorHAnsi" w:cstheme="majorHAnsi"/>
          <w:sz w:val="22"/>
          <w:szCs w:val="22"/>
        </w:rPr>
        <w:t> method reference</w:t>
      </w:r>
    </w:p>
    <w:p w14:paraId="634772D9" w14:textId="77777777" w:rsidR="00E11842" w:rsidRPr="007B2265" w:rsidRDefault="00E11842" w:rsidP="00E11842">
      <w:pPr>
        <w:pStyle w:val="NormalWeb"/>
        <w:rPr>
          <w:rFonts w:asciiTheme="majorHAnsi" w:hAnsiTheme="majorHAnsi" w:cstheme="majorHAnsi"/>
          <w:sz w:val="22"/>
          <w:szCs w:val="22"/>
        </w:rPr>
      </w:pPr>
      <w:r w:rsidRPr="007B2265">
        <w:rPr>
          <w:rStyle w:val="HTMLCode"/>
          <w:rFonts w:asciiTheme="majorHAnsi" w:hAnsiTheme="majorHAnsi" w:cstheme="majorHAnsi"/>
          <w:sz w:val="22"/>
          <w:szCs w:val="22"/>
        </w:rPr>
        <w:t xml:space="preserve">str -&gt; </w:t>
      </w:r>
      <w:proofErr w:type="spellStart"/>
      <w:r w:rsidRPr="007B2265">
        <w:rPr>
          <w:rStyle w:val="HTMLCode"/>
          <w:rFonts w:asciiTheme="majorHAnsi" w:hAnsiTheme="majorHAnsi" w:cstheme="majorHAnsi"/>
          <w:sz w:val="22"/>
          <w:szCs w:val="22"/>
        </w:rPr>
        <w:t>Integer.ParseInt</w:t>
      </w:r>
      <w:proofErr w:type="spellEnd"/>
      <w:r w:rsidRPr="007B2265">
        <w:rPr>
          <w:rStyle w:val="HTMLCode"/>
          <w:rFonts w:asciiTheme="majorHAnsi" w:hAnsiTheme="majorHAnsi" w:cstheme="majorHAnsi"/>
          <w:sz w:val="22"/>
          <w:szCs w:val="22"/>
        </w:rPr>
        <w:t>(str); \\</w:t>
      </w:r>
      <w:r w:rsidRPr="007B2265">
        <w:rPr>
          <w:rFonts w:asciiTheme="majorHAnsi" w:hAnsiTheme="majorHAnsi" w:cstheme="majorHAnsi"/>
          <w:sz w:val="22"/>
          <w:szCs w:val="22"/>
        </w:rPr>
        <w:t> equivalent lambda</w:t>
      </w:r>
    </w:p>
    <w:p w14:paraId="7248AAB7"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does the </w:t>
      </w:r>
      <w:proofErr w:type="gramStart"/>
      <w:r w:rsidRPr="007B2265">
        <w:rPr>
          <w:rFonts w:asciiTheme="majorHAnsi" w:hAnsiTheme="majorHAnsi" w:cstheme="majorHAnsi"/>
          <w:sz w:val="22"/>
          <w:szCs w:val="22"/>
        </w:rPr>
        <w:t>String::</w:t>
      </w:r>
      <w:proofErr w:type="spellStart"/>
      <w:proofErr w:type="gramEnd"/>
      <w:r w:rsidRPr="007B2265">
        <w:rPr>
          <w:rFonts w:asciiTheme="majorHAnsi" w:hAnsiTheme="majorHAnsi" w:cstheme="majorHAnsi"/>
          <w:sz w:val="22"/>
          <w:szCs w:val="22"/>
        </w:rPr>
        <w:t>ValueOf</w:t>
      </w:r>
      <w:proofErr w:type="spellEnd"/>
      <w:r w:rsidRPr="007B2265">
        <w:rPr>
          <w:rFonts w:asciiTheme="majorHAnsi" w:hAnsiTheme="majorHAnsi" w:cstheme="majorHAnsi"/>
          <w:sz w:val="22"/>
          <w:szCs w:val="22"/>
        </w:rPr>
        <w:t xml:space="preserve"> expression mean?</w:t>
      </w:r>
    </w:p>
    <w:p w14:paraId="68CA148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It is a static method reference to method </w:t>
      </w:r>
      <w:proofErr w:type="spellStart"/>
      <w:proofErr w:type="gramStart"/>
      <w:r w:rsidRPr="007B2265">
        <w:rPr>
          <w:rFonts w:asciiTheme="majorHAnsi" w:hAnsiTheme="majorHAnsi" w:cstheme="majorHAnsi"/>
          <w:sz w:val="22"/>
          <w:szCs w:val="22"/>
        </w:rPr>
        <w:t>Valueof</w:t>
      </w:r>
      <w:proofErr w:type="spellEnd"/>
      <w:r w:rsidRPr="007B2265">
        <w:rPr>
          <w:rFonts w:asciiTheme="majorHAnsi" w:hAnsiTheme="majorHAnsi" w:cstheme="majorHAnsi"/>
          <w:sz w:val="22"/>
          <w:szCs w:val="22"/>
        </w:rPr>
        <w:t>(</w:t>
      </w:r>
      <w:proofErr w:type="gramEnd"/>
      <w:r w:rsidRPr="007B2265">
        <w:rPr>
          <w:rFonts w:asciiTheme="majorHAnsi" w:hAnsiTheme="majorHAnsi" w:cstheme="majorHAnsi"/>
          <w:sz w:val="22"/>
          <w:szCs w:val="22"/>
        </w:rPr>
        <w:t>) of class String. It will return the string representation of the argument passed.</w:t>
      </w:r>
    </w:p>
    <w:p w14:paraId="2B828E88" w14:textId="0F3A2A08"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an Optional class?</w:t>
      </w:r>
    </w:p>
    <w:p w14:paraId="4AA2CB2D"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Optional is a container type which may or may not contain value i.e. zero(null) or one(not-null) value. It is part of </w:t>
      </w:r>
      <w:proofErr w:type="spellStart"/>
      <w:proofErr w:type="gramStart"/>
      <w:r w:rsidRPr="007B2265">
        <w:rPr>
          <w:rFonts w:asciiTheme="majorHAnsi" w:hAnsiTheme="majorHAnsi" w:cstheme="majorHAnsi"/>
          <w:sz w:val="22"/>
          <w:szCs w:val="22"/>
        </w:rPr>
        <w:t>java.util</w:t>
      </w:r>
      <w:proofErr w:type="spellEnd"/>
      <w:proofErr w:type="gramEnd"/>
      <w:r w:rsidRPr="007B2265">
        <w:rPr>
          <w:rFonts w:asciiTheme="majorHAnsi" w:hAnsiTheme="majorHAnsi" w:cstheme="majorHAnsi"/>
          <w:sz w:val="22"/>
          <w:szCs w:val="22"/>
        </w:rPr>
        <w:t xml:space="preserve"> package. There are pre-defined methods like </w:t>
      </w:r>
      <w:proofErr w:type="spellStart"/>
      <w:proofErr w:type="gramStart"/>
      <w:r w:rsidRPr="007B2265">
        <w:rPr>
          <w:rFonts w:asciiTheme="majorHAnsi" w:hAnsiTheme="majorHAnsi" w:cstheme="majorHAnsi"/>
          <w:sz w:val="22"/>
          <w:szCs w:val="22"/>
        </w:rPr>
        <w:t>isPresent</w:t>
      </w:r>
      <w:proofErr w:type="spellEnd"/>
      <w:r w:rsidRPr="007B2265">
        <w:rPr>
          <w:rFonts w:asciiTheme="majorHAnsi" w:hAnsiTheme="majorHAnsi" w:cstheme="majorHAnsi"/>
          <w:sz w:val="22"/>
          <w:szCs w:val="22"/>
        </w:rPr>
        <w:t>(</w:t>
      </w:r>
      <w:proofErr w:type="gramEnd"/>
      <w:r w:rsidRPr="007B2265">
        <w:rPr>
          <w:rFonts w:asciiTheme="majorHAnsi" w:hAnsiTheme="majorHAnsi" w:cstheme="majorHAnsi"/>
          <w:sz w:val="22"/>
          <w:szCs w:val="22"/>
        </w:rPr>
        <w:t>), which returns true if the value is present or else false and the method get(), which will return the value if it is present.</w:t>
      </w:r>
    </w:p>
    <w:p w14:paraId="6729D3C1"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advantages of using the Optional class?</w:t>
      </w:r>
    </w:p>
    <w:p w14:paraId="4AAD8F58"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Below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the main advantage of using the Optional class: </w:t>
      </w:r>
    </w:p>
    <w:p w14:paraId="7F6102F3"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sidRPr="007B2265">
        <w:rPr>
          <w:rFonts w:asciiTheme="majorHAnsi" w:hAnsiTheme="majorHAnsi" w:cstheme="majorHAnsi"/>
          <w:sz w:val="22"/>
          <w:szCs w:val="22"/>
        </w:rPr>
        <w:t>NullPointerExceptions</w:t>
      </w:r>
      <w:proofErr w:type="spellEnd"/>
      <w:r w:rsidRPr="007B2265">
        <w:rPr>
          <w:rFonts w:asciiTheme="majorHAnsi" w:hAnsiTheme="majorHAnsi" w:cstheme="majorHAnsi"/>
          <w:sz w:val="22"/>
          <w:szCs w:val="22"/>
        </w:rPr>
        <w:t>.</w:t>
      </w:r>
    </w:p>
    <w:p w14:paraId="47BB1844" w14:textId="7D16605D"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What </w:t>
      </w:r>
      <w:proofErr w:type="gramStart"/>
      <w:r w:rsidRPr="007B2265">
        <w:rPr>
          <w:rFonts w:asciiTheme="majorHAnsi" w:hAnsiTheme="majorHAnsi" w:cstheme="majorHAnsi"/>
          <w:sz w:val="22"/>
          <w:szCs w:val="22"/>
        </w:rPr>
        <w:t>are</w:t>
      </w:r>
      <w:proofErr w:type="gramEnd"/>
      <w:r w:rsidRPr="007B2265">
        <w:rPr>
          <w:rFonts w:asciiTheme="majorHAnsi" w:hAnsiTheme="majorHAnsi" w:cstheme="majorHAnsi"/>
          <w:sz w:val="22"/>
          <w:szCs w:val="22"/>
        </w:rPr>
        <w:t xml:space="preserve"> Java 8 streams?</w:t>
      </w:r>
    </w:p>
    <w:p w14:paraId="6F9EC96F"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is an abstraction to express data processing queries in a declarative way. </w:t>
      </w:r>
    </w:p>
    <w:p w14:paraId="39A29445"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which represents a sequence of data objects &amp; series of operations on that data is a data pipeline that is not related to Java I/O Streams does not hold any data permanently.</w:t>
      </w:r>
      <w:r w:rsidRPr="007B2265">
        <w:rPr>
          <w:rFonts w:asciiTheme="majorHAnsi" w:hAnsiTheme="majorHAnsi" w:cstheme="majorHAnsi"/>
          <w:sz w:val="22"/>
          <w:szCs w:val="22"/>
        </w:rPr>
        <w:br/>
        <w:t>The key interface is </w:t>
      </w:r>
      <w:proofErr w:type="spellStart"/>
      <w:proofErr w:type="gramStart"/>
      <w:r w:rsidRPr="007B2265">
        <w:rPr>
          <w:rStyle w:val="HTMLCode"/>
          <w:rFonts w:asciiTheme="majorHAnsi" w:hAnsiTheme="majorHAnsi" w:cstheme="majorHAnsi"/>
          <w:sz w:val="22"/>
          <w:szCs w:val="22"/>
        </w:rPr>
        <w:t>java.util</w:t>
      </w:r>
      <w:proofErr w:type="gramEnd"/>
      <w:r w:rsidRPr="007B2265">
        <w:rPr>
          <w:rStyle w:val="HTMLCode"/>
          <w:rFonts w:asciiTheme="majorHAnsi" w:hAnsiTheme="majorHAnsi" w:cstheme="majorHAnsi"/>
          <w:sz w:val="22"/>
          <w:szCs w:val="22"/>
        </w:rPr>
        <w:t>.stream.Stream</w:t>
      </w:r>
      <w:proofErr w:type="spellEnd"/>
      <w:r w:rsidRPr="007B2265">
        <w:rPr>
          <w:rStyle w:val="HTMLCode"/>
          <w:rFonts w:asciiTheme="majorHAnsi" w:hAnsiTheme="majorHAnsi" w:cstheme="majorHAnsi"/>
          <w:sz w:val="22"/>
          <w:szCs w:val="22"/>
        </w:rPr>
        <w:t>&lt;T&gt;</w:t>
      </w:r>
      <w:r w:rsidRPr="007B2265">
        <w:rPr>
          <w:rFonts w:asciiTheme="majorHAnsi" w:hAnsiTheme="majorHAnsi" w:cstheme="majorHAnsi"/>
          <w:sz w:val="22"/>
          <w:szCs w:val="22"/>
        </w:rPr>
        <w:t>. It accepts Functional Interfaces so that lambdas can be passed. Streams support a fluent interface or chaining.</w:t>
      </w:r>
    </w:p>
    <w:p w14:paraId="168D10CD"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main components of a Stream?</w:t>
      </w:r>
    </w:p>
    <w:p w14:paraId="3CCA5619"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Components of the stream are:</w:t>
      </w:r>
    </w:p>
    <w:p w14:paraId="3955DDD1"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A data </w:t>
      </w:r>
      <w:proofErr w:type="gramStart"/>
      <w:r w:rsidRPr="007B2265">
        <w:rPr>
          <w:rFonts w:asciiTheme="majorHAnsi" w:hAnsiTheme="majorHAnsi" w:cstheme="majorHAnsi"/>
        </w:rPr>
        <w:t>source</w:t>
      </w:r>
      <w:proofErr w:type="gramEnd"/>
    </w:p>
    <w:p w14:paraId="2E2B6182"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Set of Intermediate Operations to process the data source</w:t>
      </w:r>
    </w:p>
    <w:p w14:paraId="5148961C" w14:textId="77777777" w:rsidR="00E11842" w:rsidRPr="007B2265" w:rsidRDefault="00E11842" w:rsidP="007B2265">
      <w:pPr>
        <w:pStyle w:val="ListParagraph"/>
        <w:numPr>
          <w:ilvl w:val="0"/>
          <w:numId w:val="19"/>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Single Terminal Operation that produces the result</w:t>
      </w:r>
    </w:p>
    <w:p w14:paraId="1DA92D7A" w14:textId="77777777"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the sources of data objects a Stream can process?</w:t>
      </w:r>
    </w:p>
    <w:p w14:paraId="7E427456" w14:textId="77777777" w:rsidR="00E11842" w:rsidRPr="007B2265" w:rsidRDefault="00E11842" w:rsidP="00E11842">
      <w:pPr>
        <w:pStyle w:val="NormalWeb"/>
        <w:rPr>
          <w:rFonts w:asciiTheme="majorHAnsi" w:hAnsiTheme="majorHAnsi" w:cstheme="majorHAnsi"/>
          <w:sz w:val="22"/>
          <w:szCs w:val="22"/>
        </w:rPr>
      </w:pPr>
      <w:r w:rsidRPr="007B2265">
        <w:rPr>
          <w:rFonts w:asciiTheme="majorHAnsi" w:hAnsiTheme="majorHAnsi" w:cstheme="majorHAnsi"/>
          <w:sz w:val="22"/>
          <w:szCs w:val="22"/>
        </w:rPr>
        <w:t>A Stream can process the following data:</w:t>
      </w:r>
    </w:p>
    <w:p w14:paraId="56761156"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lastRenderedPageBreak/>
        <w:t>A collection of an Array.</w:t>
      </w:r>
    </w:p>
    <w:p w14:paraId="0A83E118"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An I/O channel or an input device.</w:t>
      </w:r>
    </w:p>
    <w:p w14:paraId="005F08D3"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 reactive source (e.g., comments in social media or tweets/re-tweets) </w:t>
      </w:r>
    </w:p>
    <w:p w14:paraId="58E2357B" w14:textId="77777777" w:rsidR="00E11842" w:rsidRPr="007B2265" w:rsidRDefault="00E11842" w:rsidP="007B2265">
      <w:pPr>
        <w:pStyle w:val="ListParagraph"/>
        <w:numPr>
          <w:ilvl w:val="0"/>
          <w:numId w:val="2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 stream generator function or a static factory.</w:t>
      </w:r>
    </w:p>
    <w:p w14:paraId="792A9DAD" w14:textId="29796263" w:rsidR="00E11842" w:rsidRPr="007B2265" w:rsidRDefault="00E11842" w:rsidP="00EE061F">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are Intermediate and Terminal operations?</w:t>
      </w:r>
    </w:p>
    <w:p w14:paraId="72EFF6F2"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Intermediate Operations:</w:t>
      </w:r>
    </w:p>
    <w:p w14:paraId="7AE1A0EA"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Process the stream elements.</w:t>
      </w:r>
    </w:p>
    <w:p w14:paraId="3CE72CB7"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Typically transforms a stream into another stream.</w:t>
      </w:r>
    </w:p>
    <w:p w14:paraId="0BAB3E21"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Are lazy, i.e., not executed till a terminal operation is invoked.</w:t>
      </w:r>
    </w:p>
    <w:p w14:paraId="437B1CB4"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Does internal iteration of all source elements.</w:t>
      </w:r>
    </w:p>
    <w:p w14:paraId="6508FF61"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Any number of operations can be chained in the processing pipeline.</w:t>
      </w:r>
    </w:p>
    <w:p w14:paraId="253A0BD9"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Operations are applied as per the defined order.</w:t>
      </w:r>
    </w:p>
    <w:p w14:paraId="3EE554FB" w14:textId="77777777" w:rsidR="00E11842" w:rsidRPr="007B2265" w:rsidRDefault="00E11842" w:rsidP="007B2265">
      <w:pPr>
        <w:pStyle w:val="ListParagraph"/>
        <w:numPr>
          <w:ilvl w:val="0"/>
          <w:numId w:val="21"/>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Intermediate operations are mostly lambda functions.</w:t>
      </w:r>
    </w:p>
    <w:p w14:paraId="7EF9F028" w14:textId="77777777" w:rsidR="00E11842" w:rsidRPr="007B2265" w:rsidRDefault="00E11842" w:rsidP="00E11842">
      <w:pPr>
        <w:pStyle w:val="NormalWeb"/>
        <w:rPr>
          <w:rFonts w:asciiTheme="majorHAnsi" w:hAnsiTheme="majorHAnsi" w:cstheme="majorHAnsi"/>
          <w:sz w:val="22"/>
          <w:szCs w:val="22"/>
        </w:rPr>
      </w:pPr>
      <w:r w:rsidRPr="007B2265">
        <w:rPr>
          <w:rStyle w:val="Strong"/>
          <w:rFonts w:asciiTheme="majorHAnsi" w:hAnsiTheme="majorHAnsi" w:cstheme="majorHAnsi"/>
          <w:sz w:val="22"/>
          <w:szCs w:val="22"/>
        </w:rPr>
        <w:t>Terminal Operations:</w:t>
      </w:r>
    </w:p>
    <w:p w14:paraId="557F199A" w14:textId="77777777" w:rsidR="00E11842" w:rsidRPr="007B2265" w:rsidRDefault="00E11842" w:rsidP="007B2265">
      <w:pPr>
        <w:pStyle w:val="ListParagraph"/>
        <w:numPr>
          <w:ilvl w:val="0"/>
          <w:numId w:val="2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Kick-starts the Stream pipeline.</w:t>
      </w:r>
    </w:p>
    <w:p w14:paraId="08061884" w14:textId="77777777" w:rsidR="00E11842" w:rsidRPr="007B2265" w:rsidRDefault="00E11842" w:rsidP="007B2265">
      <w:pPr>
        <w:pStyle w:val="ListParagraph"/>
        <w:numPr>
          <w:ilvl w:val="0"/>
          <w:numId w:val="2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used to collect the processed Stream data.</w:t>
      </w:r>
    </w:p>
    <w:p w14:paraId="6CE7452F" w14:textId="77777777" w:rsidR="00E11842" w:rsidRPr="007B2265" w:rsidRDefault="00E11842" w:rsidP="00E11842">
      <w:pPr>
        <w:pStyle w:val="HTMLPreformatted"/>
        <w:shd w:val="clear" w:color="auto" w:fill="F5F8FF"/>
        <w:rPr>
          <w:rStyle w:val="HTMLCode"/>
          <w:rFonts w:asciiTheme="majorHAnsi" w:hAnsiTheme="majorHAnsi" w:cstheme="majorHAnsi"/>
          <w:sz w:val="22"/>
          <w:szCs w:val="22"/>
          <w:shd w:val="clear" w:color="auto" w:fill="F5F8FF"/>
        </w:rPr>
      </w:pPr>
      <w:r w:rsidRPr="007B2265">
        <w:rPr>
          <w:rStyle w:val="hljs-keyword"/>
          <w:rFonts w:asciiTheme="majorHAnsi" w:hAnsiTheme="majorHAnsi" w:cstheme="majorHAnsi"/>
          <w:b/>
          <w:bCs/>
          <w:sz w:val="22"/>
          <w:szCs w:val="22"/>
          <w:shd w:val="clear" w:color="auto" w:fill="F5F8FF"/>
        </w:rPr>
        <w:t>int</w:t>
      </w:r>
      <w:r w:rsidRPr="007B2265">
        <w:rPr>
          <w:rStyle w:val="HTMLCode"/>
          <w:rFonts w:asciiTheme="majorHAnsi" w:hAnsiTheme="majorHAnsi" w:cstheme="majorHAnsi"/>
          <w:sz w:val="22"/>
          <w:szCs w:val="22"/>
          <w:shd w:val="clear" w:color="auto" w:fill="F5F8FF"/>
        </w:rPr>
        <w:t xml:space="preserve"> count = </w:t>
      </w:r>
      <w:proofErr w:type="spellStart"/>
      <w:r w:rsidRPr="007B2265">
        <w:rPr>
          <w:rStyle w:val="HTMLCode"/>
          <w:rFonts w:asciiTheme="majorHAnsi" w:hAnsiTheme="majorHAnsi" w:cstheme="majorHAnsi"/>
          <w:sz w:val="22"/>
          <w:szCs w:val="22"/>
          <w:shd w:val="clear" w:color="auto" w:fill="F5F8FF"/>
        </w:rPr>
        <w:t>Stream.of</w:t>
      </w:r>
      <w:proofErr w:type="spellEnd"/>
      <w:r w:rsidRPr="007B2265">
        <w:rPr>
          <w:rStyle w:val="HTMLCode"/>
          <w:rFonts w:asciiTheme="majorHAnsi" w:hAnsiTheme="majorHAnsi" w:cstheme="majorHAnsi"/>
          <w:sz w:val="22"/>
          <w:szCs w:val="22"/>
          <w:shd w:val="clear" w:color="auto" w:fill="F5F8FF"/>
        </w:rPr>
        <w:t>(</w:t>
      </w:r>
      <w:r w:rsidRPr="007B2265">
        <w:rPr>
          <w:rStyle w:val="hljs-number"/>
          <w:rFonts w:asciiTheme="majorHAnsi" w:hAnsiTheme="majorHAnsi" w:cstheme="majorHAnsi"/>
          <w:sz w:val="22"/>
          <w:szCs w:val="22"/>
          <w:shd w:val="clear" w:color="auto" w:fill="F5F8FF"/>
        </w:rPr>
        <w:t>1</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2</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3</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4</w:t>
      </w:r>
      <w:r w:rsidRPr="007B2265">
        <w:rPr>
          <w:rStyle w:val="HTMLCode"/>
          <w:rFonts w:asciiTheme="majorHAnsi" w:hAnsiTheme="majorHAnsi" w:cstheme="majorHAnsi"/>
          <w:sz w:val="22"/>
          <w:szCs w:val="22"/>
          <w:shd w:val="clear" w:color="auto" w:fill="F5F8FF"/>
        </w:rPr>
        <w:t xml:space="preserve">, </w:t>
      </w:r>
      <w:r w:rsidRPr="007B2265">
        <w:rPr>
          <w:rStyle w:val="hljs-number"/>
          <w:rFonts w:asciiTheme="majorHAnsi" w:hAnsiTheme="majorHAnsi" w:cstheme="majorHAnsi"/>
          <w:sz w:val="22"/>
          <w:szCs w:val="22"/>
          <w:shd w:val="clear" w:color="auto" w:fill="F5F8FF"/>
        </w:rPr>
        <w:t>5</w:t>
      </w:r>
      <w:r w:rsidRPr="007B2265">
        <w:rPr>
          <w:rStyle w:val="HTMLCode"/>
          <w:rFonts w:asciiTheme="majorHAnsi" w:hAnsiTheme="majorHAnsi" w:cstheme="majorHAnsi"/>
          <w:sz w:val="22"/>
          <w:szCs w:val="22"/>
          <w:shd w:val="clear" w:color="auto" w:fill="F5F8FF"/>
        </w:rPr>
        <w:t>)</w:t>
      </w:r>
    </w:p>
    <w:p w14:paraId="7F5615FB" w14:textId="77777777" w:rsidR="00E11842" w:rsidRPr="007B2265" w:rsidRDefault="00E11842" w:rsidP="00E11842">
      <w:pPr>
        <w:pStyle w:val="HTMLPreformatted"/>
        <w:shd w:val="clear" w:color="auto" w:fill="F5F8FF"/>
        <w:rPr>
          <w:rStyle w:val="HTMLCode"/>
          <w:rFonts w:asciiTheme="majorHAnsi" w:hAnsiTheme="majorHAnsi" w:cstheme="majorHAnsi"/>
          <w:sz w:val="22"/>
          <w:szCs w:val="22"/>
          <w:shd w:val="clear" w:color="auto" w:fill="F5F8FF"/>
        </w:rPr>
      </w:pPr>
      <w:proofErr w:type="gramStart"/>
      <w:r w:rsidRPr="007B2265">
        <w:rPr>
          <w:rStyle w:val="HTMLCode"/>
          <w:rFonts w:asciiTheme="majorHAnsi" w:hAnsiTheme="majorHAnsi" w:cstheme="majorHAnsi"/>
          <w:sz w:val="22"/>
          <w:szCs w:val="22"/>
          <w:shd w:val="clear" w:color="auto" w:fill="F5F8FF"/>
        </w:rPr>
        <w:t>.filter</w:t>
      </w:r>
      <w:proofErr w:type="gramEnd"/>
      <w:r w:rsidRPr="007B2265">
        <w:rPr>
          <w:rStyle w:val="HTMLCode"/>
          <w:rFonts w:asciiTheme="majorHAnsi" w:hAnsiTheme="majorHAnsi" w:cstheme="majorHAnsi"/>
          <w:sz w:val="22"/>
          <w:szCs w:val="22"/>
          <w:shd w:val="clear" w:color="auto" w:fill="F5F8FF"/>
        </w:rPr>
        <w:t>(</w:t>
      </w:r>
      <w:proofErr w:type="spellStart"/>
      <w:r w:rsidRPr="007B2265">
        <w:rPr>
          <w:rStyle w:val="HTMLCode"/>
          <w:rFonts w:asciiTheme="majorHAnsi" w:hAnsiTheme="majorHAnsi" w:cstheme="majorHAnsi"/>
          <w:sz w:val="22"/>
          <w:szCs w:val="22"/>
          <w:shd w:val="clear" w:color="auto" w:fill="F5F8FF"/>
        </w:rPr>
        <w:t>i</w:t>
      </w:r>
      <w:proofErr w:type="spellEnd"/>
      <w:r w:rsidRPr="007B2265">
        <w:rPr>
          <w:rStyle w:val="HTMLCode"/>
          <w:rFonts w:asciiTheme="majorHAnsi" w:hAnsiTheme="majorHAnsi" w:cstheme="majorHAnsi"/>
          <w:sz w:val="22"/>
          <w:szCs w:val="22"/>
          <w:shd w:val="clear" w:color="auto" w:fill="F5F8FF"/>
        </w:rPr>
        <w:t xml:space="preserve"> -&gt; </w:t>
      </w:r>
      <w:proofErr w:type="spellStart"/>
      <w:r w:rsidRPr="007B2265">
        <w:rPr>
          <w:rStyle w:val="HTMLCode"/>
          <w:rFonts w:asciiTheme="majorHAnsi" w:hAnsiTheme="majorHAnsi" w:cstheme="majorHAnsi"/>
          <w:sz w:val="22"/>
          <w:szCs w:val="22"/>
          <w:shd w:val="clear" w:color="auto" w:fill="F5F8FF"/>
        </w:rPr>
        <w:t>i</w:t>
      </w:r>
      <w:proofErr w:type="spellEnd"/>
      <w:r w:rsidRPr="007B2265">
        <w:rPr>
          <w:rStyle w:val="HTMLCode"/>
          <w:rFonts w:asciiTheme="majorHAnsi" w:hAnsiTheme="majorHAnsi" w:cstheme="majorHAnsi"/>
          <w:sz w:val="22"/>
          <w:szCs w:val="22"/>
          <w:shd w:val="clear" w:color="auto" w:fill="F5F8FF"/>
        </w:rPr>
        <w:t xml:space="preserve"> &lt;</w:t>
      </w:r>
      <w:r w:rsidRPr="007B2265">
        <w:rPr>
          <w:rStyle w:val="hljs-number"/>
          <w:rFonts w:asciiTheme="majorHAnsi" w:hAnsiTheme="majorHAnsi" w:cstheme="majorHAnsi"/>
          <w:sz w:val="22"/>
          <w:szCs w:val="22"/>
          <w:shd w:val="clear" w:color="auto" w:fill="F5F8FF"/>
        </w:rPr>
        <w:t>4</w:t>
      </w:r>
      <w:r w:rsidRPr="007B2265">
        <w:rPr>
          <w:rStyle w:val="HTMLCode"/>
          <w:rFonts w:asciiTheme="majorHAnsi" w:hAnsiTheme="majorHAnsi" w:cstheme="majorHAnsi"/>
          <w:sz w:val="22"/>
          <w:szCs w:val="22"/>
          <w:shd w:val="clear" w:color="auto" w:fill="F5F8FF"/>
        </w:rPr>
        <w:t xml:space="preserve">) </w:t>
      </w:r>
      <w:r w:rsidRPr="007B2265">
        <w:rPr>
          <w:rStyle w:val="hljs-comment"/>
          <w:rFonts w:asciiTheme="majorHAnsi" w:hAnsiTheme="majorHAnsi" w:cstheme="majorHAnsi"/>
          <w:sz w:val="22"/>
          <w:szCs w:val="22"/>
          <w:shd w:val="clear" w:color="auto" w:fill="F5F8FF"/>
        </w:rPr>
        <w:t>// Intermediate Operation filter</w:t>
      </w:r>
    </w:p>
    <w:p w14:paraId="24962C68" w14:textId="77777777" w:rsidR="00E11842" w:rsidRPr="007B2265" w:rsidRDefault="00E11842" w:rsidP="00E11842">
      <w:pPr>
        <w:pStyle w:val="HTMLPreformatted"/>
        <w:shd w:val="clear" w:color="auto" w:fill="F5F8FF"/>
        <w:rPr>
          <w:rFonts w:asciiTheme="majorHAnsi" w:hAnsiTheme="majorHAnsi" w:cstheme="majorHAnsi"/>
          <w:sz w:val="22"/>
          <w:szCs w:val="22"/>
        </w:rPr>
      </w:pPr>
      <w:proofErr w:type="gramStart"/>
      <w:r w:rsidRPr="007B2265">
        <w:rPr>
          <w:rStyle w:val="HTMLCode"/>
          <w:rFonts w:asciiTheme="majorHAnsi" w:hAnsiTheme="majorHAnsi" w:cstheme="majorHAnsi"/>
          <w:sz w:val="22"/>
          <w:szCs w:val="22"/>
          <w:shd w:val="clear" w:color="auto" w:fill="F5F8FF"/>
        </w:rPr>
        <w:t>.count</w:t>
      </w:r>
      <w:proofErr w:type="gramEnd"/>
      <w:r w:rsidRPr="007B2265">
        <w:rPr>
          <w:rStyle w:val="HTMLCode"/>
          <w:rFonts w:asciiTheme="majorHAnsi" w:hAnsiTheme="majorHAnsi" w:cstheme="majorHAnsi"/>
          <w:sz w:val="22"/>
          <w:szCs w:val="22"/>
          <w:shd w:val="clear" w:color="auto" w:fill="F5F8FF"/>
        </w:rPr>
        <w:t xml:space="preserve">(); </w:t>
      </w:r>
      <w:r w:rsidRPr="007B2265">
        <w:rPr>
          <w:rStyle w:val="hljs-comment"/>
          <w:rFonts w:asciiTheme="majorHAnsi" w:hAnsiTheme="majorHAnsi" w:cstheme="majorHAnsi"/>
          <w:sz w:val="22"/>
          <w:szCs w:val="22"/>
          <w:shd w:val="clear" w:color="auto" w:fill="F5F8FF"/>
        </w:rPr>
        <w:t>// Terminal Operation count</w:t>
      </w:r>
    </w:p>
    <w:p w14:paraId="56436501" w14:textId="30324CC0" w:rsidR="00E11842" w:rsidRPr="007B2265" w:rsidRDefault="00E11842" w:rsidP="00E11842">
      <w:pPr>
        <w:rPr>
          <w:rFonts w:asciiTheme="majorHAnsi" w:hAnsiTheme="majorHAnsi" w:cstheme="majorHAnsi"/>
        </w:rPr>
      </w:pPr>
    </w:p>
    <w:p w14:paraId="76118883" w14:textId="77777777" w:rsidR="00E11842" w:rsidRPr="007B2265" w:rsidRDefault="00E11842" w:rsidP="00EE061F">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are the most commonly used Intermediate operations?</w:t>
      </w:r>
    </w:p>
    <w:p w14:paraId="19AF0693"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Filter(</w:t>
      </w:r>
      <w:proofErr w:type="gramEnd"/>
      <w:r w:rsidRPr="007B2265">
        <w:rPr>
          <w:rStyle w:val="Strong"/>
          <w:rFonts w:asciiTheme="majorHAnsi" w:hAnsiTheme="majorHAnsi" w:cstheme="majorHAnsi"/>
          <w:sz w:val="22"/>
          <w:szCs w:val="22"/>
        </w:rPr>
        <w:t>Predicate&lt;T&gt;)</w:t>
      </w:r>
      <w:r w:rsidRPr="007B2265">
        <w:rPr>
          <w:rFonts w:asciiTheme="majorHAnsi" w:hAnsiTheme="majorHAnsi" w:cstheme="majorHAnsi"/>
          <w:sz w:val="22"/>
          <w:szCs w:val="22"/>
        </w:rPr>
        <w:t> - Allows selective processing of Stream elements. It returns elements that are satisfying the supplied condition by the predicate.</w:t>
      </w:r>
    </w:p>
    <w:p w14:paraId="6A9BE7FA"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map(</w:t>
      </w:r>
      <w:proofErr w:type="spellStart"/>
      <w:proofErr w:type="gramEnd"/>
      <w:r w:rsidRPr="007B2265">
        <w:rPr>
          <w:rStyle w:val="Strong"/>
          <w:rFonts w:asciiTheme="majorHAnsi" w:hAnsiTheme="majorHAnsi" w:cstheme="majorHAnsi"/>
          <w:sz w:val="22"/>
          <w:szCs w:val="22"/>
        </w:rPr>
        <w:t>Funtion</w:t>
      </w:r>
      <w:proofErr w:type="spellEnd"/>
      <w:r w:rsidRPr="007B2265">
        <w:rPr>
          <w:rStyle w:val="Strong"/>
          <w:rFonts w:asciiTheme="majorHAnsi" w:hAnsiTheme="majorHAnsi" w:cstheme="majorHAnsi"/>
          <w:sz w:val="22"/>
          <w:szCs w:val="22"/>
        </w:rPr>
        <w:t>&lt;T, R&gt;)</w:t>
      </w:r>
      <w:r w:rsidRPr="007B2265">
        <w:rPr>
          <w:rFonts w:asciiTheme="majorHAnsi" w:hAnsiTheme="majorHAnsi" w:cstheme="majorHAnsi"/>
          <w:sz w:val="22"/>
          <w:szCs w:val="22"/>
        </w:rPr>
        <w:t> - Returns a new Stream, transforming each of the elements by applying the supplied mapper function.= sorted() - Sorts the input elements and then passes them to the next stage.</w:t>
      </w:r>
    </w:p>
    <w:p w14:paraId="7A1F52F5"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distinct(</w:t>
      </w:r>
      <w:proofErr w:type="gramEnd"/>
      <w:r w:rsidRPr="007B2265">
        <w:rPr>
          <w:rStyle w:val="Strong"/>
          <w:rFonts w:asciiTheme="majorHAnsi" w:hAnsiTheme="majorHAnsi" w:cstheme="majorHAnsi"/>
          <w:sz w:val="22"/>
          <w:szCs w:val="22"/>
        </w:rPr>
        <w:t>)</w:t>
      </w:r>
      <w:r w:rsidRPr="007B2265">
        <w:rPr>
          <w:rFonts w:asciiTheme="majorHAnsi" w:hAnsiTheme="majorHAnsi" w:cstheme="majorHAnsi"/>
          <w:sz w:val="22"/>
          <w:szCs w:val="22"/>
        </w:rPr>
        <w:t> - Only pass on elements to the next stage, not passed yet.</w:t>
      </w:r>
    </w:p>
    <w:p w14:paraId="1EBE8BD9"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limit(</w:t>
      </w:r>
      <w:proofErr w:type="gramEnd"/>
      <w:r w:rsidRPr="007B2265">
        <w:rPr>
          <w:rStyle w:val="Strong"/>
          <w:rFonts w:asciiTheme="majorHAnsi" w:hAnsiTheme="majorHAnsi" w:cstheme="majorHAnsi"/>
          <w:sz w:val="22"/>
          <w:szCs w:val="22"/>
        </w:rPr>
        <w:t xml:space="preserve">long </w:t>
      </w:r>
      <w:proofErr w:type="spellStart"/>
      <w:r w:rsidRPr="007B2265">
        <w:rPr>
          <w:rStyle w:val="Strong"/>
          <w:rFonts w:asciiTheme="majorHAnsi" w:hAnsiTheme="majorHAnsi" w:cstheme="majorHAnsi"/>
          <w:sz w:val="22"/>
          <w:szCs w:val="22"/>
        </w:rPr>
        <w:t>maxsize</w:t>
      </w:r>
      <w:proofErr w:type="spellEnd"/>
      <w:r w:rsidRPr="007B2265">
        <w:rPr>
          <w:rStyle w:val="Strong"/>
          <w:rFonts w:asciiTheme="majorHAnsi" w:hAnsiTheme="majorHAnsi" w:cstheme="majorHAnsi"/>
          <w:sz w:val="22"/>
          <w:szCs w:val="22"/>
        </w:rPr>
        <w:t>)</w:t>
      </w:r>
      <w:r w:rsidRPr="007B2265">
        <w:rPr>
          <w:rFonts w:asciiTheme="majorHAnsi" w:hAnsiTheme="majorHAnsi" w:cstheme="majorHAnsi"/>
          <w:sz w:val="22"/>
          <w:szCs w:val="22"/>
        </w:rPr>
        <w:t xml:space="preserve"> - Limit the stream size to </w:t>
      </w:r>
      <w:proofErr w:type="spellStart"/>
      <w:r w:rsidRPr="007B2265">
        <w:rPr>
          <w:rFonts w:asciiTheme="majorHAnsi" w:hAnsiTheme="majorHAnsi" w:cstheme="majorHAnsi"/>
          <w:sz w:val="22"/>
          <w:szCs w:val="22"/>
        </w:rPr>
        <w:t>maxsize</w:t>
      </w:r>
      <w:proofErr w:type="spellEnd"/>
      <w:r w:rsidRPr="007B2265">
        <w:rPr>
          <w:rFonts w:asciiTheme="majorHAnsi" w:hAnsiTheme="majorHAnsi" w:cstheme="majorHAnsi"/>
          <w:sz w:val="22"/>
          <w:szCs w:val="22"/>
        </w:rPr>
        <w:t>.</w:t>
      </w:r>
    </w:p>
    <w:p w14:paraId="0F07CDA4"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skip(</w:t>
      </w:r>
      <w:proofErr w:type="gramEnd"/>
      <w:r w:rsidRPr="007B2265">
        <w:rPr>
          <w:rStyle w:val="Strong"/>
          <w:rFonts w:asciiTheme="majorHAnsi" w:hAnsiTheme="majorHAnsi" w:cstheme="majorHAnsi"/>
          <w:sz w:val="22"/>
          <w:szCs w:val="22"/>
        </w:rPr>
        <w:t>long start)</w:t>
      </w:r>
      <w:r w:rsidRPr="007B2265">
        <w:rPr>
          <w:rFonts w:asciiTheme="majorHAnsi" w:hAnsiTheme="majorHAnsi" w:cstheme="majorHAnsi"/>
          <w:sz w:val="22"/>
          <w:szCs w:val="22"/>
        </w:rPr>
        <w:t> - Skip the initial elements till the start.</w:t>
      </w:r>
    </w:p>
    <w:p w14:paraId="3968BCD5" w14:textId="77777777" w:rsidR="00E11842" w:rsidRPr="007B2265" w:rsidRDefault="00E11842" w:rsidP="00E11842">
      <w:pPr>
        <w:pStyle w:val="NormalWeb"/>
        <w:rPr>
          <w:rFonts w:asciiTheme="majorHAnsi" w:hAnsiTheme="majorHAnsi" w:cstheme="majorHAnsi"/>
          <w:sz w:val="22"/>
          <w:szCs w:val="22"/>
        </w:rPr>
      </w:pPr>
      <w:proofErr w:type="gramStart"/>
      <w:r w:rsidRPr="007B2265">
        <w:rPr>
          <w:rStyle w:val="Strong"/>
          <w:rFonts w:asciiTheme="majorHAnsi" w:hAnsiTheme="majorHAnsi" w:cstheme="majorHAnsi"/>
          <w:sz w:val="22"/>
          <w:szCs w:val="22"/>
        </w:rPr>
        <w:t>peek(</w:t>
      </w:r>
      <w:proofErr w:type="gramEnd"/>
      <w:r w:rsidRPr="007B2265">
        <w:rPr>
          <w:rStyle w:val="Strong"/>
          <w:rFonts w:asciiTheme="majorHAnsi" w:hAnsiTheme="majorHAnsi" w:cstheme="majorHAnsi"/>
          <w:sz w:val="22"/>
          <w:szCs w:val="22"/>
        </w:rPr>
        <w:t>Consumer)</w:t>
      </w:r>
      <w:r w:rsidRPr="007B2265">
        <w:rPr>
          <w:rFonts w:asciiTheme="majorHAnsi" w:hAnsiTheme="majorHAnsi" w:cstheme="majorHAnsi"/>
          <w:sz w:val="22"/>
          <w:szCs w:val="22"/>
        </w:rPr>
        <w:t> - Apply a consumer without modification to the stream.</w:t>
      </w:r>
    </w:p>
    <w:p w14:paraId="02211053" w14:textId="497BE491"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flatMap</w:t>
      </w:r>
      <w:proofErr w:type="spellEnd"/>
      <w:r w:rsidRPr="007B2265">
        <w:rPr>
          <w:rStyle w:val="Strong"/>
          <w:rFonts w:asciiTheme="majorHAnsi" w:hAnsiTheme="majorHAnsi" w:cstheme="majorHAnsi"/>
          <w:sz w:val="22"/>
          <w:szCs w:val="22"/>
        </w:rPr>
        <w:t>(mapper)</w:t>
      </w:r>
      <w:r w:rsidRPr="007B2265">
        <w:rPr>
          <w:rFonts w:asciiTheme="majorHAnsi" w:hAnsiTheme="majorHAnsi" w:cstheme="majorHAnsi"/>
          <w:sz w:val="22"/>
          <w:szCs w:val="22"/>
        </w:rPr>
        <w:t> - Transform each element to a stream of its constituent elements and flatten all the streams into a single stream.</w:t>
      </w:r>
    </w:p>
    <w:p w14:paraId="76F2F71F" w14:textId="007149F0" w:rsidR="00E11842" w:rsidRPr="007B2265" w:rsidRDefault="00E11842" w:rsidP="007B2265">
      <w:pPr>
        <w:pStyle w:val="Heading3"/>
        <w:numPr>
          <w:ilvl w:val="0"/>
          <w:numId w:val="3"/>
        </w:numPr>
        <w:shd w:val="clear" w:color="auto" w:fill="FFFFFF"/>
        <w:rPr>
          <w:rFonts w:asciiTheme="majorHAnsi" w:hAnsiTheme="majorHAnsi" w:cstheme="majorHAnsi"/>
          <w:spacing w:val="2"/>
          <w:sz w:val="22"/>
          <w:szCs w:val="22"/>
        </w:rPr>
      </w:pPr>
      <w:r w:rsidRPr="007B2265">
        <w:rPr>
          <w:rFonts w:asciiTheme="majorHAnsi" w:hAnsiTheme="majorHAnsi" w:cstheme="majorHAnsi"/>
          <w:spacing w:val="2"/>
          <w:sz w:val="22"/>
          <w:szCs w:val="22"/>
        </w:rPr>
        <w:t>What is the most common type of Terminal operations?</w:t>
      </w:r>
    </w:p>
    <w:p w14:paraId="61FF573F" w14:textId="77777777" w:rsidR="00E11842" w:rsidRPr="007B2265" w:rsidRDefault="00E11842" w:rsidP="007B2265">
      <w:pPr>
        <w:numPr>
          <w:ilvl w:val="0"/>
          <w:numId w:val="24"/>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collect(</w:t>
      </w:r>
      <w:proofErr w:type="gramEnd"/>
      <w:r w:rsidRPr="007B2265">
        <w:rPr>
          <w:rFonts w:asciiTheme="majorHAnsi" w:hAnsiTheme="majorHAnsi" w:cstheme="majorHAnsi"/>
        </w:rPr>
        <w:t>) - Collects single result from all elements of the stream sequence.</w:t>
      </w:r>
    </w:p>
    <w:p w14:paraId="1BC2F6D0" w14:textId="77777777" w:rsidR="00E11842" w:rsidRPr="007B2265" w:rsidRDefault="00E11842" w:rsidP="007B2265">
      <w:pPr>
        <w:numPr>
          <w:ilvl w:val="0"/>
          <w:numId w:val="24"/>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lastRenderedPageBreak/>
        <w:t>reduce(</w:t>
      </w:r>
      <w:proofErr w:type="gramEnd"/>
      <w:r w:rsidRPr="007B2265">
        <w:rPr>
          <w:rFonts w:asciiTheme="majorHAnsi" w:hAnsiTheme="majorHAnsi" w:cstheme="majorHAnsi"/>
        </w:rPr>
        <w:t>) - Produces a single result from all elements of the stream sequence</w:t>
      </w:r>
    </w:p>
    <w:p w14:paraId="218344C2"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count(</w:t>
      </w:r>
      <w:proofErr w:type="gramEnd"/>
      <w:r w:rsidRPr="007B2265">
        <w:rPr>
          <w:rFonts w:asciiTheme="majorHAnsi" w:hAnsiTheme="majorHAnsi" w:cstheme="majorHAnsi"/>
        </w:rPr>
        <w:t>) - Returns the number of elements on the stream.</w:t>
      </w:r>
    </w:p>
    <w:p w14:paraId="43F18CFC"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min(</w:t>
      </w:r>
      <w:proofErr w:type="gramEnd"/>
      <w:r w:rsidRPr="007B2265">
        <w:rPr>
          <w:rFonts w:asciiTheme="majorHAnsi" w:hAnsiTheme="majorHAnsi" w:cstheme="majorHAnsi"/>
        </w:rPr>
        <w:t>) - Returns the min element from the stream.</w:t>
      </w:r>
    </w:p>
    <w:p w14:paraId="24BA7677" w14:textId="77777777" w:rsidR="00E11842" w:rsidRPr="007B2265" w:rsidRDefault="00E11842" w:rsidP="007B2265">
      <w:pPr>
        <w:pStyle w:val="ListParagraph"/>
        <w:numPr>
          <w:ilvl w:val="0"/>
          <w:numId w:val="29"/>
        </w:numPr>
        <w:spacing w:before="100" w:beforeAutospacing="1" w:after="100" w:afterAutospacing="1" w:line="240" w:lineRule="auto"/>
        <w:rPr>
          <w:rFonts w:asciiTheme="majorHAnsi" w:hAnsiTheme="majorHAnsi" w:cstheme="majorHAnsi"/>
        </w:rPr>
      </w:pPr>
      <w:proofErr w:type="gramStart"/>
      <w:r w:rsidRPr="007B2265">
        <w:rPr>
          <w:rFonts w:asciiTheme="majorHAnsi" w:hAnsiTheme="majorHAnsi" w:cstheme="majorHAnsi"/>
        </w:rPr>
        <w:t>max(</w:t>
      </w:r>
      <w:proofErr w:type="gramEnd"/>
      <w:r w:rsidRPr="007B2265">
        <w:rPr>
          <w:rFonts w:asciiTheme="majorHAnsi" w:hAnsiTheme="majorHAnsi" w:cstheme="majorHAnsi"/>
        </w:rPr>
        <w:t>) - Returns the max element from the stream.</w:t>
      </w:r>
    </w:p>
    <w:p w14:paraId="205F81AF" w14:textId="77777777" w:rsidR="00E11842" w:rsidRPr="007B2265" w:rsidRDefault="00E11842" w:rsidP="007B2265">
      <w:pPr>
        <w:pStyle w:val="ListParagraph"/>
        <w:numPr>
          <w:ilvl w:val="0"/>
          <w:numId w:val="26"/>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Search/Query operations</w:t>
      </w:r>
    </w:p>
    <w:p w14:paraId="0AFED0DF"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anyMatch</w:t>
      </w:r>
      <w:proofErr w:type="spellEnd"/>
      <w:r w:rsidRPr="007B2265">
        <w:rPr>
          <w:rFonts w:asciiTheme="majorHAnsi" w:hAnsiTheme="majorHAnsi" w:cstheme="majorHAnsi"/>
        </w:rPr>
        <w:t>(</w:t>
      </w:r>
      <w:proofErr w:type="gramEnd"/>
      <w:r w:rsidRPr="007B2265">
        <w:rPr>
          <w:rFonts w:asciiTheme="majorHAnsi" w:hAnsiTheme="majorHAnsi" w:cstheme="majorHAnsi"/>
        </w:rPr>
        <w:t xml:space="preserve">) , </w:t>
      </w:r>
      <w:proofErr w:type="spellStart"/>
      <w:r w:rsidRPr="007B2265">
        <w:rPr>
          <w:rFonts w:asciiTheme="majorHAnsi" w:hAnsiTheme="majorHAnsi" w:cstheme="majorHAnsi"/>
        </w:rPr>
        <w:t>noneMatch</w:t>
      </w:r>
      <w:proofErr w:type="spellEnd"/>
      <w:r w:rsidRPr="007B2265">
        <w:rPr>
          <w:rFonts w:asciiTheme="majorHAnsi" w:hAnsiTheme="majorHAnsi" w:cstheme="majorHAnsi"/>
        </w:rPr>
        <w:t xml:space="preserve">() , </w:t>
      </w:r>
      <w:proofErr w:type="spellStart"/>
      <w:r w:rsidRPr="007B2265">
        <w:rPr>
          <w:rFonts w:asciiTheme="majorHAnsi" w:hAnsiTheme="majorHAnsi" w:cstheme="majorHAnsi"/>
        </w:rPr>
        <w:t>allMatch</w:t>
      </w:r>
      <w:proofErr w:type="spellEnd"/>
      <w:r w:rsidRPr="007B2265">
        <w:rPr>
          <w:rFonts w:asciiTheme="majorHAnsi" w:hAnsiTheme="majorHAnsi" w:cstheme="majorHAnsi"/>
        </w:rPr>
        <w:t>() , ... - Short-circuiting operations.</w:t>
      </w:r>
    </w:p>
    <w:p w14:paraId="6C9FBAA0"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Takes a Predicate as input for the match condition.</w:t>
      </w:r>
    </w:p>
    <w:p w14:paraId="46C76E22" w14:textId="77777777" w:rsidR="00E11842" w:rsidRPr="007B2265" w:rsidRDefault="00E11842" w:rsidP="007B2265">
      <w:pPr>
        <w:numPr>
          <w:ilvl w:val="1"/>
          <w:numId w:val="30"/>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Stream processing will be stopped, as and when the result can be determined.</w:t>
      </w:r>
    </w:p>
    <w:p w14:paraId="6BD8D84E" w14:textId="77777777" w:rsidR="00E11842" w:rsidRPr="007B2265" w:rsidRDefault="00E11842" w:rsidP="007B2265">
      <w:pPr>
        <w:pStyle w:val="ListParagraph"/>
        <w:numPr>
          <w:ilvl w:val="0"/>
          <w:numId w:val="25"/>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Iterative operations</w:t>
      </w:r>
    </w:p>
    <w:p w14:paraId="78EF0CE3" w14:textId="77777777" w:rsidR="00E11842" w:rsidRPr="007B2265" w:rsidRDefault="00E11842" w:rsidP="007B2265">
      <w:pPr>
        <w:numPr>
          <w:ilvl w:val="1"/>
          <w:numId w:val="31"/>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forEach</w:t>
      </w:r>
      <w:proofErr w:type="spellEnd"/>
      <w:r w:rsidRPr="007B2265">
        <w:rPr>
          <w:rFonts w:asciiTheme="majorHAnsi" w:hAnsiTheme="majorHAnsi" w:cstheme="majorHAnsi"/>
        </w:rPr>
        <w:t>(</w:t>
      </w:r>
      <w:proofErr w:type="gramEnd"/>
      <w:r w:rsidRPr="007B2265">
        <w:rPr>
          <w:rFonts w:asciiTheme="majorHAnsi" w:hAnsiTheme="majorHAnsi" w:cstheme="majorHAnsi"/>
        </w:rPr>
        <w:t>) - Useful to do something with each of the Stream elements. It accepts a consumer.</w:t>
      </w:r>
    </w:p>
    <w:p w14:paraId="5BF14730" w14:textId="2FC9B415" w:rsidR="00E11842" w:rsidRPr="007B2265" w:rsidRDefault="00E11842" w:rsidP="007B2265">
      <w:pPr>
        <w:numPr>
          <w:ilvl w:val="1"/>
          <w:numId w:val="31"/>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forEachOrdered</w:t>
      </w:r>
      <w:proofErr w:type="spellEnd"/>
      <w:r w:rsidRPr="007B2265">
        <w:rPr>
          <w:rFonts w:asciiTheme="majorHAnsi" w:hAnsiTheme="majorHAnsi" w:cstheme="majorHAnsi"/>
        </w:rPr>
        <w:t>(</w:t>
      </w:r>
      <w:proofErr w:type="gramEnd"/>
      <w:r w:rsidRPr="007B2265">
        <w:rPr>
          <w:rFonts w:asciiTheme="majorHAnsi" w:hAnsiTheme="majorHAnsi" w:cstheme="majorHAnsi"/>
        </w:rPr>
        <w:t>) - It is helpful to maintain order in parallel streams.</w:t>
      </w:r>
    </w:p>
    <w:p w14:paraId="36C608FE" w14:textId="77777777" w:rsidR="00E11842" w:rsidRPr="007B2265" w:rsidRDefault="00E11842" w:rsidP="00E11842">
      <w:pPr>
        <w:shd w:val="clear" w:color="auto" w:fill="FFFFFF"/>
        <w:spacing w:before="100" w:beforeAutospacing="1" w:after="100" w:afterAutospacing="1" w:line="240" w:lineRule="auto"/>
        <w:ind w:left="360"/>
        <w:outlineLvl w:val="2"/>
        <w:rPr>
          <w:rFonts w:asciiTheme="majorHAnsi" w:eastAsia="Times New Roman" w:hAnsiTheme="majorHAnsi" w:cstheme="majorHAnsi"/>
          <w:b/>
          <w:bCs/>
          <w:spacing w:val="2"/>
          <w:lang w:eastAsia="en-IN"/>
        </w:rPr>
      </w:pPr>
    </w:p>
    <w:p w14:paraId="5546BBE7" w14:textId="5244DC58" w:rsidR="00E11842" w:rsidRPr="007B2265" w:rsidRDefault="00E11842" w:rsidP="007B2265">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7B2265">
        <w:rPr>
          <w:rFonts w:asciiTheme="majorHAnsi" w:eastAsia="Times New Roman" w:hAnsiTheme="majorHAnsi" w:cstheme="majorHAnsi"/>
          <w:b/>
          <w:bCs/>
          <w:spacing w:val="2"/>
          <w:lang w:eastAsia="en-IN"/>
        </w:rPr>
        <w:t xml:space="preserve">What is the difference between </w:t>
      </w:r>
      <w:proofErr w:type="spellStart"/>
      <w:proofErr w:type="gramStart"/>
      <w:r w:rsidRPr="007B2265">
        <w:rPr>
          <w:rFonts w:asciiTheme="majorHAnsi" w:eastAsia="Times New Roman" w:hAnsiTheme="majorHAnsi" w:cstheme="majorHAnsi"/>
          <w:b/>
          <w:bCs/>
          <w:spacing w:val="2"/>
          <w:lang w:eastAsia="en-IN"/>
        </w:rPr>
        <w:t>findFirst</w:t>
      </w:r>
      <w:proofErr w:type="spellEnd"/>
      <w:r w:rsidRPr="007B2265">
        <w:rPr>
          <w:rFonts w:asciiTheme="majorHAnsi" w:eastAsia="Times New Roman" w:hAnsiTheme="majorHAnsi" w:cstheme="majorHAnsi"/>
          <w:b/>
          <w:bCs/>
          <w:spacing w:val="2"/>
          <w:lang w:eastAsia="en-IN"/>
        </w:rPr>
        <w:t>(</w:t>
      </w:r>
      <w:proofErr w:type="gramEnd"/>
      <w:r w:rsidRPr="007B2265">
        <w:rPr>
          <w:rFonts w:asciiTheme="majorHAnsi" w:eastAsia="Times New Roman" w:hAnsiTheme="majorHAnsi" w:cstheme="majorHAnsi"/>
          <w:b/>
          <w:bCs/>
          <w:spacing w:val="2"/>
          <w:lang w:eastAsia="en-IN"/>
        </w:rPr>
        <w:t xml:space="preserve">) and </w:t>
      </w:r>
      <w:proofErr w:type="spellStart"/>
      <w:r w:rsidRPr="007B2265">
        <w:rPr>
          <w:rFonts w:asciiTheme="majorHAnsi" w:eastAsia="Times New Roman" w:hAnsiTheme="majorHAnsi" w:cstheme="majorHAnsi"/>
          <w:b/>
          <w:bCs/>
          <w:spacing w:val="2"/>
          <w:lang w:eastAsia="en-IN"/>
        </w:rPr>
        <w:t>findAny</w:t>
      </w:r>
      <w:proofErr w:type="spellEnd"/>
      <w:r w:rsidRPr="007B2265">
        <w:rPr>
          <w:rFonts w:asciiTheme="majorHAnsi" w:eastAsia="Times New Roman" w:hAnsiTheme="majorHAnsi" w:cstheme="majorHAnsi"/>
          <w:b/>
          <w:bCs/>
          <w:spacing w:val="2"/>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gridCol w:w="3337"/>
      </w:tblGrid>
      <w:tr w:rsidR="007B2265" w:rsidRPr="007B2265" w14:paraId="0FD74B44" w14:textId="77777777" w:rsidTr="00E11842">
        <w:trPr>
          <w:tblHeader/>
          <w:tblCellSpacing w:w="15" w:type="dxa"/>
        </w:trPr>
        <w:tc>
          <w:tcPr>
            <w:tcW w:w="0" w:type="auto"/>
            <w:shd w:val="clear" w:color="auto" w:fill="CDD5E4"/>
            <w:noWrap/>
            <w:vAlign w:val="center"/>
            <w:hideMark/>
          </w:tcPr>
          <w:p w14:paraId="15A3730C" w14:textId="77777777" w:rsidR="00E11842" w:rsidRPr="00E11842" w:rsidRDefault="00E11842" w:rsidP="00E11842">
            <w:pPr>
              <w:spacing w:after="0" w:line="240" w:lineRule="auto"/>
              <w:rPr>
                <w:rFonts w:asciiTheme="majorHAnsi" w:eastAsia="Times New Roman" w:hAnsiTheme="majorHAnsi" w:cstheme="majorHAnsi"/>
                <w:b/>
                <w:bCs/>
                <w:lang w:eastAsia="en-IN"/>
              </w:rPr>
            </w:pPr>
            <w:proofErr w:type="spellStart"/>
            <w:proofErr w:type="gramStart"/>
            <w:r w:rsidRPr="00E11842">
              <w:rPr>
                <w:rFonts w:asciiTheme="majorHAnsi" w:eastAsia="Times New Roman" w:hAnsiTheme="majorHAnsi" w:cstheme="majorHAnsi"/>
                <w:b/>
                <w:bCs/>
                <w:lang w:eastAsia="en-IN"/>
              </w:rPr>
              <w:t>findFirst</w:t>
            </w:r>
            <w:proofErr w:type="spellEnd"/>
            <w:r w:rsidRPr="00E11842">
              <w:rPr>
                <w:rFonts w:asciiTheme="majorHAnsi" w:eastAsia="Times New Roman" w:hAnsiTheme="majorHAnsi" w:cstheme="majorHAnsi"/>
                <w:b/>
                <w:bCs/>
                <w:lang w:eastAsia="en-IN"/>
              </w:rPr>
              <w:t>(</w:t>
            </w:r>
            <w:proofErr w:type="gramEnd"/>
            <w:r w:rsidRPr="00E11842">
              <w:rPr>
                <w:rFonts w:asciiTheme="majorHAnsi" w:eastAsia="Times New Roman" w:hAnsiTheme="majorHAnsi" w:cstheme="majorHAnsi"/>
                <w:b/>
                <w:bCs/>
                <w:lang w:eastAsia="en-IN"/>
              </w:rPr>
              <w:t>)</w:t>
            </w:r>
          </w:p>
        </w:tc>
        <w:tc>
          <w:tcPr>
            <w:tcW w:w="0" w:type="auto"/>
            <w:shd w:val="clear" w:color="auto" w:fill="CDD5E4"/>
            <w:noWrap/>
            <w:vAlign w:val="center"/>
            <w:hideMark/>
          </w:tcPr>
          <w:p w14:paraId="3A815CF1" w14:textId="77777777" w:rsidR="00E11842" w:rsidRPr="00E11842" w:rsidRDefault="00E11842" w:rsidP="00E11842">
            <w:pPr>
              <w:spacing w:after="0" w:line="240" w:lineRule="auto"/>
              <w:rPr>
                <w:rFonts w:asciiTheme="majorHAnsi" w:eastAsia="Times New Roman" w:hAnsiTheme="majorHAnsi" w:cstheme="majorHAnsi"/>
                <w:b/>
                <w:bCs/>
                <w:lang w:eastAsia="en-IN"/>
              </w:rPr>
            </w:pPr>
            <w:proofErr w:type="spellStart"/>
            <w:proofErr w:type="gramStart"/>
            <w:r w:rsidRPr="00E11842">
              <w:rPr>
                <w:rFonts w:asciiTheme="majorHAnsi" w:eastAsia="Times New Roman" w:hAnsiTheme="majorHAnsi" w:cstheme="majorHAnsi"/>
                <w:b/>
                <w:bCs/>
                <w:lang w:eastAsia="en-IN"/>
              </w:rPr>
              <w:t>findAny</w:t>
            </w:r>
            <w:proofErr w:type="spellEnd"/>
            <w:r w:rsidRPr="00E11842">
              <w:rPr>
                <w:rFonts w:asciiTheme="majorHAnsi" w:eastAsia="Times New Roman" w:hAnsiTheme="majorHAnsi" w:cstheme="majorHAnsi"/>
                <w:b/>
                <w:bCs/>
                <w:lang w:eastAsia="en-IN"/>
              </w:rPr>
              <w:t>(</w:t>
            </w:r>
            <w:proofErr w:type="gramEnd"/>
            <w:r w:rsidRPr="00E11842">
              <w:rPr>
                <w:rFonts w:asciiTheme="majorHAnsi" w:eastAsia="Times New Roman" w:hAnsiTheme="majorHAnsi" w:cstheme="majorHAnsi"/>
                <w:b/>
                <w:bCs/>
                <w:lang w:eastAsia="en-IN"/>
              </w:rPr>
              <w:t>)</w:t>
            </w:r>
          </w:p>
        </w:tc>
      </w:tr>
      <w:tr w:rsidR="007B2265" w:rsidRPr="007B2265" w14:paraId="60776B43" w14:textId="77777777" w:rsidTr="00E11842">
        <w:trPr>
          <w:tblCellSpacing w:w="15" w:type="dxa"/>
        </w:trPr>
        <w:tc>
          <w:tcPr>
            <w:tcW w:w="0" w:type="auto"/>
            <w:shd w:val="clear" w:color="auto" w:fill="F2F6FD"/>
            <w:vAlign w:val="center"/>
            <w:hideMark/>
          </w:tcPr>
          <w:p w14:paraId="516F2EA4"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Returns the first element in the Stream</w:t>
            </w:r>
          </w:p>
        </w:tc>
        <w:tc>
          <w:tcPr>
            <w:tcW w:w="0" w:type="auto"/>
            <w:shd w:val="clear" w:color="auto" w:fill="F2F6FD"/>
            <w:vAlign w:val="center"/>
            <w:hideMark/>
          </w:tcPr>
          <w:p w14:paraId="315D3999"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Return any element from the Stream</w:t>
            </w:r>
          </w:p>
        </w:tc>
      </w:tr>
      <w:tr w:rsidR="007B2265" w:rsidRPr="007B2265" w14:paraId="3B774B47" w14:textId="77777777" w:rsidTr="00E11842">
        <w:trPr>
          <w:tblCellSpacing w:w="15" w:type="dxa"/>
        </w:trPr>
        <w:tc>
          <w:tcPr>
            <w:tcW w:w="0" w:type="auto"/>
            <w:shd w:val="clear" w:color="auto" w:fill="E4EEFF"/>
            <w:vAlign w:val="center"/>
            <w:hideMark/>
          </w:tcPr>
          <w:p w14:paraId="605ACA85"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Deterministic in nature</w:t>
            </w:r>
          </w:p>
        </w:tc>
        <w:tc>
          <w:tcPr>
            <w:tcW w:w="0" w:type="auto"/>
            <w:shd w:val="clear" w:color="auto" w:fill="E4EEFF"/>
            <w:vAlign w:val="center"/>
            <w:hideMark/>
          </w:tcPr>
          <w:p w14:paraId="161840B6"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Non-deterministic in nature</w:t>
            </w:r>
          </w:p>
        </w:tc>
      </w:tr>
    </w:tbl>
    <w:p w14:paraId="14B739B8" w14:textId="55A607FD" w:rsidR="00E11842" w:rsidRPr="007B2265" w:rsidRDefault="00E11842" w:rsidP="00E11842">
      <w:pPr>
        <w:rPr>
          <w:rFonts w:asciiTheme="majorHAnsi" w:hAnsiTheme="majorHAnsi" w:cstheme="majorHAnsi"/>
        </w:rPr>
      </w:pPr>
    </w:p>
    <w:p w14:paraId="2A3D96CC" w14:textId="77777777" w:rsidR="00E11842" w:rsidRPr="007B2265" w:rsidRDefault="00E11842" w:rsidP="007B2265">
      <w:pPr>
        <w:pStyle w:val="ListParagraph"/>
        <w:numPr>
          <w:ilvl w:val="0"/>
          <w:numId w:val="3"/>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7B2265">
        <w:rPr>
          <w:rFonts w:asciiTheme="majorHAnsi" w:eastAsia="Times New Roman" w:hAnsiTheme="majorHAnsi" w:cstheme="majorHAnsi"/>
          <w:b/>
          <w:bCs/>
          <w:spacing w:val="2"/>
          <w:lang w:eastAsia="en-IN"/>
        </w:rPr>
        <w:t>How are Collections different from Stream?</w:t>
      </w:r>
    </w:p>
    <w:p w14:paraId="17CEEA40" w14:textId="77777777" w:rsidR="00E11842" w:rsidRPr="00E11842" w:rsidRDefault="00E11842" w:rsidP="00E11842">
      <w:pPr>
        <w:spacing w:before="100" w:beforeAutospacing="1" w:after="100" w:afterAutospacing="1"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6025"/>
      </w:tblGrid>
      <w:tr w:rsidR="007B2265" w:rsidRPr="007B2265" w14:paraId="3877E63C" w14:textId="77777777" w:rsidTr="00E11842">
        <w:trPr>
          <w:tblHeader/>
          <w:tblCellSpacing w:w="15" w:type="dxa"/>
        </w:trPr>
        <w:tc>
          <w:tcPr>
            <w:tcW w:w="0" w:type="auto"/>
            <w:shd w:val="clear" w:color="auto" w:fill="CDD5E4"/>
            <w:noWrap/>
            <w:vAlign w:val="center"/>
            <w:hideMark/>
          </w:tcPr>
          <w:p w14:paraId="77FD606E" w14:textId="77777777" w:rsidR="00E11842" w:rsidRPr="00E11842" w:rsidRDefault="00E11842" w:rsidP="00E11842">
            <w:pPr>
              <w:spacing w:after="0" w:line="240" w:lineRule="auto"/>
              <w:rPr>
                <w:rFonts w:asciiTheme="majorHAnsi" w:eastAsia="Times New Roman" w:hAnsiTheme="majorHAnsi" w:cstheme="majorHAnsi"/>
                <w:b/>
                <w:bCs/>
                <w:lang w:eastAsia="en-IN"/>
              </w:rPr>
            </w:pPr>
            <w:r w:rsidRPr="00E11842">
              <w:rPr>
                <w:rFonts w:asciiTheme="majorHAnsi" w:eastAsia="Times New Roman" w:hAnsiTheme="majorHAnsi" w:cstheme="majorHAnsi"/>
                <w:b/>
                <w:bCs/>
                <w:lang w:eastAsia="en-IN"/>
              </w:rPr>
              <w:t>Collections</w:t>
            </w:r>
          </w:p>
        </w:tc>
        <w:tc>
          <w:tcPr>
            <w:tcW w:w="0" w:type="auto"/>
            <w:shd w:val="clear" w:color="auto" w:fill="CDD5E4"/>
            <w:noWrap/>
            <w:vAlign w:val="center"/>
            <w:hideMark/>
          </w:tcPr>
          <w:p w14:paraId="4E694B3B" w14:textId="77777777" w:rsidR="00E11842" w:rsidRPr="00E11842" w:rsidRDefault="00E11842" w:rsidP="00E11842">
            <w:pPr>
              <w:spacing w:after="0" w:line="240" w:lineRule="auto"/>
              <w:rPr>
                <w:rFonts w:asciiTheme="majorHAnsi" w:eastAsia="Times New Roman" w:hAnsiTheme="majorHAnsi" w:cstheme="majorHAnsi"/>
                <w:b/>
                <w:bCs/>
                <w:lang w:eastAsia="en-IN"/>
              </w:rPr>
            </w:pPr>
            <w:r w:rsidRPr="00E11842">
              <w:rPr>
                <w:rFonts w:asciiTheme="majorHAnsi" w:eastAsia="Times New Roman" w:hAnsiTheme="majorHAnsi" w:cstheme="majorHAnsi"/>
                <w:b/>
                <w:bCs/>
                <w:lang w:eastAsia="en-IN"/>
              </w:rPr>
              <w:t>Streams</w:t>
            </w:r>
          </w:p>
        </w:tc>
      </w:tr>
      <w:tr w:rsidR="007B2265" w:rsidRPr="007B2265" w14:paraId="3BFBA1DF" w14:textId="77777777" w:rsidTr="00E11842">
        <w:trPr>
          <w:tblCellSpacing w:w="15" w:type="dxa"/>
        </w:trPr>
        <w:tc>
          <w:tcPr>
            <w:tcW w:w="0" w:type="auto"/>
            <w:shd w:val="clear" w:color="auto" w:fill="F2F6FD"/>
            <w:vAlign w:val="center"/>
            <w:hideMark/>
          </w:tcPr>
          <w:p w14:paraId="6AC8506E"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Data structure holds all the data elements</w:t>
            </w:r>
          </w:p>
        </w:tc>
        <w:tc>
          <w:tcPr>
            <w:tcW w:w="0" w:type="auto"/>
            <w:shd w:val="clear" w:color="auto" w:fill="F2F6FD"/>
            <w:vAlign w:val="center"/>
            <w:hideMark/>
          </w:tcPr>
          <w:p w14:paraId="21C2747D"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 data is stored. Have the capacity to process an infinite number of elements on demand</w:t>
            </w:r>
          </w:p>
        </w:tc>
      </w:tr>
      <w:tr w:rsidR="007B2265" w:rsidRPr="007B2265" w14:paraId="55901A96" w14:textId="77777777" w:rsidTr="00E11842">
        <w:trPr>
          <w:tblCellSpacing w:w="15" w:type="dxa"/>
        </w:trPr>
        <w:tc>
          <w:tcPr>
            <w:tcW w:w="0" w:type="auto"/>
            <w:shd w:val="clear" w:color="auto" w:fill="E4EEFF"/>
            <w:vAlign w:val="center"/>
            <w:hideMark/>
          </w:tcPr>
          <w:p w14:paraId="3F7DC646"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External Iteration</w:t>
            </w:r>
          </w:p>
        </w:tc>
        <w:tc>
          <w:tcPr>
            <w:tcW w:w="0" w:type="auto"/>
            <w:shd w:val="clear" w:color="auto" w:fill="E4EEFF"/>
            <w:vAlign w:val="center"/>
            <w:hideMark/>
          </w:tcPr>
          <w:p w14:paraId="572C323C"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Internal Iteration</w:t>
            </w:r>
          </w:p>
        </w:tc>
      </w:tr>
      <w:tr w:rsidR="007B2265" w:rsidRPr="007B2265" w14:paraId="4AE1EF4E" w14:textId="77777777" w:rsidTr="00E11842">
        <w:trPr>
          <w:tblCellSpacing w:w="15" w:type="dxa"/>
        </w:trPr>
        <w:tc>
          <w:tcPr>
            <w:tcW w:w="0" w:type="auto"/>
            <w:shd w:val="clear" w:color="auto" w:fill="F2F6FD"/>
            <w:vAlign w:val="center"/>
            <w:hideMark/>
          </w:tcPr>
          <w:p w14:paraId="1458D0D3"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Can be processed any number of times</w:t>
            </w:r>
          </w:p>
        </w:tc>
        <w:tc>
          <w:tcPr>
            <w:tcW w:w="0" w:type="auto"/>
            <w:shd w:val="clear" w:color="auto" w:fill="F2F6FD"/>
            <w:vAlign w:val="center"/>
            <w:hideMark/>
          </w:tcPr>
          <w:p w14:paraId="2E4FEA72"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Traversed only once</w:t>
            </w:r>
          </w:p>
        </w:tc>
      </w:tr>
      <w:tr w:rsidR="007B2265" w:rsidRPr="007B2265" w14:paraId="5FE49499" w14:textId="77777777" w:rsidTr="00E11842">
        <w:trPr>
          <w:tblCellSpacing w:w="15" w:type="dxa"/>
        </w:trPr>
        <w:tc>
          <w:tcPr>
            <w:tcW w:w="0" w:type="auto"/>
            <w:shd w:val="clear" w:color="auto" w:fill="E4EEFF"/>
            <w:vAlign w:val="center"/>
            <w:hideMark/>
          </w:tcPr>
          <w:p w14:paraId="58A65FA5"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Elements are easy to access</w:t>
            </w:r>
          </w:p>
        </w:tc>
        <w:tc>
          <w:tcPr>
            <w:tcW w:w="0" w:type="auto"/>
            <w:shd w:val="clear" w:color="auto" w:fill="E4EEFF"/>
            <w:vAlign w:val="center"/>
            <w:hideMark/>
          </w:tcPr>
          <w:p w14:paraId="01B034C2"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No direct way of accessing specific elements</w:t>
            </w:r>
          </w:p>
        </w:tc>
      </w:tr>
      <w:tr w:rsidR="007B2265" w:rsidRPr="007B2265" w14:paraId="36045BE0" w14:textId="77777777" w:rsidTr="00E11842">
        <w:trPr>
          <w:tblCellSpacing w:w="15" w:type="dxa"/>
        </w:trPr>
        <w:tc>
          <w:tcPr>
            <w:tcW w:w="0" w:type="auto"/>
            <w:shd w:val="clear" w:color="auto" w:fill="F2F6FD"/>
            <w:vAlign w:val="center"/>
            <w:hideMark/>
          </w:tcPr>
          <w:p w14:paraId="5F258C2C"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Is a data store</w:t>
            </w:r>
          </w:p>
        </w:tc>
        <w:tc>
          <w:tcPr>
            <w:tcW w:w="0" w:type="auto"/>
            <w:shd w:val="clear" w:color="auto" w:fill="F2F6FD"/>
            <w:vAlign w:val="center"/>
            <w:hideMark/>
          </w:tcPr>
          <w:p w14:paraId="3E7F559E" w14:textId="77777777" w:rsidR="00E11842" w:rsidRPr="00E11842" w:rsidRDefault="00E11842" w:rsidP="00E11842">
            <w:pPr>
              <w:spacing w:after="0" w:line="240" w:lineRule="auto"/>
              <w:rPr>
                <w:rFonts w:asciiTheme="majorHAnsi" w:eastAsia="Times New Roman" w:hAnsiTheme="majorHAnsi" w:cstheme="majorHAnsi"/>
                <w:lang w:eastAsia="en-IN"/>
              </w:rPr>
            </w:pPr>
            <w:r w:rsidRPr="00E11842">
              <w:rPr>
                <w:rFonts w:asciiTheme="majorHAnsi" w:eastAsia="Times New Roman" w:hAnsiTheme="majorHAnsi" w:cstheme="majorHAnsi"/>
                <w:lang w:eastAsia="en-IN"/>
              </w:rPr>
              <w:t>Is an API to process the data</w:t>
            </w:r>
          </w:p>
        </w:tc>
      </w:tr>
    </w:tbl>
    <w:p w14:paraId="5D8D4AB4" w14:textId="6045732B" w:rsidR="00E11842" w:rsidRPr="007B2265" w:rsidRDefault="00E11842" w:rsidP="00E11842">
      <w:pPr>
        <w:rPr>
          <w:rFonts w:asciiTheme="majorHAnsi" w:hAnsiTheme="majorHAnsi" w:cstheme="majorHAnsi"/>
        </w:rPr>
      </w:pPr>
    </w:p>
    <w:p w14:paraId="22FDA184" w14:textId="77777777"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What is the feature of the new Date and Time API in Java 8?</w:t>
      </w:r>
    </w:p>
    <w:p w14:paraId="7729FB20"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Immutable classes and Thread-safe </w:t>
      </w:r>
    </w:p>
    <w:p w14:paraId="2093E0FB"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Timezone</w:t>
      </w:r>
      <w:proofErr w:type="spellEnd"/>
      <w:r w:rsidRPr="007B2265">
        <w:rPr>
          <w:rFonts w:asciiTheme="majorHAnsi" w:hAnsiTheme="majorHAnsi" w:cstheme="majorHAnsi"/>
        </w:rPr>
        <w:t xml:space="preserve"> support</w:t>
      </w:r>
    </w:p>
    <w:p w14:paraId="642AB574"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Fluent methods for object creation and arithmetic</w:t>
      </w:r>
    </w:p>
    <w:p w14:paraId="55800CCA"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Addresses I18N issue for earlier APIs</w:t>
      </w:r>
    </w:p>
    <w:p w14:paraId="2C777F92"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Influenced by popular </w:t>
      </w:r>
      <w:proofErr w:type="spellStart"/>
      <w:r w:rsidRPr="007B2265">
        <w:rPr>
          <w:rFonts w:asciiTheme="majorHAnsi" w:hAnsiTheme="majorHAnsi" w:cstheme="majorHAnsi"/>
        </w:rPr>
        <w:t>joda</w:t>
      </w:r>
      <w:proofErr w:type="spellEnd"/>
      <w:r w:rsidRPr="007B2265">
        <w:rPr>
          <w:rFonts w:asciiTheme="majorHAnsi" w:hAnsiTheme="majorHAnsi" w:cstheme="majorHAnsi"/>
        </w:rPr>
        <w:t>-time package</w:t>
      </w:r>
    </w:p>
    <w:p w14:paraId="7F65C3E0" w14:textId="77777777" w:rsidR="00E11842" w:rsidRPr="007B2265" w:rsidRDefault="00E11842" w:rsidP="007B2265">
      <w:pPr>
        <w:pStyle w:val="ListParagraph"/>
        <w:numPr>
          <w:ilvl w:val="0"/>
          <w:numId w:val="27"/>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All packages are based on the ISO-8601 calendar system</w:t>
      </w:r>
    </w:p>
    <w:p w14:paraId="7E185F48" w14:textId="02BD60E7"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lastRenderedPageBreak/>
        <w:t>What are the important packages for the new Data and Time API?</w:t>
      </w:r>
    </w:p>
    <w:p w14:paraId="080C578D" w14:textId="77777777" w:rsidR="00E11842" w:rsidRPr="007B2265" w:rsidRDefault="00E11842" w:rsidP="007B2265">
      <w:pPr>
        <w:pStyle w:val="ListParagraph"/>
        <w:numPr>
          <w:ilvl w:val="0"/>
          <w:numId w:val="26"/>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w:t>
      </w:r>
      <w:proofErr w:type="spellEnd"/>
      <w:proofErr w:type="gramEnd"/>
    </w:p>
    <w:p w14:paraId="5C878294"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dates </w:t>
      </w:r>
    </w:p>
    <w:p w14:paraId="55A9571C"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times </w:t>
      </w:r>
    </w:p>
    <w:p w14:paraId="5C7FA3DD"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Instants </w:t>
      </w:r>
    </w:p>
    <w:p w14:paraId="27BE3532"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durations </w:t>
      </w:r>
    </w:p>
    <w:p w14:paraId="470B85D2"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time-zones </w:t>
      </w:r>
    </w:p>
    <w:p w14:paraId="2019AE25" w14:textId="77777777" w:rsidR="00E11842" w:rsidRPr="007B2265" w:rsidRDefault="00E11842" w:rsidP="007B2265">
      <w:pPr>
        <w:numPr>
          <w:ilvl w:val="1"/>
          <w:numId w:val="28"/>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periods</w:t>
      </w:r>
    </w:p>
    <w:p w14:paraId="143A87A7"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Java.time.format</w:t>
      </w:r>
      <w:proofErr w:type="spellEnd"/>
      <w:proofErr w:type="gramEnd"/>
    </w:p>
    <w:p w14:paraId="2472CCB7"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Java.time.temporal</w:t>
      </w:r>
      <w:proofErr w:type="spellEnd"/>
      <w:proofErr w:type="gramEnd"/>
    </w:p>
    <w:p w14:paraId="6324410D" w14:textId="77777777" w:rsidR="00E11842" w:rsidRPr="007B2265" w:rsidRDefault="00E11842" w:rsidP="007B2265">
      <w:pPr>
        <w:pStyle w:val="ListParagraph"/>
        <w:numPr>
          <w:ilvl w:val="0"/>
          <w:numId w:val="13"/>
        </w:numPr>
        <w:spacing w:before="100" w:beforeAutospacing="1" w:after="100" w:afterAutospacing="1" w:line="240" w:lineRule="auto"/>
        <w:rPr>
          <w:rFonts w:asciiTheme="majorHAnsi" w:hAnsiTheme="majorHAnsi" w:cstheme="majorHAnsi"/>
        </w:rPr>
      </w:pPr>
      <w:proofErr w:type="spellStart"/>
      <w:proofErr w:type="gramStart"/>
      <w:r w:rsidRPr="007B2265">
        <w:rPr>
          <w:rFonts w:asciiTheme="majorHAnsi" w:hAnsiTheme="majorHAnsi" w:cstheme="majorHAnsi"/>
        </w:rPr>
        <w:t>java.time</w:t>
      </w:r>
      <w:proofErr w:type="gramEnd"/>
      <w:r w:rsidRPr="007B2265">
        <w:rPr>
          <w:rFonts w:asciiTheme="majorHAnsi" w:hAnsiTheme="majorHAnsi" w:cstheme="majorHAnsi"/>
        </w:rPr>
        <w:t>.zone</w:t>
      </w:r>
      <w:proofErr w:type="spellEnd"/>
    </w:p>
    <w:p w14:paraId="00E06EE3" w14:textId="0F43A305" w:rsidR="00E11842" w:rsidRPr="007B2265" w:rsidRDefault="00E11842" w:rsidP="007B2265">
      <w:pPr>
        <w:pStyle w:val="Heading3"/>
        <w:numPr>
          <w:ilvl w:val="0"/>
          <w:numId w:val="3"/>
        </w:numPr>
        <w:rPr>
          <w:rFonts w:asciiTheme="majorHAnsi" w:hAnsiTheme="majorHAnsi" w:cstheme="majorHAnsi"/>
          <w:sz w:val="22"/>
          <w:szCs w:val="22"/>
        </w:rPr>
      </w:pPr>
      <w:r w:rsidRPr="007B2265">
        <w:rPr>
          <w:rFonts w:asciiTheme="majorHAnsi" w:hAnsiTheme="majorHAnsi" w:cstheme="majorHAnsi"/>
          <w:sz w:val="22"/>
          <w:szCs w:val="22"/>
        </w:rPr>
        <w:t xml:space="preserve">Explain with example, </w:t>
      </w:r>
      <w:proofErr w:type="spellStart"/>
      <w:r w:rsidRPr="007B2265">
        <w:rPr>
          <w:rFonts w:asciiTheme="majorHAnsi" w:hAnsiTheme="majorHAnsi" w:cstheme="majorHAnsi"/>
          <w:sz w:val="22"/>
          <w:szCs w:val="22"/>
        </w:rPr>
        <w:t>LocalDate</w:t>
      </w:r>
      <w:proofErr w:type="spellEnd"/>
      <w:r w:rsidRPr="007B2265">
        <w:rPr>
          <w:rFonts w:asciiTheme="majorHAnsi" w:hAnsiTheme="majorHAnsi" w:cstheme="majorHAnsi"/>
          <w:sz w:val="22"/>
          <w:szCs w:val="22"/>
        </w:rPr>
        <w:t xml:space="preserve">, </w:t>
      </w:r>
      <w:proofErr w:type="spellStart"/>
      <w:r w:rsidRPr="007B2265">
        <w:rPr>
          <w:rFonts w:asciiTheme="majorHAnsi" w:hAnsiTheme="majorHAnsi" w:cstheme="majorHAnsi"/>
          <w:sz w:val="22"/>
          <w:szCs w:val="22"/>
        </w:rPr>
        <w:t>LocalTime</w:t>
      </w:r>
      <w:proofErr w:type="spellEnd"/>
      <w:r w:rsidRPr="007B2265">
        <w:rPr>
          <w:rFonts w:asciiTheme="majorHAnsi" w:hAnsiTheme="majorHAnsi" w:cstheme="majorHAnsi"/>
          <w:sz w:val="22"/>
          <w:szCs w:val="22"/>
        </w:rPr>
        <w:t xml:space="preserve">, and </w:t>
      </w:r>
      <w:proofErr w:type="spellStart"/>
      <w:r w:rsidRPr="007B2265">
        <w:rPr>
          <w:rFonts w:asciiTheme="majorHAnsi" w:hAnsiTheme="majorHAnsi" w:cstheme="majorHAnsi"/>
          <w:sz w:val="22"/>
          <w:szCs w:val="22"/>
        </w:rPr>
        <w:t>LocalDateTime</w:t>
      </w:r>
      <w:proofErr w:type="spellEnd"/>
      <w:r w:rsidRPr="007B2265">
        <w:rPr>
          <w:rFonts w:asciiTheme="majorHAnsi" w:hAnsiTheme="majorHAnsi" w:cstheme="majorHAnsi"/>
          <w:sz w:val="22"/>
          <w:szCs w:val="22"/>
        </w:rPr>
        <w:t xml:space="preserve"> APIs.</w:t>
      </w:r>
    </w:p>
    <w:p w14:paraId="3D0AA1CD"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LocalDate</w:t>
      </w:r>
      <w:proofErr w:type="spellEnd"/>
    </w:p>
    <w:p w14:paraId="5BEE1D2C"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Date with no time component</w:t>
      </w:r>
    </w:p>
    <w:p w14:paraId="58E21546"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yyyy</w:t>
      </w:r>
      <w:proofErr w:type="spellEnd"/>
      <w:r w:rsidRPr="007B2265">
        <w:rPr>
          <w:rFonts w:asciiTheme="majorHAnsi" w:hAnsiTheme="majorHAnsi" w:cstheme="majorHAnsi"/>
        </w:rPr>
        <w:t>-MM-dd (2020-02-20)</w:t>
      </w:r>
    </w:p>
    <w:p w14:paraId="7456F4AB"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w:t>
      </w:r>
      <w:proofErr w:type="spellEnd"/>
      <w:r w:rsidRPr="007B2265">
        <w:rPr>
          <w:rFonts w:asciiTheme="majorHAnsi" w:hAnsiTheme="majorHAnsi" w:cstheme="majorHAnsi"/>
        </w:rPr>
        <w:t xml:space="preserve"> today = </w:t>
      </w:r>
      <w:proofErr w:type="spellStart"/>
      <w:proofErr w:type="gramStart"/>
      <w:r w:rsidRPr="007B2265">
        <w:rPr>
          <w:rFonts w:asciiTheme="majorHAnsi" w:hAnsiTheme="majorHAnsi" w:cstheme="majorHAnsi"/>
        </w:rPr>
        <w:t>LocalDate.now</w:t>
      </w:r>
      <w:proofErr w:type="spellEnd"/>
      <w:r w:rsidRPr="007B2265">
        <w:rPr>
          <w:rFonts w:asciiTheme="majorHAnsi" w:hAnsiTheme="majorHAnsi" w:cstheme="majorHAnsi"/>
        </w:rPr>
        <w:t>(</w:t>
      </w:r>
      <w:proofErr w:type="gramEnd"/>
      <w:r w:rsidRPr="007B2265">
        <w:rPr>
          <w:rFonts w:asciiTheme="majorHAnsi" w:hAnsiTheme="majorHAnsi" w:cstheme="majorHAnsi"/>
        </w:rPr>
        <w:t>);  // gives today’s date</w:t>
      </w:r>
    </w:p>
    <w:p w14:paraId="46F546F2" w14:textId="77777777" w:rsidR="00E11842" w:rsidRPr="007B2265" w:rsidRDefault="00E11842" w:rsidP="00690268">
      <w:pPr>
        <w:numPr>
          <w:ilvl w:val="0"/>
          <w:numId w:val="32"/>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w:t>
      </w:r>
      <w:proofErr w:type="spellEnd"/>
      <w:r w:rsidRPr="007B2265">
        <w:rPr>
          <w:rFonts w:asciiTheme="majorHAnsi" w:hAnsiTheme="majorHAnsi" w:cstheme="majorHAnsi"/>
        </w:rPr>
        <w:t xml:space="preserve"> </w:t>
      </w:r>
      <w:proofErr w:type="spellStart"/>
      <w:r w:rsidRPr="007B2265">
        <w:rPr>
          <w:rFonts w:asciiTheme="majorHAnsi" w:hAnsiTheme="majorHAnsi" w:cstheme="majorHAnsi"/>
        </w:rPr>
        <w:t>aDate</w:t>
      </w:r>
      <w:proofErr w:type="spellEnd"/>
      <w:r w:rsidRPr="007B2265">
        <w:rPr>
          <w:rFonts w:asciiTheme="majorHAnsi" w:hAnsiTheme="majorHAnsi" w:cstheme="majorHAnsi"/>
        </w:rPr>
        <w:t xml:space="preserve"> = </w:t>
      </w:r>
      <w:proofErr w:type="spellStart"/>
      <w:r w:rsidRPr="007B2265">
        <w:rPr>
          <w:rFonts w:asciiTheme="majorHAnsi" w:hAnsiTheme="majorHAnsi" w:cstheme="majorHAnsi"/>
        </w:rPr>
        <w:t>LocalDate.of</w:t>
      </w:r>
      <w:proofErr w:type="spellEnd"/>
      <w:r w:rsidRPr="007B2265">
        <w:rPr>
          <w:rFonts w:asciiTheme="majorHAnsi" w:hAnsiTheme="majorHAnsi" w:cstheme="majorHAnsi"/>
        </w:rPr>
        <w:t>(2011, 12, 30); /</w:t>
      </w:r>
      <w:proofErr w:type="gramStart"/>
      <w:r w:rsidRPr="007B2265">
        <w:rPr>
          <w:rFonts w:asciiTheme="majorHAnsi" w:hAnsiTheme="majorHAnsi" w:cstheme="majorHAnsi"/>
        </w:rPr>
        <w:t>/(</w:t>
      </w:r>
      <w:proofErr w:type="gramEnd"/>
      <w:r w:rsidRPr="007B2265">
        <w:rPr>
          <w:rFonts w:asciiTheme="majorHAnsi" w:hAnsiTheme="majorHAnsi" w:cstheme="majorHAnsi"/>
        </w:rPr>
        <w:t>year, month, date)</w:t>
      </w:r>
    </w:p>
    <w:p w14:paraId="4AAF9173"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LocalTime</w:t>
      </w:r>
      <w:proofErr w:type="spellEnd"/>
    </w:p>
    <w:p w14:paraId="4C6BB2F5"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Time with no date with nanosecond precision</w:t>
      </w:r>
    </w:p>
    <w:p w14:paraId="5ABD3419"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hh:</w:t>
      </w:r>
      <w:proofErr w:type="gramStart"/>
      <w:r w:rsidRPr="007B2265">
        <w:rPr>
          <w:rFonts w:asciiTheme="majorHAnsi" w:hAnsiTheme="majorHAnsi" w:cstheme="majorHAnsi"/>
        </w:rPr>
        <w:t>mm:ss</w:t>
      </w:r>
      <w:proofErr w:type="gramEnd"/>
      <w:r w:rsidRPr="007B2265">
        <w:rPr>
          <w:rFonts w:asciiTheme="majorHAnsi" w:hAnsiTheme="majorHAnsi" w:cstheme="majorHAnsi"/>
        </w:rPr>
        <w:t>:zzz</w:t>
      </w:r>
      <w:proofErr w:type="spellEnd"/>
      <w:r w:rsidRPr="007B2265">
        <w:rPr>
          <w:rFonts w:asciiTheme="majorHAnsi" w:hAnsiTheme="majorHAnsi" w:cstheme="majorHAnsi"/>
        </w:rPr>
        <w:t xml:space="preserve"> (12:06:03.015) nanosecond is optional</w:t>
      </w:r>
    </w:p>
    <w:p w14:paraId="27848DC8"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LocalTime</w:t>
      </w:r>
      <w:proofErr w:type="spellEnd"/>
      <w:r w:rsidRPr="007B2265">
        <w:rPr>
          <w:rFonts w:asciiTheme="majorHAnsi" w:hAnsiTheme="majorHAnsi" w:cstheme="majorHAnsi"/>
        </w:rPr>
        <w:t xml:space="preserve"> now = </w:t>
      </w:r>
      <w:proofErr w:type="spellStart"/>
      <w:proofErr w:type="gramStart"/>
      <w:r w:rsidRPr="007B2265">
        <w:rPr>
          <w:rFonts w:asciiTheme="majorHAnsi" w:hAnsiTheme="majorHAnsi" w:cstheme="majorHAnsi"/>
        </w:rPr>
        <w:t>LocalTime.now</w:t>
      </w:r>
      <w:proofErr w:type="spellEnd"/>
      <w:r w:rsidRPr="007B2265">
        <w:rPr>
          <w:rFonts w:asciiTheme="majorHAnsi" w:hAnsiTheme="majorHAnsi" w:cstheme="majorHAnsi"/>
        </w:rPr>
        <w:t>(</w:t>
      </w:r>
      <w:proofErr w:type="gramEnd"/>
      <w:r w:rsidRPr="007B2265">
        <w:rPr>
          <w:rFonts w:asciiTheme="majorHAnsi" w:hAnsiTheme="majorHAnsi" w:cstheme="majorHAnsi"/>
        </w:rPr>
        <w:t>);  // gives time now</w:t>
      </w:r>
    </w:p>
    <w:p w14:paraId="233FFE4F" w14:textId="77777777" w:rsidR="00E11842" w:rsidRPr="007B2265" w:rsidRDefault="00E11842" w:rsidP="00690268">
      <w:pPr>
        <w:numPr>
          <w:ilvl w:val="0"/>
          <w:numId w:val="33"/>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LocalTime</w:t>
      </w:r>
      <w:proofErr w:type="spellEnd"/>
      <w:r w:rsidRPr="007B2265">
        <w:rPr>
          <w:rFonts w:asciiTheme="majorHAnsi" w:hAnsiTheme="majorHAnsi" w:cstheme="majorHAnsi"/>
        </w:rPr>
        <w:t xml:space="preserve"> aTime2 = </w:t>
      </w:r>
      <w:proofErr w:type="spellStart"/>
      <w:r w:rsidRPr="007B2265">
        <w:rPr>
          <w:rFonts w:asciiTheme="majorHAnsi" w:hAnsiTheme="majorHAnsi" w:cstheme="majorHAnsi"/>
        </w:rPr>
        <w:t>LocalTime.of</w:t>
      </w:r>
      <w:proofErr w:type="spellEnd"/>
      <w:r w:rsidRPr="007B2265">
        <w:rPr>
          <w:rFonts w:asciiTheme="majorHAnsi" w:hAnsiTheme="majorHAnsi" w:cstheme="majorHAnsi"/>
        </w:rPr>
        <w:t>(18, 20, 30); // (hours, min, sec)</w:t>
      </w:r>
    </w:p>
    <w:p w14:paraId="690BEF91" w14:textId="77777777" w:rsidR="00E11842" w:rsidRPr="007B2265" w:rsidRDefault="00E11842" w:rsidP="00E11842">
      <w:pPr>
        <w:pStyle w:val="NormalWeb"/>
        <w:rPr>
          <w:rFonts w:asciiTheme="majorHAnsi" w:hAnsiTheme="majorHAnsi" w:cstheme="majorHAnsi"/>
          <w:sz w:val="22"/>
          <w:szCs w:val="22"/>
        </w:rPr>
      </w:pPr>
      <w:proofErr w:type="spellStart"/>
      <w:r w:rsidRPr="007B2265">
        <w:rPr>
          <w:rStyle w:val="Strong"/>
          <w:rFonts w:asciiTheme="majorHAnsi" w:hAnsiTheme="majorHAnsi" w:cstheme="majorHAnsi"/>
          <w:sz w:val="22"/>
          <w:szCs w:val="22"/>
        </w:rPr>
        <w:t>LocalDateTime</w:t>
      </w:r>
      <w:proofErr w:type="spellEnd"/>
    </w:p>
    <w:p w14:paraId="09F289D6"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Holds both Date and Time</w:t>
      </w:r>
    </w:p>
    <w:p w14:paraId="389E8965"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 xml:space="preserve">Default format - </w:t>
      </w:r>
      <w:proofErr w:type="spellStart"/>
      <w:r w:rsidRPr="007B2265">
        <w:rPr>
          <w:rFonts w:asciiTheme="majorHAnsi" w:hAnsiTheme="majorHAnsi" w:cstheme="majorHAnsi"/>
        </w:rPr>
        <w:t>yyyy</w:t>
      </w:r>
      <w:proofErr w:type="spellEnd"/>
      <w:r w:rsidRPr="007B2265">
        <w:rPr>
          <w:rFonts w:asciiTheme="majorHAnsi" w:hAnsiTheme="majorHAnsi" w:cstheme="majorHAnsi"/>
        </w:rPr>
        <w:t>-MM-dd-HH-mm-</w:t>
      </w:r>
      <w:proofErr w:type="spellStart"/>
      <w:r w:rsidRPr="007B2265">
        <w:rPr>
          <w:rFonts w:asciiTheme="majorHAnsi" w:hAnsiTheme="majorHAnsi" w:cstheme="majorHAnsi"/>
        </w:rPr>
        <w:t>ss.zzz</w:t>
      </w:r>
      <w:proofErr w:type="spellEnd"/>
      <w:r w:rsidRPr="007B2265">
        <w:rPr>
          <w:rFonts w:asciiTheme="majorHAnsi" w:hAnsiTheme="majorHAnsi" w:cstheme="majorHAnsi"/>
        </w:rPr>
        <w:t xml:space="preserve"> (2020-02-20T12:06:03.015)</w:t>
      </w:r>
    </w:p>
    <w:p w14:paraId="3509B970"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LocalDateTime</w:t>
      </w:r>
      <w:proofErr w:type="spellEnd"/>
      <w:r w:rsidRPr="007B2265">
        <w:rPr>
          <w:rFonts w:asciiTheme="majorHAnsi" w:hAnsiTheme="majorHAnsi" w:cstheme="majorHAnsi"/>
        </w:rPr>
        <w:t xml:space="preserve"> timestamp = </w:t>
      </w:r>
      <w:proofErr w:type="spellStart"/>
      <w:proofErr w:type="gramStart"/>
      <w:r w:rsidRPr="007B2265">
        <w:rPr>
          <w:rFonts w:asciiTheme="majorHAnsi" w:hAnsiTheme="majorHAnsi" w:cstheme="majorHAnsi"/>
        </w:rPr>
        <w:t>LocalDateTime.now</w:t>
      </w:r>
      <w:proofErr w:type="spellEnd"/>
      <w:r w:rsidRPr="007B2265">
        <w:rPr>
          <w:rFonts w:asciiTheme="majorHAnsi" w:hAnsiTheme="majorHAnsi" w:cstheme="majorHAnsi"/>
        </w:rPr>
        <w:t>(</w:t>
      </w:r>
      <w:proofErr w:type="gramEnd"/>
      <w:r w:rsidRPr="007B2265">
        <w:rPr>
          <w:rFonts w:asciiTheme="majorHAnsi" w:hAnsiTheme="majorHAnsi" w:cstheme="majorHAnsi"/>
        </w:rPr>
        <w:t>); // gives timestamp now</w:t>
      </w:r>
    </w:p>
    <w:p w14:paraId="511BDE0B"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r w:rsidRPr="007B2265">
        <w:rPr>
          <w:rFonts w:asciiTheme="majorHAnsi" w:hAnsiTheme="majorHAnsi" w:cstheme="majorHAnsi"/>
        </w:rPr>
        <w:t>/</w:t>
      </w:r>
      <w:proofErr w:type="gramStart"/>
      <w:r w:rsidRPr="007B2265">
        <w:rPr>
          <w:rFonts w:asciiTheme="majorHAnsi" w:hAnsiTheme="majorHAnsi" w:cstheme="majorHAnsi"/>
        </w:rPr>
        <w:t>/(</w:t>
      </w:r>
      <w:proofErr w:type="gramEnd"/>
      <w:r w:rsidRPr="007B2265">
        <w:rPr>
          <w:rFonts w:asciiTheme="majorHAnsi" w:hAnsiTheme="majorHAnsi" w:cstheme="majorHAnsi"/>
        </w:rPr>
        <w:t>year, month, date, hours, min, sec)</w:t>
      </w:r>
    </w:p>
    <w:p w14:paraId="35223C77" w14:textId="77777777" w:rsidR="00E11842" w:rsidRPr="007B2265" w:rsidRDefault="00E11842" w:rsidP="00690268">
      <w:pPr>
        <w:numPr>
          <w:ilvl w:val="0"/>
          <w:numId w:val="34"/>
        </w:numPr>
        <w:spacing w:before="100" w:beforeAutospacing="1" w:after="100" w:afterAutospacing="1" w:line="240" w:lineRule="auto"/>
        <w:rPr>
          <w:rFonts w:asciiTheme="majorHAnsi" w:hAnsiTheme="majorHAnsi" w:cstheme="majorHAnsi"/>
        </w:rPr>
      </w:pPr>
      <w:proofErr w:type="spellStart"/>
      <w:r w:rsidRPr="007B2265">
        <w:rPr>
          <w:rFonts w:asciiTheme="majorHAnsi" w:hAnsiTheme="majorHAnsi" w:cstheme="majorHAnsi"/>
        </w:rPr>
        <w:t>LocalDateTime</w:t>
      </w:r>
      <w:proofErr w:type="spellEnd"/>
      <w:r w:rsidRPr="007B2265">
        <w:rPr>
          <w:rFonts w:asciiTheme="majorHAnsi" w:hAnsiTheme="majorHAnsi" w:cstheme="majorHAnsi"/>
        </w:rPr>
        <w:t xml:space="preserve"> dt1 = </w:t>
      </w:r>
      <w:proofErr w:type="spellStart"/>
      <w:r w:rsidRPr="007B2265">
        <w:rPr>
          <w:rFonts w:asciiTheme="majorHAnsi" w:hAnsiTheme="majorHAnsi" w:cstheme="majorHAnsi"/>
        </w:rPr>
        <w:t>LocalDateTime.of</w:t>
      </w:r>
      <w:proofErr w:type="spellEnd"/>
      <w:r w:rsidRPr="007B2265">
        <w:rPr>
          <w:rFonts w:asciiTheme="majorHAnsi" w:hAnsiTheme="majorHAnsi" w:cstheme="majorHAnsi"/>
        </w:rPr>
        <w:t>(2011, 12, 30, 18, 20, 30);</w:t>
      </w:r>
    </w:p>
    <w:p w14:paraId="63602DCF" w14:textId="77777777" w:rsidR="00E11842" w:rsidRPr="007B2265" w:rsidRDefault="00E11842" w:rsidP="00E11842">
      <w:pPr>
        <w:rPr>
          <w:rFonts w:asciiTheme="majorHAnsi" w:hAnsiTheme="majorHAnsi" w:cstheme="majorHAnsi"/>
        </w:rPr>
      </w:pPr>
    </w:p>
    <w:sectPr w:rsidR="00E11842" w:rsidRPr="007B22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223D4" w14:textId="77777777" w:rsidR="00466965" w:rsidRDefault="00466965">
      <w:pPr>
        <w:spacing w:after="0" w:line="240" w:lineRule="auto"/>
      </w:pPr>
      <w:r>
        <w:separator/>
      </w:r>
    </w:p>
  </w:endnote>
  <w:endnote w:type="continuationSeparator" w:id="0">
    <w:p w14:paraId="4ECB6506" w14:textId="77777777" w:rsidR="00466965" w:rsidRDefault="0046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83035" w14:textId="77777777" w:rsidR="00466965" w:rsidRDefault="00466965">
      <w:pPr>
        <w:spacing w:after="0" w:line="240" w:lineRule="auto"/>
      </w:pPr>
      <w:r>
        <w:separator/>
      </w:r>
    </w:p>
  </w:footnote>
  <w:footnote w:type="continuationSeparator" w:id="0">
    <w:p w14:paraId="1C001787" w14:textId="77777777" w:rsidR="00466965" w:rsidRDefault="00466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77E4"/>
    <w:multiLevelType w:val="multilevel"/>
    <w:tmpl w:val="8DD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E56B8"/>
    <w:multiLevelType w:val="hybridMultilevel"/>
    <w:tmpl w:val="19A8A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018C9"/>
    <w:multiLevelType w:val="multilevel"/>
    <w:tmpl w:val="3C0E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F0125"/>
    <w:multiLevelType w:val="multilevel"/>
    <w:tmpl w:val="517C53F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423461"/>
    <w:multiLevelType w:val="multilevel"/>
    <w:tmpl w:val="61C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A2D46"/>
    <w:multiLevelType w:val="hybridMultilevel"/>
    <w:tmpl w:val="F3F82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441963"/>
    <w:multiLevelType w:val="hybridMultilevel"/>
    <w:tmpl w:val="61EC2170"/>
    <w:lvl w:ilvl="0" w:tplc="0C9AD736">
      <w:start w:val="1"/>
      <w:numFmt w:val="decimal"/>
      <w:lvlText w:val="%1)"/>
      <w:lvlJc w:val="left"/>
      <w:pPr>
        <w:ind w:left="501" w:hanging="360"/>
      </w:pPr>
      <w:rPr>
        <w:rFonts w:asciiTheme="majorHAnsi" w:eastAsia="Verdana" w:hAnsiTheme="majorHAnsi" w:cstheme="majorHAnsi" w:hint="default"/>
        <w:color w:val="auto"/>
        <w:spacing w:val="0"/>
        <w:w w:val="104"/>
        <w:sz w:val="22"/>
        <w:szCs w:val="22"/>
        <w:lang w:val="en-US" w:eastAsia="en-US" w:bidi="ar-SA"/>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7" w15:restartNumberingAfterBreak="0">
    <w:nsid w:val="0FDB725A"/>
    <w:multiLevelType w:val="hybridMultilevel"/>
    <w:tmpl w:val="6B669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DD6242"/>
    <w:multiLevelType w:val="hybridMultilevel"/>
    <w:tmpl w:val="7A12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335107"/>
    <w:multiLevelType w:val="multilevel"/>
    <w:tmpl w:val="9DB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E61D7"/>
    <w:multiLevelType w:val="multilevel"/>
    <w:tmpl w:val="6A5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140449"/>
    <w:multiLevelType w:val="hybridMultilevel"/>
    <w:tmpl w:val="2EB4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C7182B"/>
    <w:multiLevelType w:val="multilevel"/>
    <w:tmpl w:val="9A4CD5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785"/>
        </w:tabs>
        <w:ind w:left="785"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7D3732"/>
    <w:multiLevelType w:val="multilevel"/>
    <w:tmpl w:val="71928B3C"/>
    <w:lvl w:ilvl="0">
      <w:start w:val="1"/>
      <w:numFmt w:val="bullet"/>
      <w:lvlText w:val=""/>
      <w:lvlJc w:val="left"/>
      <w:pPr>
        <w:tabs>
          <w:tab w:val="num" w:pos="4680"/>
        </w:tabs>
        <w:ind w:left="4680" w:hanging="360"/>
      </w:pPr>
      <w:rPr>
        <w:rFonts w:ascii="Symbol" w:hAnsi="Symbol" w:hint="default"/>
        <w:sz w:val="20"/>
      </w:rPr>
    </w:lvl>
    <w:lvl w:ilvl="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4" w15:restartNumberingAfterBreak="0">
    <w:nsid w:val="31902555"/>
    <w:multiLevelType w:val="hybridMultilevel"/>
    <w:tmpl w:val="C85CF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7509F3"/>
    <w:multiLevelType w:val="hybridMultilevel"/>
    <w:tmpl w:val="BAAE2C32"/>
    <w:lvl w:ilvl="0" w:tplc="34CC00B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AE4ABE"/>
    <w:multiLevelType w:val="multilevel"/>
    <w:tmpl w:val="47C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99014F"/>
    <w:multiLevelType w:val="hybridMultilevel"/>
    <w:tmpl w:val="D44E3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D027B"/>
    <w:multiLevelType w:val="multilevel"/>
    <w:tmpl w:val="B4D4AAE0"/>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785"/>
        </w:tabs>
        <w:ind w:left="785"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971E79"/>
    <w:multiLevelType w:val="hybridMultilevel"/>
    <w:tmpl w:val="721C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897648"/>
    <w:multiLevelType w:val="multilevel"/>
    <w:tmpl w:val="06D2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7A75D7"/>
    <w:multiLevelType w:val="hybridMultilevel"/>
    <w:tmpl w:val="028C1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822930"/>
    <w:multiLevelType w:val="hybridMultilevel"/>
    <w:tmpl w:val="A238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156E94"/>
    <w:multiLevelType w:val="multilevel"/>
    <w:tmpl w:val="DF6CE558"/>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785"/>
        </w:tabs>
        <w:ind w:left="785"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C1025A"/>
    <w:multiLevelType w:val="multilevel"/>
    <w:tmpl w:val="B8287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216D95"/>
    <w:multiLevelType w:val="multilevel"/>
    <w:tmpl w:val="DD4EA58C"/>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D55028"/>
    <w:multiLevelType w:val="hybridMultilevel"/>
    <w:tmpl w:val="4F166E90"/>
    <w:lvl w:ilvl="0" w:tplc="ED42BDBC">
      <w:start w:val="1"/>
      <w:numFmt w:val="decimal"/>
      <w:lvlText w:val="%1)"/>
      <w:lvlJc w:val="left"/>
      <w:pPr>
        <w:ind w:left="425" w:hanging="288"/>
      </w:pPr>
      <w:rPr>
        <w:rFonts w:asciiTheme="majorHAnsi" w:eastAsia="Verdana" w:hAnsiTheme="majorHAnsi" w:cstheme="majorHAnsi" w:hint="default"/>
        <w:b/>
        <w:bCs/>
        <w:color w:val="auto"/>
        <w:spacing w:val="0"/>
        <w:w w:val="104"/>
        <w:sz w:val="22"/>
        <w:szCs w:val="22"/>
        <w:lang w:val="en-US" w:eastAsia="en-US" w:bidi="ar-SA"/>
      </w:rPr>
    </w:lvl>
    <w:lvl w:ilvl="1" w:tplc="34CC00B0">
      <w:numFmt w:val="bullet"/>
      <w:lvlText w:val="•"/>
      <w:lvlJc w:val="left"/>
      <w:pPr>
        <w:ind w:left="1374" w:hanging="288"/>
      </w:pPr>
      <w:rPr>
        <w:rFonts w:hint="default"/>
        <w:lang w:val="en-US" w:eastAsia="en-US" w:bidi="ar-SA"/>
      </w:rPr>
    </w:lvl>
    <w:lvl w:ilvl="2" w:tplc="A9BAD93A">
      <w:numFmt w:val="bullet"/>
      <w:lvlText w:val="•"/>
      <w:lvlJc w:val="left"/>
      <w:pPr>
        <w:ind w:left="2328" w:hanging="288"/>
      </w:pPr>
      <w:rPr>
        <w:rFonts w:hint="default"/>
        <w:lang w:val="en-US" w:eastAsia="en-US" w:bidi="ar-SA"/>
      </w:rPr>
    </w:lvl>
    <w:lvl w:ilvl="3" w:tplc="FD927168">
      <w:numFmt w:val="bullet"/>
      <w:lvlText w:val="•"/>
      <w:lvlJc w:val="left"/>
      <w:pPr>
        <w:ind w:left="3282" w:hanging="288"/>
      </w:pPr>
      <w:rPr>
        <w:rFonts w:hint="default"/>
        <w:lang w:val="en-US" w:eastAsia="en-US" w:bidi="ar-SA"/>
      </w:rPr>
    </w:lvl>
    <w:lvl w:ilvl="4" w:tplc="4306D2D0">
      <w:numFmt w:val="bullet"/>
      <w:lvlText w:val="•"/>
      <w:lvlJc w:val="left"/>
      <w:pPr>
        <w:ind w:left="4236" w:hanging="288"/>
      </w:pPr>
      <w:rPr>
        <w:rFonts w:hint="default"/>
        <w:lang w:val="en-US" w:eastAsia="en-US" w:bidi="ar-SA"/>
      </w:rPr>
    </w:lvl>
    <w:lvl w:ilvl="5" w:tplc="FF621938">
      <w:numFmt w:val="bullet"/>
      <w:lvlText w:val="•"/>
      <w:lvlJc w:val="left"/>
      <w:pPr>
        <w:ind w:left="5190" w:hanging="288"/>
      </w:pPr>
      <w:rPr>
        <w:rFonts w:hint="default"/>
        <w:lang w:val="en-US" w:eastAsia="en-US" w:bidi="ar-SA"/>
      </w:rPr>
    </w:lvl>
    <w:lvl w:ilvl="6" w:tplc="C9FE92AA">
      <w:numFmt w:val="bullet"/>
      <w:lvlText w:val="•"/>
      <w:lvlJc w:val="left"/>
      <w:pPr>
        <w:ind w:left="6144" w:hanging="288"/>
      </w:pPr>
      <w:rPr>
        <w:rFonts w:hint="default"/>
        <w:lang w:val="en-US" w:eastAsia="en-US" w:bidi="ar-SA"/>
      </w:rPr>
    </w:lvl>
    <w:lvl w:ilvl="7" w:tplc="E620DF1A">
      <w:numFmt w:val="bullet"/>
      <w:lvlText w:val="•"/>
      <w:lvlJc w:val="left"/>
      <w:pPr>
        <w:ind w:left="7098" w:hanging="288"/>
      </w:pPr>
      <w:rPr>
        <w:rFonts w:hint="default"/>
        <w:lang w:val="en-US" w:eastAsia="en-US" w:bidi="ar-SA"/>
      </w:rPr>
    </w:lvl>
    <w:lvl w:ilvl="8" w:tplc="985A1B8A">
      <w:numFmt w:val="bullet"/>
      <w:lvlText w:val="•"/>
      <w:lvlJc w:val="left"/>
      <w:pPr>
        <w:ind w:left="8052" w:hanging="288"/>
      </w:pPr>
      <w:rPr>
        <w:rFonts w:hint="default"/>
        <w:lang w:val="en-US" w:eastAsia="en-US" w:bidi="ar-SA"/>
      </w:rPr>
    </w:lvl>
  </w:abstractNum>
  <w:abstractNum w:abstractNumId="27" w15:restartNumberingAfterBreak="0">
    <w:nsid w:val="5F1870DF"/>
    <w:multiLevelType w:val="multilevel"/>
    <w:tmpl w:val="BC3285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286453"/>
    <w:multiLevelType w:val="multilevel"/>
    <w:tmpl w:val="548017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D5389B"/>
    <w:multiLevelType w:val="multilevel"/>
    <w:tmpl w:val="908E0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D52D24"/>
    <w:multiLevelType w:val="multilevel"/>
    <w:tmpl w:val="E69A4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774AD"/>
    <w:multiLevelType w:val="multilevel"/>
    <w:tmpl w:val="D72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4E43EA"/>
    <w:multiLevelType w:val="hybridMultilevel"/>
    <w:tmpl w:val="54ACD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E705B06"/>
    <w:multiLevelType w:val="multilevel"/>
    <w:tmpl w:val="5EA4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6"/>
  </w:num>
  <w:num w:numId="3">
    <w:abstractNumId w:val="6"/>
  </w:num>
  <w:num w:numId="4">
    <w:abstractNumId w:val="8"/>
  </w:num>
  <w:num w:numId="5">
    <w:abstractNumId w:val="13"/>
  </w:num>
  <w:num w:numId="6">
    <w:abstractNumId w:val="31"/>
  </w:num>
  <w:num w:numId="7">
    <w:abstractNumId w:val="33"/>
  </w:num>
  <w:num w:numId="8">
    <w:abstractNumId w:val="0"/>
  </w:num>
  <w:num w:numId="9">
    <w:abstractNumId w:val="2"/>
  </w:num>
  <w:num w:numId="10">
    <w:abstractNumId w:val="9"/>
  </w:num>
  <w:num w:numId="11">
    <w:abstractNumId w:val="28"/>
  </w:num>
  <w:num w:numId="12">
    <w:abstractNumId w:val="20"/>
  </w:num>
  <w:num w:numId="13">
    <w:abstractNumId w:val="25"/>
  </w:num>
  <w:num w:numId="14">
    <w:abstractNumId w:val="16"/>
  </w:num>
  <w:num w:numId="15">
    <w:abstractNumId w:val="10"/>
  </w:num>
  <w:num w:numId="16">
    <w:abstractNumId w:val="4"/>
  </w:num>
  <w:num w:numId="17">
    <w:abstractNumId w:val="21"/>
  </w:num>
  <w:num w:numId="18">
    <w:abstractNumId w:val="32"/>
  </w:num>
  <w:num w:numId="19">
    <w:abstractNumId w:val="22"/>
  </w:num>
  <w:num w:numId="20">
    <w:abstractNumId w:val="17"/>
  </w:num>
  <w:num w:numId="21">
    <w:abstractNumId w:val="11"/>
  </w:num>
  <w:num w:numId="22">
    <w:abstractNumId w:val="14"/>
  </w:num>
  <w:num w:numId="23">
    <w:abstractNumId w:val="1"/>
  </w:num>
  <w:num w:numId="24">
    <w:abstractNumId w:val="27"/>
  </w:num>
  <w:num w:numId="25">
    <w:abstractNumId w:val="12"/>
  </w:num>
  <w:num w:numId="26">
    <w:abstractNumId w:val="5"/>
  </w:num>
  <w:num w:numId="27">
    <w:abstractNumId w:val="19"/>
  </w:num>
  <w:num w:numId="28">
    <w:abstractNumId w:val="3"/>
  </w:num>
  <w:num w:numId="29">
    <w:abstractNumId w:val="15"/>
  </w:num>
  <w:num w:numId="30">
    <w:abstractNumId w:val="23"/>
  </w:num>
  <w:num w:numId="31">
    <w:abstractNumId w:val="18"/>
  </w:num>
  <w:num w:numId="32">
    <w:abstractNumId w:val="30"/>
  </w:num>
  <w:num w:numId="33">
    <w:abstractNumId w:val="29"/>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FC"/>
    <w:rsid w:val="00353649"/>
    <w:rsid w:val="003B5F88"/>
    <w:rsid w:val="00466965"/>
    <w:rsid w:val="00690268"/>
    <w:rsid w:val="00784055"/>
    <w:rsid w:val="007B2265"/>
    <w:rsid w:val="008759FC"/>
    <w:rsid w:val="00D86DA4"/>
    <w:rsid w:val="00E11842"/>
    <w:rsid w:val="00EE0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CB8DF"/>
  <w15:chartTrackingRefBased/>
  <w15:docId w15:val="{36EEE5C9-AC5B-4A2F-B4A8-2E47EBD3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6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6D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DA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86DA4"/>
    <w:pPr>
      <w:ind w:left="720"/>
      <w:contextualSpacing/>
    </w:pPr>
  </w:style>
  <w:style w:type="character" w:customStyle="1" w:styleId="Heading1Char">
    <w:name w:val="Heading 1 Char"/>
    <w:basedOn w:val="DefaultParagraphFont"/>
    <w:link w:val="Heading1"/>
    <w:uiPriority w:val="9"/>
    <w:rsid w:val="00D86DA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86DA4"/>
    <w:pPr>
      <w:widowControl w:val="0"/>
      <w:autoSpaceDE w:val="0"/>
      <w:autoSpaceDN w:val="0"/>
      <w:spacing w:before="14" w:after="0" w:line="240" w:lineRule="auto"/>
      <w:ind w:left="138"/>
    </w:pPr>
    <w:rPr>
      <w:rFonts w:ascii="Verdana" w:eastAsia="Verdana" w:hAnsi="Verdana" w:cs="Verdana"/>
      <w:sz w:val="17"/>
      <w:szCs w:val="17"/>
      <w:lang w:val="en-US"/>
    </w:rPr>
  </w:style>
  <w:style w:type="character" w:customStyle="1" w:styleId="BodyTextChar">
    <w:name w:val="Body Text Char"/>
    <w:basedOn w:val="DefaultParagraphFont"/>
    <w:link w:val="BodyText"/>
    <w:uiPriority w:val="1"/>
    <w:rsid w:val="00D86DA4"/>
    <w:rPr>
      <w:rFonts w:ascii="Verdana" w:eastAsia="Verdana" w:hAnsi="Verdana" w:cs="Verdana"/>
      <w:sz w:val="17"/>
      <w:szCs w:val="17"/>
      <w:lang w:val="en-US"/>
    </w:rPr>
  </w:style>
  <w:style w:type="character" w:customStyle="1" w:styleId="Heading2Char">
    <w:name w:val="Heading 2 Char"/>
    <w:basedOn w:val="DefaultParagraphFont"/>
    <w:link w:val="Heading2"/>
    <w:uiPriority w:val="9"/>
    <w:semiHidden/>
    <w:rsid w:val="00D86D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11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1842"/>
    <w:rPr>
      <w:b/>
      <w:bCs/>
    </w:rPr>
  </w:style>
  <w:style w:type="paragraph" w:styleId="HTMLPreformatted">
    <w:name w:val="HTML Preformatted"/>
    <w:basedOn w:val="Normal"/>
    <w:link w:val="HTMLPreformattedChar"/>
    <w:uiPriority w:val="99"/>
    <w:semiHidden/>
    <w:unhideWhenUsed/>
    <w:rsid w:val="00E1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184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11842"/>
    <w:rPr>
      <w:rFonts w:ascii="Courier New" w:eastAsia="Times New Roman" w:hAnsi="Courier New" w:cs="Courier New"/>
      <w:sz w:val="20"/>
      <w:szCs w:val="20"/>
    </w:rPr>
  </w:style>
  <w:style w:type="character" w:customStyle="1" w:styleId="hljs-string">
    <w:name w:val="hljs-string"/>
    <w:basedOn w:val="DefaultParagraphFont"/>
    <w:rsid w:val="00E11842"/>
  </w:style>
  <w:style w:type="character" w:customStyle="1" w:styleId="hljs-keyword">
    <w:name w:val="hljs-keyword"/>
    <w:basedOn w:val="DefaultParagraphFont"/>
    <w:rsid w:val="00E11842"/>
  </w:style>
  <w:style w:type="character" w:customStyle="1" w:styleId="hljs-number">
    <w:name w:val="hljs-number"/>
    <w:basedOn w:val="DefaultParagraphFont"/>
    <w:rsid w:val="00E11842"/>
  </w:style>
  <w:style w:type="character" w:customStyle="1" w:styleId="hljs-comment">
    <w:name w:val="hljs-comment"/>
    <w:basedOn w:val="DefaultParagraphFont"/>
    <w:rsid w:val="00E11842"/>
  </w:style>
  <w:style w:type="table" w:styleId="TableGrid">
    <w:name w:val="Table Grid"/>
    <w:basedOn w:val="TableNormal"/>
    <w:uiPriority w:val="39"/>
    <w:rsid w:val="007B2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5830">
      <w:bodyDiv w:val="1"/>
      <w:marLeft w:val="0"/>
      <w:marRight w:val="0"/>
      <w:marTop w:val="0"/>
      <w:marBottom w:val="0"/>
      <w:divBdr>
        <w:top w:val="none" w:sz="0" w:space="0" w:color="auto"/>
        <w:left w:val="none" w:sz="0" w:space="0" w:color="auto"/>
        <w:bottom w:val="none" w:sz="0" w:space="0" w:color="auto"/>
        <w:right w:val="none" w:sz="0" w:space="0" w:color="auto"/>
      </w:divBdr>
    </w:div>
    <w:div w:id="68501759">
      <w:bodyDiv w:val="1"/>
      <w:marLeft w:val="0"/>
      <w:marRight w:val="0"/>
      <w:marTop w:val="0"/>
      <w:marBottom w:val="0"/>
      <w:divBdr>
        <w:top w:val="none" w:sz="0" w:space="0" w:color="auto"/>
        <w:left w:val="none" w:sz="0" w:space="0" w:color="auto"/>
        <w:bottom w:val="none" w:sz="0" w:space="0" w:color="auto"/>
        <w:right w:val="none" w:sz="0" w:space="0" w:color="auto"/>
      </w:divBdr>
    </w:div>
    <w:div w:id="133064285">
      <w:bodyDiv w:val="1"/>
      <w:marLeft w:val="0"/>
      <w:marRight w:val="0"/>
      <w:marTop w:val="0"/>
      <w:marBottom w:val="0"/>
      <w:divBdr>
        <w:top w:val="none" w:sz="0" w:space="0" w:color="auto"/>
        <w:left w:val="none" w:sz="0" w:space="0" w:color="auto"/>
        <w:bottom w:val="none" w:sz="0" w:space="0" w:color="auto"/>
        <w:right w:val="none" w:sz="0" w:space="0" w:color="auto"/>
      </w:divBdr>
    </w:div>
    <w:div w:id="171073666">
      <w:bodyDiv w:val="1"/>
      <w:marLeft w:val="0"/>
      <w:marRight w:val="0"/>
      <w:marTop w:val="0"/>
      <w:marBottom w:val="0"/>
      <w:divBdr>
        <w:top w:val="none" w:sz="0" w:space="0" w:color="auto"/>
        <w:left w:val="none" w:sz="0" w:space="0" w:color="auto"/>
        <w:bottom w:val="none" w:sz="0" w:space="0" w:color="auto"/>
        <w:right w:val="none" w:sz="0" w:space="0" w:color="auto"/>
      </w:divBdr>
    </w:div>
    <w:div w:id="239797359">
      <w:bodyDiv w:val="1"/>
      <w:marLeft w:val="0"/>
      <w:marRight w:val="0"/>
      <w:marTop w:val="0"/>
      <w:marBottom w:val="0"/>
      <w:divBdr>
        <w:top w:val="none" w:sz="0" w:space="0" w:color="auto"/>
        <w:left w:val="none" w:sz="0" w:space="0" w:color="auto"/>
        <w:bottom w:val="none" w:sz="0" w:space="0" w:color="auto"/>
        <w:right w:val="none" w:sz="0" w:space="0" w:color="auto"/>
      </w:divBdr>
    </w:div>
    <w:div w:id="254485649">
      <w:bodyDiv w:val="1"/>
      <w:marLeft w:val="0"/>
      <w:marRight w:val="0"/>
      <w:marTop w:val="0"/>
      <w:marBottom w:val="0"/>
      <w:divBdr>
        <w:top w:val="none" w:sz="0" w:space="0" w:color="auto"/>
        <w:left w:val="none" w:sz="0" w:space="0" w:color="auto"/>
        <w:bottom w:val="none" w:sz="0" w:space="0" w:color="auto"/>
        <w:right w:val="none" w:sz="0" w:space="0" w:color="auto"/>
      </w:divBdr>
    </w:div>
    <w:div w:id="505243002">
      <w:bodyDiv w:val="1"/>
      <w:marLeft w:val="0"/>
      <w:marRight w:val="0"/>
      <w:marTop w:val="0"/>
      <w:marBottom w:val="0"/>
      <w:divBdr>
        <w:top w:val="none" w:sz="0" w:space="0" w:color="auto"/>
        <w:left w:val="none" w:sz="0" w:space="0" w:color="auto"/>
        <w:bottom w:val="none" w:sz="0" w:space="0" w:color="auto"/>
        <w:right w:val="none" w:sz="0" w:space="0" w:color="auto"/>
      </w:divBdr>
    </w:div>
    <w:div w:id="619846686">
      <w:bodyDiv w:val="1"/>
      <w:marLeft w:val="0"/>
      <w:marRight w:val="0"/>
      <w:marTop w:val="0"/>
      <w:marBottom w:val="0"/>
      <w:divBdr>
        <w:top w:val="none" w:sz="0" w:space="0" w:color="auto"/>
        <w:left w:val="none" w:sz="0" w:space="0" w:color="auto"/>
        <w:bottom w:val="none" w:sz="0" w:space="0" w:color="auto"/>
        <w:right w:val="none" w:sz="0" w:space="0" w:color="auto"/>
      </w:divBdr>
    </w:div>
    <w:div w:id="712730015">
      <w:bodyDiv w:val="1"/>
      <w:marLeft w:val="0"/>
      <w:marRight w:val="0"/>
      <w:marTop w:val="0"/>
      <w:marBottom w:val="0"/>
      <w:divBdr>
        <w:top w:val="none" w:sz="0" w:space="0" w:color="auto"/>
        <w:left w:val="none" w:sz="0" w:space="0" w:color="auto"/>
        <w:bottom w:val="none" w:sz="0" w:space="0" w:color="auto"/>
        <w:right w:val="none" w:sz="0" w:space="0" w:color="auto"/>
      </w:divBdr>
    </w:div>
    <w:div w:id="1129317265">
      <w:bodyDiv w:val="1"/>
      <w:marLeft w:val="0"/>
      <w:marRight w:val="0"/>
      <w:marTop w:val="0"/>
      <w:marBottom w:val="0"/>
      <w:divBdr>
        <w:top w:val="none" w:sz="0" w:space="0" w:color="auto"/>
        <w:left w:val="none" w:sz="0" w:space="0" w:color="auto"/>
        <w:bottom w:val="none" w:sz="0" w:space="0" w:color="auto"/>
        <w:right w:val="none" w:sz="0" w:space="0" w:color="auto"/>
      </w:divBdr>
    </w:div>
    <w:div w:id="1139155580">
      <w:bodyDiv w:val="1"/>
      <w:marLeft w:val="0"/>
      <w:marRight w:val="0"/>
      <w:marTop w:val="0"/>
      <w:marBottom w:val="0"/>
      <w:divBdr>
        <w:top w:val="none" w:sz="0" w:space="0" w:color="auto"/>
        <w:left w:val="none" w:sz="0" w:space="0" w:color="auto"/>
        <w:bottom w:val="none" w:sz="0" w:space="0" w:color="auto"/>
        <w:right w:val="none" w:sz="0" w:space="0" w:color="auto"/>
      </w:divBdr>
    </w:div>
    <w:div w:id="1534150236">
      <w:bodyDiv w:val="1"/>
      <w:marLeft w:val="0"/>
      <w:marRight w:val="0"/>
      <w:marTop w:val="0"/>
      <w:marBottom w:val="0"/>
      <w:divBdr>
        <w:top w:val="none" w:sz="0" w:space="0" w:color="auto"/>
        <w:left w:val="none" w:sz="0" w:space="0" w:color="auto"/>
        <w:bottom w:val="none" w:sz="0" w:space="0" w:color="auto"/>
        <w:right w:val="none" w:sz="0" w:space="0" w:color="auto"/>
      </w:divBdr>
    </w:div>
    <w:div w:id="1587226606">
      <w:bodyDiv w:val="1"/>
      <w:marLeft w:val="0"/>
      <w:marRight w:val="0"/>
      <w:marTop w:val="0"/>
      <w:marBottom w:val="0"/>
      <w:divBdr>
        <w:top w:val="none" w:sz="0" w:space="0" w:color="auto"/>
        <w:left w:val="none" w:sz="0" w:space="0" w:color="auto"/>
        <w:bottom w:val="none" w:sz="0" w:space="0" w:color="auto"/>
        <w:right w:val="none" w:sz="0" w:space="0" w:color="auto"/>
      </w:divBdr>
    </w:div>
    <w:div w:id="1652565294">
      <w:bodyDiv w:val="1"/>
      <w:marLeft w:val="0"/>
      <w:marRight w:val="0"/>
      <w:marTop w:val="0"/>
      <w:marBottom w:val="0"/>
      <w:divBdr>
        <w:top w:val="none" w:sz="0" w:space="0" w:color="auto"/>
        <w:left w:val="none" w:sz="0" w:space="0" w:color="auto"/>
        <w:bottom w:val="none" w:sz="0" w:space="0" w:color="auto"/>
        <w:right w:val="none" w:sz="0" w:space="0" w:color="auto"/>
      </w:divBdr>
    </w:div>
    <w:div w:id="1690376839">
      <w:bodyDiv w:val="1"/>
      <w:marLeft w:val="0"/>
      <w:marRight w:val="0"/>
      <w:marTop w:val="0"/>
      <w:marBottom w:val="0"/>
      <w:divBdr>
        <w:top w:val="none" w:sz="0" w:space="0" w:color="auto"/>
        <w:left w:val="none" w:sz="0" w:space="0" w:color="auto"/>
        <w:bottom w:val="none" w:sz="0" w:space="0" w:color="auto"/>
        <w:right w:val="none" w:sz="0" w:space="0" w:color="auto"/>
      </w:divBdr>
    </w:div>
    <w:div w:id="1694572134">
      <w:bodyDiv w:val="1"/>
      <w:marLeft w:val="0"/>
      <w:marRight w:val="0"/>
      <w:marTop w:val="0"/>
      <w:marBottom w:val="0"/>
      <w:divBdr>
        <w:top w:val="none" w:sz="0" w:space="0" w:color="auto"/>
        <w:left w:val="none" w:sz="0" w:space="0" w:color="auto"/>
        <w:bottom w:val="none" w:sz="0" w:space="0" w:color="auto"/>
        <w:right w:val="none" w:sz="0" w:space="0" w:color="auto"/>
      </w:divBdr>
    </w:div>
    <w:div w:id="1846818747">
      <w:bodyDiv w:val="1"/>
      <w:marLeft w:val="0"/>
      <w:marRight w:val="0"/>
      <w:marTop w:val="0"/>
      <w:marBottom w:val="0"/>
      <w:divBdr>
        <w:top w:val="none" w:sz="0" w:space="0" w:color="auto"/>
        <w:left w:val="none" w:sz="0" w:space="0" w:color="auto"/>
        <w:bottom w:val="none" w:sz="0" w:space="0" w:color="auto"/>
        <w:right w:val="none" w:sz="0" w:space="0" w:color="auto"/>
      </w:divBdr>
    </w:div>
    <w:div w:id="19313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Patil</dc:creator>
  <cp:keywords/>
  <dc:description/>
  <cp:lastModifiedBy>Bhushan Ratilal Patil</cp:lastModifiedBy>
  <cp:revision>2</cp:revision>
  <dcterms:created xsi:type="dcterms:W3CDTF">2022-09-25T18:13:00Z</dcterms:created>
  <dcterms:modified xsi:type="dcterms:W3CDTF">2022-09-25T18:13:00Z</dcterms:modified>
</cp:coreProperties>
</file>