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C412C" w14:textId="2430E7C5" w:rsidR="00603582" w:rsidRDefault="00000000">
      <w:pPr>
        <w:pBdr>
          <w:top w:val="nil"/>
          <w:left w:val="nil"/>
          <w:bottom w:val="nil"/>
          <w:right w:val="nil"/>
          <w:between w:val="nil"/>
        </w:pBdr>
        <w:spacing w:after="240"/>
        <w:ind w:left="720" w:hanging="360"/>
        <w:jc w:val="center"/>
        <w:rPr>
          <w:rFonts w:ascii="Arial" w:eastAsia="Arial" w:hAnsi="Arial" w:cs="Arial"/>
          <w:b/>
          <w:color w:val="000000"/>
          <w:sz w:val="28"/>
          <w:szCs w:val="28"/>
        </w:rPr>
      </w:pPr>
      <w:r>
        <w:rPr>
          <w:rFonts w:ascii="Arial" w:eastAsia="Arial" w:hAnsi="Arial" w:cs="Arial"/>
          <w:b/>
          <w:color w:val="000000"/>
          <w:sz w:val="28"/>
          <w:szCs w:val="28"/>
        </w:rPr>
        <w:t xml:space="preserve">Database Concepts Assignment </w:t>
      </w:r>
      <w:r w:rsidR="004D41AD">
        <w:rPr>
          <w:rFonts w:ascii="Arial" w:eastAsia="Arial" w:hAnsi="Arial" w:cs="Arial"/>
          <w:b/>
          <w:color w:val="000000"/>
          <w:sz w:val="28"/>
          <w:szCs w:val="28"/>
        </w:rPr>
        <w:t xml:space="preserve">Set </w:t>
      </w:r>
      <w:r>
        <w:rPr>
          <w:rFonts w:ascii="Arial" w:eastAsia="Arial" w:hAnsi="Arial" w:cs="Arial"/>
          <w:b/>
          <w:color w:val="000000"/>
          <w:sz w:val="28"/>
          <w:szCs w:val="28"/>
        </w:rPr>
        <w:t>3</w:t>
      </w:r>
    </w:p>
    <w:p w14:paraId="32ED0B9A" w14:textId="77777777" w:rsidR="00603582" w:rsidRDefault="00000000">
      <w:pPr>
        <w:pBdr>
          <w:top w:val="nil"/>
          <w:left w:val="nil"/>
          <w:bottom w:val="nil"/>
          <w:right w:val="nil"/>
          <w:between w:val="nil"/>
        </w:pBdr>
        <w:spacing w:after="240"/>
        <w:rPr>
          <w:rFonts w:ascii="Arial" w:eastAsia="Arial" w:hAnsi="Arial" w:cs="Arial"/>
          <w:b/>
          <w:i/>
          <w:color w:val="000000"/>
          <w:sz w:val="26"/>
          <w:szCs w:val="26"/>
        </w:rPr>
      </w:pPr>
      <w:r>
        <w:rPr>
          <w:rFonts w:ascii="Arial" w:eastAsia="Arial" w:hAnsi="Arial" w:cs="Arial"/>
          <w:b/>
          <w:i/>
          <w:color w:val="000000"/>
          <w:sz w:val="26"/>
          <w:szCs w:val="26"/>
        </w:rPr>
        <w:t>Instructions:</w:t>
      </w:r>
    </w:p>
    <w:p w14:paraId="4AE2EBE3" w14:textId="77777777" w:rsidR="00603582" w:rsidRDefault="00000000">
      <w:pPr>
        <w:numPr>
          <w:ilvl w:val="0"/>
          <w:numId w:val="1"/>
        </w:numPr>
        <w:pBdr>
          <w:top w:val="nil"/>
          <w:left w:val="nil"/>
          <w:bottom w:val="nil"/>
          <w:right w:val="nil"/>
          <w:between w:val="nil"/>
        </w:pBdr>
        <w:rPr>
          <w:color w:val="000000"/>
        </w:rPr>
      </w:pPr>
      <w:r>
        <w:rPr>
          <w:color w:val="000000"/>
        </w:rPr>
        <w:t xml:space="preserve">Please type the answers below the questions directly. You may insert tables or figures. Scans of handwritten papers are not acceptable. </w:t>
      </w:r>
    </w:p>
    <w:p w14:paraId="7E802E3D" w14:textId="77777777" w:rsidR="00603582" w:rsidRDefault="00000000">
      <w:pPr>
        <w:numPr>
          <w:ilvl w:val="0"/>
          <w:numId w:val="1"/>
        </w:numPr>
        <w:pBdr>
          <w:top w:val="nil"/>
          <w:left w:val="nil"/>
          <w:bottom w:val="nil"/>
          <w:right w:val="nil"/>
          <w:between w:val="nil"/>
        </w:pBdr>
        <w:rPr>
          <w:color w:val="000000"/>
        </w:rPr>
      </w:pPr>
      <w:r>
        <w:rPr>
          <w:color w:val="000000"/>
        </w:rPr>
        <w:t xml:space="preserve">When it is done, rename the file to firstname-lastname.docx, export it into a PDF file, and submit it to Blackboard by the deadline. </w:t>
      </w:r>
    </w:p>
    <w:p w14:paraId="167AE501" w14:textId="77777777" w:rsidR="00603582" w:rsidRDefault="00000000">
      <w:pPr>
        <w:numPr>
          <w:ilvl w:val="0"/>
          <w:numId w:val="1"/>
        </w:numPr>
        <w:pBdr>
          <w:top w:val="nil"/>
          <w:left w:val="nil"/>
          <w:bottom w:val="nil"/>
          <w:right w:val="nil"/>
          <w:between w:val="nil"/>
        </w:pBdr>
        <w:rPr>
          <w:color w:val="000000"/>
        </w:rPr>
      </w:pPr>
      <w:r>
        <w:rPr>
          <w:color w:val="000000"/>
        </w:rPr>
        <w:t xml:space="preserve">Academic integrity is strictly reinforced. Detected plagiarized works will receive zero points and potentially a failure of the whole course. </w:t>
      </w:r>
    </w:p>
    <w:p w14:paraId="03B0212C" w14:textId="77777777" w:rsidR="00603582" w:rsidRDefault="00603582"/>
    <w:p w14:paraId="16F5453E" w14:textId="77777777" w:rsidR="00603582" w:rsidRDefault="00000000">
      <w:pPr>
        <w:pBdr>
          <w:top w:val="nil"/>
          <w:left w:val="nil"/>
          <w:bottom w:val="nil"/>
          <w:right w:val="nil"/>
          <w:between w:val="nil"/>
        </w:pBdr>
        <w:spacing w:after="240"/>
        <w:rPr>
          <w:rFonts w:ascii="Arial" w:eastAsia="Arial" w:hAnsi="Arial" w:cs="Arial"/>
          <w:i/>
          <w:color w:val="000000"/>
          <w:sz w:val="26"/>
          <w:szCs w:val="26"/>
          <w:u w:val="single"/>
        </w:rPr>
      </w:pPr>
      <w:r>
        <w:rPr>
          <w:rFonts w:ascii="Arial" w:eastAsia="Arial" w:hAnsi="Arial" w:cs="Arial"/>
          <w:i/>
          <w:color w:val="000000"/>
          <w:sz w:val="26"/>
          <w:szCs w:val="26"/>
          <w:u w:val="single"/>
        </w:rPr>
        <w:t>Problem description:</w:t>
      </w:r>
    </w:p>
    <w:p w14:paraId="5A6E0E19" w14:textId="77777777" w:rsidR="00603582" w:rsidRDefault="00000000">
      <w:pPr>
        <w:keepNext/>
        <w:keepLines/>
        <w:pBdr>
          <w:top w:val="nil"/>
          <w:left w:val="nil"/>
          <w:bottom w:val="nil"/>
          <w:right w:val="nil"/>
          <w:between w:val="nil"/>
        </w:pBdr>
        <w:spacing w:before="240" w:after="120"/>
        <w:jc w:val="both"/>
        <w:rPr>
          <w:b/>
          <w:color w:val="000000"/>
        </w:rPr>
      </w:pPr>
      <w:r>
        <w:rPr>
          <w:rFonts w:ascii="Arial" w:eastAsia="Arial" w:hAnsi="Arial" w:cs="Arial"/>
          <w:color w:val="000000"/>
        </w:rPr>
        <w:t xml:space="preserve">James River Jewelry is a small jewelry shop. While James River Jewelry does sell typical jewelry purchased </w:t>
      </w:r>
      <w:r>
        <w:rPr>
          <w:rFonts w:ascii="Arial" w:eastAsia="Arial" w:hAnsi="Arial" w:cs="Arial"/>
        </w:rPr>
        <w:t>from</w:t>
      </w:r>
      <w:r>
        <w:rPr>
          <w:rFonts w:ascii="Arial" w:eastAsia="Arial" w:hAnsi="Arial" w:cs="Arial"/>
          <w:color w:val="000000"/>
        </w:rPr>
        <w:t xml:space="preserve"> jewelry vendors, including such items as rings, necklaces, earrings, and watches, it specializes in hard-to-find Asian jewelry. Although some Asian jewelry is manufactured jewelry purchased from vendors in the same manner as the standard jewelry is obtained, many of the Asian jewelry pieces are often unique single items purchased directly from the artisan who created the piece (the term “manufactured” would be an inappropriate description of these pieces). James River Jewelry has a small but loyal clientele, and it wants to further increase customer loyalty by creating a frequent buyer program. In this program, after every 10 purchases, a customer will receive a credit equal to 50 percent of the average of his or her 10 most recent purchases. This credit must be applied to the next (or 11th) purchase.</w:t>
      </w:r>
    </w:p>
    <w:p w14:paraId="4B1FC639" w14:textId="77777777" w:rsidR="00603582" w:rsidRDefault="00603582">
      <w:pPr>
        <w:pBdr>
          <w:top w:val="nil"/>
          <w:left w:val="nil"/>
          <w:bottom w:val="nil"/>
          <w:right w:val="nil"/>
          <w:between w:val="nil"/>
        </w:pBdr>
        <w:spacing w:after="240"/>
        <w:ind w:left="1440" w:hanging="360"/>
        <w:rPr>
          <w:rFonts w:ascii="Arial" w:eastAsia="Arial" w:hAnsi="Arial" w:cs="Arial"/>
          <w:i/>
          <w:sz w:val="22"/>
          <w:szCs w:val="22"/>
        </w:rPr>
      </w:pPr>
    </w:p>
    <w:p w14:paraId="1D045D30" w14:textId="77777777" w:rsidR="00603582" w:rsidRDefault="00000000">
      <w:pPr>
        <w:pBdr>
          <w:top w:val="nil"/>
          <w:left w:val="nil"/>
          <w:bottom w:val="nil"/>
          <w:right w:val="nil"/>
          <w:between w:val="nil"/>
        </w:pBdr>
        <w:spacing w:after="240"/>
        <w:rPr>
          <w:rFonts w:ascii="Arial" w:eastAsia="Arial" w:hAnsi="Arial" w:cs="Arial"/>
          <w:i/>
          <w:color w:val="000000"/>
          <w:sz w:val="22"/>
          <w:szCs w:val="22"/>
        </w:rPr>
      </w:pPr>
      <w:r>
        <w:rPr>
          <w:rFonts w:ascii="Arial" w:eastAsia="Arial" w:hAnsi="Arial" w:cs="Arial"/>
          <w:i/>
          <w:color w:val="000000"/>
          <w:sz w:val="22"/>
          <w:szCs w:val="22"/>
          <w:u w:val="single"/>
        </w:rPr>
        <w:t>Assume that James River designs a database with the following tables</w:t>
      </w:r>
      <w:r>
        <w:rPr>
          <w:rFonts w:ascii="Arial" w:eastAsia="Arial" w:hAnsi="Arial" w:cs="Arial"/>
          <w:i/>
          <w:color w:val="000000"/>
          <w:sz w:val="22"/>
          <w:szCs w:val="22"/>
        </w:rPr>
        <w:t>.</w:t>
      </w:r>
    </w:p>
    <w:p w14:paraId="4B77C42B" w14:textId="77777777" w:rsidR="00603582" w:rsidRDefault="00000000">
      <w:pPr>
        <w:pBdr>
          <w:top w:val="nil"/>
          <w:left w:val="nil"/>
          <w:bottom w:val="nil"/>
          <w:right w:val="nil"/>
          <w:between w:val="nil"/>
        </w:pBdr>
        <w:spacing w:after="240"/>
        <w:rPr>
          <w:rFonts w:ascii="Arial" w:eastAsia="Arial" w:hAnsi="Arial" w:cs="Arial"/>
          <w:b/>
          <w:color w:val="365F91"/>
          <w:sz w:val="22"/>
          <w:szCs w:val="22"/>
        </w:rPr>
      </w:pPr>
      <w:r>
        <w:rPr>
          <w:rFonts w:ascii="Arial" w:eastAsia="Arial" w:hAnsi="Arial" w:cs="Arial"/>
          <w:b/>
          <w:color w:val="365F91"/>
          <w:sz w:val="22"/>
          <w:szCs w:val="22"/>
        </w:rPr>
        <w:t>CUSTOMER (</w:t>
      </w:r>
      <w:proofErr w:type="spellStart"/>
      <w:r>
        <w:rPr>
          <w:rFonts w:ascii="Arial" w:eastAsia="Arial" w:hAnsi="Arial" w:cs="Arial"/>
          <w:b/>
          <w:color w:val="365F91"/>
          <w:sz w:val="22"/>
          <w:szCs w:val="22"/>
          <w:u w:val="single"/>
        </w:rPr>
        <w:t>CustomerID</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LastName</w:t>
      </w:r>
      <w:proofErr w:type="spellEnd"/>
      <w:r>
        <w:rPr>
          <w:rFonts w:ascii="Arial" w:eastAsia="Arial" w:hAnsi="Arial" w:cs="Arial"/>
          <w:b/>
          <w:color w:val="365F91"/>
          <w:sz w:val="22"/>
          <w:szCs w:val="22"/>
        </w:rPr>
        <w:t xml:space="preserve">, FirstName, Phone, </w:t>
      </w:r>
      <w:proofErr w:type="spellStart"/>
      <w:r>
        <w:rPr>
          <w:rFonts w:ascii="Arial" w:eastAsia="Arial" w:hAnsi="Arial" w:cs="Arial"/>
          <w:b/>
          <w:color w:val="365F91"/>
          <w:sz w:val="22"/>
          <w:szCs w:val="22"/>
        </w:rPr>
        <w:t>EmailAddress</w:t>
      </w:r>
      <w:proofErr w:type="spellEnd"/>
      <w:r>
        <w:rPr>
          <w:rFonts w:ascii="Arial" w:eastAsia="Arial" w:hAnsi="Arial" w:cs="Arial"/>
          <w:b/>
          <w:color w:val="365F91"/>
          <w:sz w:val="22"/>
          <w:szCs w:val="22"/>
        </w:rPr>
        <w:t>)</w:t>
      </w:r>
    </w:p>
    <w:p w14:paraId="4CAD7545" w14:textId="77777777" w:rsidR="00603582" w:rsidRDefault="00000000">
      <w:pPr>
        <w:pBdr>
          <w:top w:val="nil"/>
          <w:left w:val="nil"/>
          <w:bottom w:val="nil"/>
          <w:right w:val="nil"/>
          <w:between w:val="nil"/>
        </w:pBdr>
        <w:spacing w:after="240"/>
        <w:rPr>
          <w:rFonts w:ascii="Arial" w:eastAsia="Arial" w:hAnsi="Arial" w:cs="Arial"/>
          <w:b/>
          <w:color w:val="365F91"/>
          <w:sz w:val="22"/>
          <w:szCs w:val="22"/>
        </w:rPr>
      </w:pPr>
      <w:r>
        <w:rPr>
          <w:rFonts w:ascii="Arial" w:eastAsia="Arial" w:hAnsi="Arial" w:cs="Arial"/>
          <w:b/>
          <w:color w:val="365F91"/>
          <w:sz w:val="22"/>
          <w:szCs w:val="22"/>
        </w:rPr>
        <w:t>PURCHASE (</w:t>
      </w:r>
      <w:proofErr w:type="spellStart"/>
      <w:r>
        <w:rPr>
          <w:rFonts w:ascii="Arial" w:eastAsia="Arial" w:hAnsi="Arial" w:cs="Arial"/>
          <w:b/>
          <w:color w:val="365F91"/>
          <w:sz w:val="22"/>
          <w:szCs w:val="22"/>
          <w:u w:val="single"/>
        </w:rPr>
        <w:t>InvoiceNumber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InvoiceDate</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PreTaxAmount</w:t>
      </w:r>
      <w:proofErr w:type="spellEnd"/>
      <w:r>
        <w:rPr>
          <w:rFonts w:ascii="Arial" w:eastAsia="Arial" w:hAnsi="Arial" w:cs="Arial"/>
          <w:b/>
          <w:color w:val="365F91"/>
          <w:sz w:val="22"/>
          <w:szCs w:val="22"/>
        </w:rPr>
        <w:t xml:space="preserve">, </w:t>
      </w:r>
      <w:proofErr w:type="spellStart"/>
      <w:r>
        <w:rPr>
          <w:rFonts w:ascii="Arial" w:eastAsia="Arial" w:hAnsi="Arial" w:cs="Arial"/>
          <w:b/>
          <w:i/>
          <w:color w:val="365F91"/>
          <w:sz w:val="22"/>
          <w:szCs w:val="22"/>
        </w:rPr>
        <w:t>CustomerID</w:t>
      </w:r>
      <w:proofErr w:type="spellEnd"/>
      <w:r>
        <w:rPr>
          <w:rFonts w:ascii="Arial" w:eastAsia="Arial" w:hAnsi="Arial" w:cs="Arial"/>
          <w:b/>
          <w:color w:val="365F91"/>
          <w:sz w:val="22"/>
          <w:szCs w:val="22"/>
        </w:rPr>
        <w:t>)</w:t>
      </w:r>
    </w:p>
    <w:p w14:paraId="3578B521" w14:textId="77777777" w:rsidR="00603582" w:rsidRDefault="00000000">
      <w:pPr>
        <w:pBdr>
          <w:top w:val="nil"/>
          <w:left w:val="nil"/>
          <w:bottom w:val="nil"/>
          <w:right w:val="nil"/>
          <w:between w:val="nil"/>
        </w:pBdr>
        <w:spacing w:after="240"/>
        <w:rPr>
          <w:rFonts w:ascii="Arial" w:eastAsia="Arial" w:hAnsi="Arial" w:cs="Arial"/>
          <w:b/>
          <w:color w:val="365F91"/>
          <w:sz w:val="22"/>
          <w:szCs w:val="22"/>
        </w:rPr>
      </w:pPr>
      <w:r>
        <w:rPr>
          <w:rFonts w:ascii="Arial" w:eastAsia="Arial" w:hAnsi="Arial" w:cs="Arial"/>
          <w:b/>
          <w:color w:val="365F91"/>
          <w:sz w:val="22"/>
          <w:szCs w:val="22"/>
        </w:rPr>
        <w:t>PURCHASE_ITEM (</w:t>
      </w:r>
      <w:proofErr w:type="spellStart"/>
      <w:r>
        <w:rPr>
          <w:rFonts w:ascii="Arial" w:eastAsia="Arial" w:hAnsi="Arial" w:cs="Arial"/>
          <w:b/>
          <w:i/>
          <w:color w:val="365F91"/>
          <w:sz w:val="22"/>
          <w:szCs w:val="22"/>
          <w:u w:val="single"/>
        </w:rPr>
        <w:t>InvoiceNumber</w:t>
      </w:r>
      <w:proofErr w:type="spellEnd"/>
      <w:r>
        <w:rPr>
          <w:rFonts w:ascii="Arial" w:eastAsia="Arial" w:hAnsi="Arial" w:cs="Arial"/>
          <w:b/>
          <w:i/>
          <w:color w:val="365F91"/>
          <w:sz w:val="22"/>
          <w:szCs w:val="22"/>
        </w:rPr>
        <w:t xml:space="preserve">, </w:t>
      </w:r>
      <w:proofErr w:type="spellStart"/>
      <w:r>
        <w:rPr>
          <w:rFonts w:ascii="Arial" w:eastAsia="Arial" w:hAnsi="Arial" w:cs="Arial"/>
          <w:b/>
          <w:color w:val="365F91"/>
          <w:sz w:val="22"/>
          <w:szCs w:val="22"/>
          <w:u w:val="single"/>
        </w:rPr>
        <w:t>InvoiceLineNumber</w:t>
      </w:r>
      <w:proofErr w:type="spellEnd"/>
      <w:r>
        <w:rPr>
          <w:rFonts w:ascii="Arial" w:eastAsia="Arial" w:hAnsi="Arial" w:cs="Arial"/>
          <w:b/>
          <w:color w:val="365F91"/>
          <w:sz w:val="22"/>
          <w:szCs w:val="22"/>
        </w:rPr>
        <w:t xml:space="preserve">, </w:t>
      </w:r>
      <w:proofErr w:type="spellStart"/>
      <w:r>
        <w:rPr>
          <w:rFonts w:ascii="Arial" w:eastAsia="Arial" w:hAnsi="Arial" w:cs="Arial"/>
          <w:b/>
          <w:i/>
          <w:color w:val="365F91"/>
          <w:sz w:val="22"/>
          <w:szCs w:val="22"/>
        </w:rPr>
        <w:t>ItemNumber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RetailPrice</w:t>
      </w:r>
      <w:proofErr w:type="spellEnd"/>
      <w:r>
        <w:rPr>
          <w:rFonts w:ascii="Arial" w:eastAsia="Arial" w:hAnsi="Arial" w:cs="Arial"/>
          <w:b/>
          <w:color w:val="365F91"/>
          <w:sz w:val="22"/>
          <w:szCs w:val="22"/>
        </w:rPr>
        <w:t>)</w:t>
      </w:r>
    </w:p>
    <w:p w14:paraId="72C97D64" w14:textId="77777777" w:rsidR="00603582" w:rsidRDefault="00000000">
      <w:pPr>
        <w:pBdr>
          <w:top w:val="nil"/>
          <w:left w:val="nil"/>
          <w:bottom w:val="nil"/>
          <w:right w:val="nil"/>
          <w:between w:val="nil"/>
        </w:pBdr>
        <w:spacing w:after="240"/>
        <w:rPr>
          <w:rFonts w:ascii="Arial" w:eastAsia="Arial" w:hAnsi="Arial" w:cs="Arial"/>
          <w:b/>
          <w:color w:val="365F91"/>
          <w:sz w:val="22"/>
          <w:szCs w:val="22"/>
        </w:rPr>
      </w:pPr>
      <w:r>
        <w:rPr>
          <w:rFonts w:ascii="Arial" w:eastAsia="Arial" w:hAnsi="Arial" w:cs="Arial"/>
          <w:b/>
          <w:color w:val="365F91"/>
          <w:sz w:val="22"/>
          <w:szCs w:val="22"/>
        </w:rPr>
        <w:t>ITEM (</w:t>
      </w:r>
      <w:proofErr w:type="spellStart"/>
      <w:r>
        <w:rPr>
          <w:rFonts w:ascii="Arial" w:eastAsia="Arial" w:hAnsi="Arial" w:cs="Arial"/>
          <w:b/>
          <w:color w:val="365F91"/>
          <w:sz w:val="22"/>
          <w:szCs w:val="22"/>
          <w:u w:val="single"/>
        </w:rPr>
        <w:t>ItemNumber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ItemDescription</w:t>
      </w:r>
      <w:proofErr w:type="spellEnd"/>
      <w:r>
        <w:rPr>
          <w:rFonts w:ascii="Arial" w:eastAsia="Arial" w:hAnsi="Arial" w:cs="Arial"/>
          <w:b/>
          <w:color w:val="365F91"/>
          <w:sz w:val="22"/>
          <w:szCs w:val="22"/>
        </w:rPr>
        <w:t xml:space="preserve">, Cost, </w:t>
      </w:r>
      <w:proofErr w:type="spellStart"/>
      <w:r>
        <w:rPr>
          <w:rFonts w:ascii="Arial" w:eastAsia="Arial" w:hAnsi="Arial" w:cs="Arial"/>
          <w:b/>
          <w:color w:val="365F91"/>
          <w:sz w:val="22"/>
          <w:szCs w:val="22"/>
        </w:rPr>
        <w:t>ArtistLastName</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ArtistFirstName</w:t>
      </w:r>
      <w:proofErr w:type="spellEnd"/>
      <w:r>
        <w:rPr>
          <w:rFonts w:ascii="Arial" w:eastAsia="Arial" w:hAnsi="Arial" w:cs="Arial"/>
          <w:b/>
          <w:color w:val="365F91"/>
          <w:sz w:val="22"/>
          <w:szCs w:val="22"/>
        </w:rPr>
        <w:t>)</w:t>
      </w:r>
    </w:p>
    <w:p w14:paraId="36DC4D54" w14:textId="77777777" w:rsidR="00603582" w:rsidRDefault="00603582">
      <w:pPr>
        <w:pBdr>
          <w:top w:val="nil"/>
          <w:left w:val="nil"/>
          <w:bottom w:val="nil"/>
          <w:right w:val="nil"/>
          <w:between w:val="nil"/>
        </w:pBdr>
        <w:spacing w:after="240"/>
        <w:rPr>
          <w:rFonts w:ascii="Arial" w:eastAsia="Arial" w:hAnsi="Arial" w:cs="Arial"/>
          <w:i/>
          <w:sz w:val="22"/>
          <w:szCs w:val="22"/>
          <w:u w:val="single"/>
        </w:rPr>
      </w:pPr>
    </w:p>
    <w:p w14:paraId="3C8F6DDA" w14:textId="77777777" w:rsidR="00603582" w:rsidRDefault="00000000">
      <w:pPr>
        <w:pBdr>
          <w:top w:val="nil"/>
          <w:left w:val="nil"/>
          <w:bottom w:val="nil"/>
          <w:right w:val="nil"/>
          <w:between w:val="nil"/>
        </w:pBdr>
        <w:spacing w:after="240"/>
        <w:rPr>
          <w:rFonts w:ascii="Arial" w:eastAsia="Arial" w:hAnsi="Arial" w:cs="Arial"/>
          <w:i/>
          <w:color w:val="000000"/>
          <w:sz w:val="22"/>
          <w:szCs w:val="22"/>
          <w:u w:val="single"/>
        </w:rPr>
      </w:pPr>
      <w:r>
        <w:rPr>
          <w:rFonts w:ascii="Arial" w:eastAsia="Arial" w:hAnsi="Arial" w:cs="Arial"/>
          <w:i/>
          <w:color w:val="000000"/>
          <w:sz w:val="22"/>
          <w:szCs w:val="22"/>
          <w:u w:val="single"/>
        </w:rPr>
        <w:t>The referential integrity constraints are:</w:t>
      </w:r>
    </w:p>
    <w:p w14:paraId="657611F8" w14:textId="77777777" w:rsidR="00603582" w:rsidRDefault="00000000">
      <w:pPr>
        <w:pBdr>
          <w:top w:val="nil"/>
          <w:left w:val="nil"/>
          <w:bottom w:val="nil"/>
          <w:right w:val="nil"/>
          <w:between w:val="nil"/>
        </w:pBdr>
        <w:spacing w:after="240"/>
        <w:rPr>
          <w:rFonts w:ascii="Arial" w:eastAsia="Arial" w:hAnsi="Arial" w:cs="Arial"/>
          <w:b/>
          <w:color w:val="365F91"/>
          <w:sz w:val="22"/>
          <w:szCs w:val="22"/>
        </w:rPr>
      </w:pPr>
      <w:proofErr w:type="spellStart"/>
      <w:r>
        <w:rPr>
          <w:rFonts w:ascii="Arial" w:eastAsia="Arial" w:hAnsi="Arial" w:cs="Arial"/>
          <w:b/>
          <w:color w:val="365F91"/>
          <w:sz w:val="22"/>
          <w:szCs w:val="22"/>
        </w:rPr>
        <w:t>CustomerID</w:t>
      </w:r>
      <w:proofErr w:type="spellEnd"/>
      <w:r>
        <w:rPr>
          <w:rFonts w:ascii="Arial" w:eastAsia="Arial" w:hAnsi="Arial" w:cs="Arial"/>
          <w:b/>
          <w:color w:val="365F91"/>
          <w:sz w:val="22"/>
          <w:szCs w:val="22"/>
        </w:rPr>
        <w:t xml:space="preserve"> in PURCHASE must exist in </w:t>
      </w:r>
      <w:proofErr w:type="spellStart"/>
      <w:r>
        <w:rPr>
          <w:rFonts w:ascii="Arial" w:eastAsia="Arial" w:hAnsi="Arial" w:cs="Arial"/>
          <w:b/>
          <w:color w:val="365F91"/>
          <w:sz w:val="22"/>
          <w:szCs w:val="22"/>
        </w:rPr>
        <w:t>CustomerID</w:t>
      </w:r>
      <w:proofErr w:type="spellEnd"/>
      <w:r>
        <w:rPr>
          <w:rFonts w:ascii="Arial" w:eastAsia="Arial" w:hAnsi="Arial" w:cs="Arial"/>
          <w:b/>
          <w:color w:val="365F91"/>
          <w:sz w:val="22"/>
          <w:szCs w:val="22"/>
        </w:rPr>
        <w:t xml:space="preserve"> in CUSTOMER</w:t>
      </w:r>
    </w:p>
    <w:p w14:paraId="7D9C45C2" w14:textId="77777777" w:rsidR="00603582" w:rsidRDefault="00000000">
      <w:pPr>
        <w:pBdr>
          <w:top w:val="nil"/>
          <w:left w:val="nil"/>
          <w:bottom w:val="nil"/>
          <w:right w:val="nil"/>
          <w:between w:val="nil"/>
        </w:pBdr>
        <w:spacing w:after="240"/>
        <w:ind w:left="360" w:hanging="360"/>
        <w:rPr>
          <w:rFonts w:ascii="Arial" w:eastAsia="Arial" w:hAnsi="Arial" w:cs="Arial"/>
          <w:b/>
          <w:color w:val="365F91"/>
          <w:sz w:val="22"/>
          <w:szCs w:val="22"/>
        </w:rPr>
      </w:pPr>
      <w:proofErr w:type="spellStart"/>
      <w:r>
        <w:rPr>
          <w:rFonts w:ascii="Arial" w:eastAsia="Arial" w:hAnsi="Arial" w:cs="Arial"/>
          <w:b/>
          <w:color w:val="365F91"/>
          <w:sz w:val="22"/>
          <w:szCs w:val="22"/>
        </w:rPr>
        <w:t>InvoiceNumber</w:t>
      </w:r>
      <w:proofErr w:type="spellEnd"/>
      <w:r>
        <w:rPr>
          <w:rFonts w:ascii="Arial" w:eastAsia="Arial" w:hAnsi="Arial" w:cs="Arial"/>
          <w:b/>
          <w:color w:val="365F91"/>
          <w:sz w:val="22"/>
          <w:szCs w:val="22"/>
        </w:rPr>
        <w:t xml:space="preserve"> in PURCHASE_ITEM must exist in </w:t>
      </w:r>
      <w:proofErr w:type="spellStart"/>
      <w:r>
        <w:rPr>
          <w:rFonts w:ascii="Arial" w:eastAsia="Arial" w:hAnsi="Arial" w:cs="Arial"/>
          <w:b/>
          <w:color w:val="365F91"/>
          <w:sz w:val="22"/>
          <w:szCs w:val="22"/>
        </w:rPr>
        <w:t>InvoiceNumber</w:t>
      </w:r>
      <w:proofErr w:type="spellEnd"/>
      <w:r>
        <w:rPr>
          <w:rFonts w:ascii="Arial" w:eastAsia="Arial" w:hAnsi="Arial" w:cs="Arial"/>
          <w:b/>
          <w:color w:val="365F91"/>
          <w:sz w:val="22"/>
          <w:szCs w:val="22"/>
        </w:rPr>
        <w:t xml:space="preserve"> in PURCHASE</w:t>
      </w:r>
    </w:p>
    <w:p w14:paraId="6F2D2E8A" w14:textId="77777777" w:rsidR="00603582" w:rsidRDefault="00000000">
      <w:pPr>
        <w:pBdr>
          <w:top w:val="nil"/>
          <w:left w:val="nil"/>
          <w:bottom w:val="nil"/>
          <w:right w:val="nil"/>
          <w:between w:val="nil"/>
        </w:pBdr>
        <w:spacing w:after="240"/>
        <w:rPr>
          <w:rFonts w:ascii="Arial" w:eastAsia="Arial" w:hAnsi="Arial" w:cs="Arial"/>
          <w:b/>
          <w:color w:val="365F91"/>
          <w:sz w:val="22"/>
          <w:szCs w:val="22"/>
        </w:rPr>
      </w:pPr>
      <w:proofErr w:type="spellStart"/>
      <w:r>
        <w:rPr>
          <w:rFonts w:ascii="Arial" w:eastAsia="Arial" w:hAnsi="Arial" w:cs="Arial"/>
          <w:b/>
          <w:color w:val="365F91"/>
          <w:sz w:val="22"/>
          <w:szCs w:val="22"/>
        </w:rPr>
        <w:t>ItemNumber</w:t>
      </w:r>
      <w:proofErr w:type="spellEnd"/>
      <w:r>
        <w:rPr>
          <w:rFonts w:ascii="Arial" w:eastAsia="Arial" w:hAnsi="Arial" w:cs="Arial"/>
          <w:b/>
          <w:color w:val="365F91"/>
          <w:sz w:val="22"/>
          <w:szCs w:val="22"/>
        </w:rPr>
        <w:t xml:space="preserve"> in PURCHASE_ITEM must exist in </w:t>
      </w:r>
      <w:proofErr w:type="spellStart"/>
      <w:r>
        <w:rPr>
          <w:rFonts w:ascii="Arial" w:eastAsia="Arial" w:hAnsi="Arial" w:cs="Arial"/>
          <w:b/>
          <w:color w:val="365F91"/>
          <w:sz w:val="22"/>
          <w:szCs w:val="22"/>
        </w:rPr>
        <w:t>ItemNumber</w:t>
      </w:r>
      <w:proofErr w:type="spellEnd"/>
      <w:r>
        <w:rPr>
          <w:rFonts w:ascii="Arial" w:eastAsia="Arial" w:hAnsi="Arial" w:cs="Arial"/>
          <w:b/>
          <w:color w:val="365F91"/>
          <w:sz w:val="22"/>
          <w:szCs w:val="22"/>
        </w:rPr>
        <w:t xml:space="preserve"> in ITEM</w:t>
      </w:r>
    </w:p>
    <w:p w14:paraId="335F6922" w14:textId="77777777" w:rsidR="00603582" w:rsidRDefault="00603582">
      <w:pPr>
        <w:pBdr>
          <w:top w:val="nil"/>
          <w:left w:val="nil"/>
          <w:bottom w:val="nil"/>
          <w:right w:val="nil"/>
          <w:between w:val="nil"/>
        </w:pBdr>
        <w:ind w:left="360" w:hanging="360"/>
        <w:rPr>
          <w:rFonts w:ascii="Arial" w:eastAsia="Arial" w:hAnsi="Arial" w:cs="Arial"/>
          <w:i/>
          <w:sz w:val="22"/>
          <w:szCs w:val="22"/>
          <w:u w:val="single"/>
        </w:rPr>
      </w:pPr>
    </w:p>
    <w:p w14:paraId="6E5100B6" w14:textId="77777777" w:rsidR="00603582" w:rsidRDefault="00603582">
      <w:pPr>
        <w:pBdr>
          <w:top w:val="nil"/>
          <w:left w:val="nil"/>
          <w:bottom w:val="nil"/>
          <w:right w:val="nil"/>
          <w:between w:val="nil"/>
        </w:pBdr>
        <w:rPr>
          <w:rFonts w:ascii="Arial" w:eastAsia="Arial" w:hAnsi="Arial" w:cs="Arial"/>
          <w:i/>
          <w:sz w:val="22"/>
          <w:szCs w:val="22"/>
          <w:u w:val="single"/>
        </w:rPr>
      </w:pPr>
    </w:p>
    <w:p w14:paraId="34952B45" w14:textId="77777777" w:rsidR="00603582" w:rsidRDefault="00000000">
      <w:pPr>
        <w:pBdr>
          <w:top w:val="nil"/>
          <w:left w:val="nil"/>
          <w:bottom w:val="nil"/>
          <w:right w:val="nil"/>
          <w:between w:val="nil"/>
        </w:pBdr>
        <w:rPr>
          <w:rFonts w:ascii="Arial" w:eastAsia="Arial" w:hAnsi="Arial" w:cs="Arial"/>
          <w:i/>
          <w:color w:val="000000"/>
          <w:sz w:val="22"/>
          <w:szCs w:val="22"/>
          <w:u w:val="single"/>
        </w:rPr>
      </w:pPr>
      <w:r>
        <w:rPr>
          <w:rFonts w:ascii="Arial" w:eastAsia="Arial" w:hAnsi="Arial" w:cs="Arial"/>
          <w:i/>
          <w:color w:val="000000"/>
          <w:sz w:val="22"/>
          <w:szCs w:val="22"/>
          <w:u w:val="single"/>
        </w:rPr>
        <w:t xml:space="preserve">Assume that </w:t>
      </w:r>
      <w:proofErr w:type="spellStart"/>
      <w:r>
        <w:rPr>
          <w:rFonts w:ascii="Arial" w:eastAsia="Arial" w:hAnsi="Arial" w:cs="Arial"/>
          <w:i/>
          <w:color w:val="000000"/>
          <w:sz w:val="22"/>
          <w:szCs w:val="22"/>
          <w:u w:val="single"/>
        </w:rPr>
        <w:t>CustomerID</w:t>
      </w:r>
      <w:proofErr w:type="spellEnd"/>
      <w:r>
        <w:rPr>
          <w:rFonts w:ascii="Arial" w:eastAsia="Arial" w:hAnsi="Arial" w:cs="Arial"/>
          <w:i/>
          <w:color w:val="000000"/>
          <w:sz w:val="22"/>
          <w:szCs w:val="22"/>
          <w:u w:val="single"/>
        </w:rPr>
        <w:t xml:space="preserve"> of CUSTOMER, </w:t>
      </w:r>
      <w:proofErr w:type="spellStart"/>
      <w:r>
        <w:rPr>
          <w:rFonts w:ascii="Arial" w:eastAsia="Arial" w:hAnsi="Arial" w:cs="Arial"/>
          <w:i/>
          <w:color w:val="000000"/>
          <w:sz w:val="22"/>
          <w:szCs w:val="22"/>
          <w:u w:val="single"/>
        </w:rPr>
        <w:t>ItemNumber</w:t>
      </w:r>
      <w:proofErr w:type="spellEnd"/>
      <w:r>
        <w:rPr>
          <w:rFonts w:ascii="Arial" w:eastAsia="Arial" w:hAnsi="Arial" w:cs="Arial"/>
          <w:i/>
          <w:color w:val="000000"/>
          <w:sz w:val="22"/>
          <w:szCs w:val="22"/>
          <w:u w:val="single"/>
        </w:rPr>
        <w:t xml:space="preserve"> of ITEM, and </w:t>
      </w:r>
      <w:proofErr w:type="spellStart"/>
      <w:r>
        <w:rPr>
          <w:rFonts w:ascii="Arial" w:eastAsia="Arial" w:hAnsi="Arial" w:cs="Arial"/>
          <w:i/>
          <w:color w:val="000000"/>
          <w:sz w:val="22"/>
          <w:szCs w:val="22"/>
          <w:u w:val="single"/>
        </w:rPr>
        <w:t>InvoiceNumber</w:t>
      </w:r>
      <w:proofErr w:type="spellEnd"/>
      <w:r>
        <w:rPr>
          <w:rFonts w:ascii="Arial" w:eastAsia="Arial" w:hAnsi="Arial" w:cs="Arial"/>
          <w:i/>
          <w:color w:val="000000"/>
          <w:sz w:val="22"/>
          <w:szCs w:val="22"/>
          <w:u w:val="single"/>
        </w:rPr>
        <w:t xml:space="preserve"> of PURCHASE</w:t>
      </w:r>
    </w:p>
    <w:p w14:paraId="59A9D84C" w14:textId="77777777" w:rsidR="00603582" w:rsidRDefault="00000000">
      <w:pPr>
        <w:pBdr>
          <w:top w:val="nil"/>
          <w:left w:val="nil"/>
          <w:bottom w:val="nil"/>
          <w:right w:val="nil"/>
          <w:between w:val="nil"/>
        </w:pBdr>
        <w:ind w:left="360" w:hanging="360"/>
        <w:rPr>
          <w:rFonts w:ascii="Arial" w:eastAsia="Arial" w:hAnsi="Arial" w:cs="Arial"/>
          <w:i/>
          <w:color w:val="000000"/>
          <w:sz w:val="22"/>
          <w:szCs w:val="22"/>
          <w:u w:val="single"/>
        </w:rPr>
      </w:pPr>
      <w:r>
        <w:rPr>
          <w:rFonts w:ascii="Arial" w:eastAsia="Arial" w:hAnsi="Arial" w:cs="Arial"/>
          <w:i/>
          <w:color w:val="000000"/>
          <w:sz w:val="22"/>
          <w:szCs w:val="22"/>
          <w:u w:val="single"/>
        </w:rPr>
        <w:lastRenderedPageBreak/>
        <w:t xml:space="preserve"> are</w:t>
      </w:r>
      <w:r>
        <w:rPr>
          <w:rFonts w:ascii="Arial" w:eastAsia="Arial" w:hAnsi="Arial" w:cs="Arial"/>
          <w:i/>
          <w:sz w:val="22"/>
          <w:szCs w:val="22"/>
          <w:u w:val="single"/>
        </w:rPr>
        <w:t xml:space="preserve"> </w:t>
      </w:r>
      <w:r>
        <w:rPr>
          <w:rFonts w:ascii="Arial" w:eastAsia="Arial" w:hAnsi="Arial" w:cs="Arial"/>
          <w:i/>
          <w:color w:val="000000"/>
          <w:sz w:val="22"/>
          <w:szCs w:val="22"/>
          <w:u w:val="single"/>
        </w:rPr>
        <w:t>all surrogate keys with values as follows:</w:t>
      </w:r>
    </w:p>
    <w:p w14:paraId="63DBBA77" w14:textId="77777777" w:rsidR="00603582" w:rsidRDefault="00603582">
      <w:pPr>
        <w:pBdr>
          <w:top w:val="nil"/>
          <w:left w:val="nil"/>
          <w:bottom w:val="nil"/>
          <w:right w:val="nil"/>
          <w:between w:val="nil"/>
        </w:pBdr>
        <w:ind w:left="360" w:hanging="360"/>
        <w:rPr>
          <w:rFonts w:ascii="Arial" w:eastAsia="Arial" w:hAnsi="Arial" w:cs="Arial"/>
          <w:i/>
          <w:sz w:val="22"/>
          <w:szCs w:val="22"/>
        </w:rPr>
      </w:pPr>
    </w:p>
    <w:p w14:paraId="7F8D65C8" w14:textId="77777777" w:rsidR="00603582" w:rsidRDefault="00000000">
      <w:pPr>
        <w:pBdr>
          <w:top w:val="nil"/>
          <w:left w:val="nil"/>
          <w:bottom w:val="nil"/>
          <w:right w:val="nil"/>
          <w:between w:val="nil"/>
        </w:pBdr>
        <w:rPr>
          <w:rFonts w:ascii="Arial" w:eastAsia="Arial" w:hAnsi="Arial" w:cs="Arial"/>
          <w:b/>
          <w:i/>
          <w:color w:val="365F91"/>
          <w:sz w:val="22"/>
          <w:szCs w:val="22"/>
        </w:rPr>
      </w:pPr>
      <w:proofErr w:type="spellStart"/>
      <w:r>
        <w:rPr>
          <w:rFonts w:ascii="Arial" w:eastAsia="Arial" w:hAnsi="Arial" w:cs="Arial"/>
          <w:b/>
          <w:i/>
          <w:color w:val="365F91"/>
          <w:sz w:val="22"/>
          <w:szCs w:val="22"/>
        </w:rPr>
        <w:t>CustomerID</w:t>
      </w:r>
      <w:proofErr w:type="spellEnd"/>
      <w:r>
        <w:rPr>
          <w:rFonts w:ascii="Arial" w:eastAsia="Arial" w:hAnsi="Arial" w:cs="Arial"/>
          <w:b/>
          <w:i/>
          <w:color w:val="365F91"/>
          <w:sz w:val="22"/>
          <w:szCs w:val="22"/>
        </w:rPr>
        <w:tab/>
      </w:r>
      <w:r>
        <w:rPr>
          <w:rFonts w:ascii="Arial" w:eastAsia="Arial" w:hAnsi="Arial" w:cs="Arial"/>
          <w:b/>
          <w:i/>
          <w:color w:val="365F91"/>
          <w:sz w:val="22"/>
          <w:szCs w:val="22"/>
        </w:rPr>
        <w:tab/>
        <w:t>Start at 1</w:t>
      </w:r>
      <w:r>
        <w:rPr>
          <w:rFonts w:ascii="Arial" w:eastAsia="Arial" w:hAnsi="Arial" w:cs="Arial"/>
          <w:b/>
          <w:i/>
          <w:color w:val="365F91"/>
          <w:sz w:val="22"/>
          <w:szCs w:val="22"/>
        </w:rPr>
        <w:tab/>
        <w:t>Increment by 1</w:t>
      </w:r>
    </w:p>
    <w:p w14:paraId="6E86A1D7" w14:textId="77777777" w:rsidR="00603582" w:rsidRDefault="00000000">
      <w:pPr>
        <w:pBdr>
          <w:top w:val="nil"/>
          <w:left w:val="nil"/>
          <w:bottom w:val="nil"/>
          <w:right w:val="nil"/>
          <w:between w:val="nil"/>
        </w:pBdr>
        <w:rPr>
          <w:rFonts w:ascii="Arial" w:eastAsia="Arial" w:hAnsi="Arial" w:cs="Arial"/>
          <w:b/>
          <w:i/>
          <w:color w:val="365F91"/>
          <w:sz w:val="22"/>
          <w:szCs w:val="22"/>
        </w:rPr>
      </w:pPr>
      <w:proofErr w:type="spellStart"/>
      <w:r>
        <w:rPr>
          <w:rFonts w:ascii="Arial" w:eastAsia="Arial" w:hAnsi="Arial" w:cs="Arial"/>
          <w:b/>
          <w:i/>
          <w:color w:val="365F91"/>
          <w:sz w:val="22"/>
          <w:szCs w:val="22"/>
        </w:rPr>
        <w:t>InvoiceNumber</w:t>
      </w:r>
      <w:proofErr w:type="spellEnd"/>
      <w:r>
        <w:rPr>
          <w:rFonts w:ascii="Arial" w:eastAsia="Arial" w:hAnsi="Arial" w:cs="Arial"/>
          <w:b/>
          <w:i/>
          <w:color w:val="365F91"/>
          <w:sz w:val="22"/>
          <w:szCs w:val="22"/>
        </w:rPr>
        <w:tab/>
        <w:t>Start at 1001</w:t>
      </w:r>
      <w:r>
        <w:rPr>
          <w:rFonts w:ascii="Arial" w:eastAsia="Arial" w:hAnsi="Arial" w:cs="Arial"/>
          <w:b/>
          <w:i/>
          <w:color w:val="365F91"/>
          <w:sz w:val="22"/>
          <w:szCs w:val="22"/>
        </w:rPr>
        <w:tab/>
        <w:t>Increment by 1</w:t>
      </w:r>
    </w:p>
    <w:p w14:paraId="3DFB9C6F" w14:textId="77777777" w:rsidR="00603582" w:rsidRDefault="00000000">
      <w:pPr>
        <w:pBdr>
          <w:top w:val="nil"/>
          <w:left w:val="nil"/>
          <w:bottom w:val="nil"/>
          <w:right w:val="nil"/>
          <w:between w:val="nil"/>
        </w:pBdr>
        <w:rPr>
          <w:rFonts w:ascii="Arial" w:eastAsia="Arial" w:hAnsi="Arial" w:cs="Arial"/>
          <w:b/>
          <w:i/>
          <w:color w:val="365F91"/>
          <w:sz w:val="22"/>
          <w:szCs w:val="22"/>
        </w:rPr>
      </w:pPr>
      <w:proofErr w:type="spellStart"/>
      <w:r>
        <w:rPr>
          <w:rFonts w:ascii="Arial" w:eastAsia="Arial" w:hAnsi="Arial" w:cs="Arial"/>
          <w:b/>
          <w:i/>
          <w:color w:val="365F91"/>
          <w:sz w:val="22"/>
          <w:szCs w:val="22"/>
        </w:rPr>
        <w:t>ItemNumber</w:t>
      </w:r>
      <w:proofErr w:type="spellEnd"/>
      <w:r>
        <w:rPr>
          <w:rFonts w:ascii="Arial" w:eastAsia="Arial" w:hAnsi="Arial" w:cs="Arial"/>
          <w:b/>
          <w:i/>
          <w:color w:val="365F91"/>
          <w:sz w:val="22"/>
          <w:szCs w:val="22"/>
        </w:rPr>
        <w:tab/>
      </w:r>
      <w:r>
        <w:rPr>
          <w:rFonts w:ascii="Arial" w:eastAsia="Arial" w:hAnsi="Arial" w:cs="Arial"/>
          <w:b/>
          <w:i/>
          <w:color w:val="365F91"/>
          <w:sz w:val="22"/>
          <w:szCs w:val="22"/>
        </w:rPr>
        <w:tab/>
        <w:t>Start at 1</w:t>
      </w:r>
      <w:r>
        <w:rPr>
          <w:rFonts w:ascii="Arial" w:eastAsia="Arial" w:hAnsi="Arial" w:cs="Arial"/>
          <w:b/>
          <w:i/>
          <w:color w:val="365F91"/>
          <w:sz w:val="22"/>
          <w:szCs w:val="22"/>
        </w:rPr>
        <w:tab/>
        <w:t>Increment by 1</w:t>
      </w:r>
    </w:p>
    <w:p w14:paraId="78AD1461" w14:textId="77777777" w:rsidR="00603582" w:rsidRDefault="00603582">
      <w:pPr>
        <w:rPr>
          <w:rFonts w:ascii="Arial" w:eastAsia="Arial" w:hAnsi="Arial" w:cs="Arial"/>
          <w:sz w:val="22"/>
          <w:szCs w:val="22"/>
        </w:rPr>
      </w:pPr>
    </w:p>
    <w:p w14:paraId="22F3C713" w14:textId="77777777" w:rsidR="00603582" w:rsidRDefault="00000000">
      <w:pPr>
        <w:rPr>
          <w:rFonts w:ascii="Arial" w:eastAsia="Arial" w:hAnsi="Arial" w:cs="Arial"/>
          <w:sz w:val="22"/>
          <w:szCs w:val="22"/>
        </w:rPr>
      </w:pPr>
      <w:r>
        <w:rPr>
          <w:rFonts w:ascii="Arial" w:eastAsia="Arial" w:hAnsi="Arial" w:cs="Arial"/>
          <w:sz w:val="22"/>
          <w:szCs w:val="22"/>
        </w:rPr>
        <w:t xml:space="preserve">Data for the James River Jewelry tables is shown in the following figures. These tables, referential integrity constraints, and data are used as the basis for the SQL statements you will create in the exercises that follow. </w:t>
      </w:r>
    </w:p>
    <w:p w14:paraId="7D28E4DD" w14:textId="77777777" w:rsidR="00603582" w:rsidRDefault="00603582">
      <w:pPr>
        <w:rPr>
          <w:sz w:val="22"/>
          <w:szCs w:val="22"/>
        </w:rPr>
      </w:pPr>
    </w:p>
    <w:p w14:paraId="24E0DEA2" w14:textId="77777777" w:rsidR="00603582" w:rsidRDefault="00000000">
      <w:pPr>
        <w:pBdr>
          <w:top w:val="nil"/>
          <w:left w:val="nil"/>
          <w:bottom w:val="nil"/>
          <w:right w:val="nil"/>
          <w:between w:val="nil"/>
        </w:pBdr>
        <w:spacing w:after="240"/>
        <w:rPr>
          <w:rFonts w:ascii="Arial" w:eastAsia="Arial" w:hAnsi="Arial" w:cs="Arial"/>
          <w:i/>
          <w:color w:val="000000"/>
          <w:sz w:val="22"/>
          <w:szCs w:val="22"/>
          <w:u w:val="single"/>
        </w:rPr>
      </w:pPr>
      <w:r>
        <w:rPr>
          <w:rFonts w:ascii="Arial" w:eastAsia="Arial" w:hAnsi="Arial" w:cs="Arial"/>
          <w:i/>
          <w:color w:val="000000"/>
          <w:sz w:val="22"/>
          <w:szCs w:val="22"/>
          <w:u w:val="single"/>
        </w:rPr>
        <w:t>Write SQL statements and answer questions for this database as follows:</w:t>
      </w:r>
    </w:p>
    <w:p w14:paraId="61C9B980" w14:textId="77777777" w:rsidR="00603582" w:rsidRDefault="00000000">
      <w:pPr>
        <w:numPr>
          <w:ilvl w:val="0"/>
          <w:numId w:val="2"/>
        </w:numPr>
        <w:pBdr>
          <w:top w:val="nil"/>
          <w:left w:val="nil"/>
          <w:bottom w:val="nil"/>
          <w:right w:val="nil"/>
          <w:between w:val="nil"/>
        </w:pBdr>
        <w:spacing w:after="240"/>
        <w:ind w:left="360"/>
      </w:pPr>
      <w:r>
        <w:rPr>
          <w:rFonts w:ascii="Arial" w:eastAsia="Arial" w:hAnsi="Arial" w:cs="Arial"/>
          <w:i/>
          <w:color w:val="000000"/>
          <w:sz w:val="22"/>
          <w:szCs w:val="22"/>
        </w:rPr>
        <w:t>Write CREATE TABLE statements for each of these tables including foreign key constraints for the relationships in each of these tables. Make your own assumptions regarding cascading deletions and justify those assumptions</w:t>
      </w:r>
    </w:p>
    <w:p w14:paraId="12DE5CBD" w14:textId="77777777" w:rsidR="00603582" w:rsidRDefault="00603582">
      <w:pPr>
        <w:pBdr>
          <w:top w:val="nil"/>
          <w:left w:val="nil"/>
          <w:bottom w:val="nil"/>
          <w:right w:val="nil"/>
          <w:between w:val="nil"/>
        </w:pBdr>
        <w:spacing w:line="276" w:lineRule="auto"/>
        <w:rPr>
          <w:rFonts w:ascii="Arial" w:eastAsia="Arial" w:hAnsi="Arial" w:cs="Arial"/>
          <w:b/>
          <w:sz w:val="26"/>
          <w:szCs w:val="26"/>
        </w:rPr>
      </w:pPr>
    </w:p>
    <w:p w14:paraId="77986E16" w14:textId="77777777" w:rsidR="00603582" w:rsidRDefault="00000000">
      <w:pPr>
        <w:pBdr>
          <w:top w:val="nil"/>
          <w:left w:val="nil"/>
          <w:bottom w:val="nil"/>
          <w:right w:val="nil"/>
          <w:between w:val="nil"/>
        </w:pBdr>
        <w:spacing w:line="276" w:lineRule="auto"/>
        <w:rPr>
          <w:rFonts w:ascii="Arial" w:eastAsia="Arial" w:hAnsi="Arial" w:cs="Arial"/>
          <w:b/>
          <w:sz w:val="26"/>
          <w:szCs w:val="26"/>
        </w:rPr>
      </w:pPr>
      <w:r>
        <w:rPr>
          <w:rFonts w:ascii="Arial" w:eastAsia="Arial" w:hAnsi="Arial" w:cs="Arial"/>
          <w:b/>
          <w:sz w:val="26"/>
          <w:szCs w:val="26"/>
        </w:rPr>
        <w:t>CUSTOMER:</w:t>
      </w:r>
    </w:p>
    <w:p w14:paraId="2DC4415F" w14:textId="77777777" w:rsidR="00603582"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CREATE TABLE </w:t>
      </w:r>
      <w:proofErr w:type="gramStart"/>
      <w:r>
        <w:rPr>
          <w:rFonts w:ascii="Arial" w:eastAsia="Arial" w:hAnsi="Arial" w:cs="Arial"/>
          <w:sz w:val="22"/>
          <w:szCs w:val="22"/>
        </w:rPr>
        <w:t>CUSTOMER(</w:t>
      </w:r>
      <w:proofErr w:type="gramEnd"/>
    </w:p>
    <w:p w14:paraId="5D0CAB42" w14:textId="77777777" w:rsidR="00603582" w:rsidRDefault="00603582">
      <w:pPr>
        <w:pBdr>
          <w:top w:val="nil"/>
          <w:left w:val="nil"/>
          <w:bottom w:val="nil"/>
          <w:right w:val="nil"/>
          <w:between w:val="nil"/>
        </w:pBdr>
        <w:spacing w:line="276" w:lineRule="auto"/>
        <w:rPr>
          <w:rFonts w:ascii="Arial" w:eastAsia="Arial" w:hAnsi="Arial" w:cs="Arial"/>
          <w:sz w:val="22"/>
          <w:szCs w:val="22"/>
        </w:rPr>
      </w:pPr>
    </w:p>
    <w:p w14:paraId="4A12E356" w14:textId="77777777" w:rsidR="00603582" w:rsidRDefault="00000000">
      <w:pPr>
        <w:pBdr>
          <w:top w:val="nil"/>
          <w:left w:val="nil"/>
          <w:bottom w:val="nil"/>
          <w:right w:val="nil"/>
          <w:between w:val="nil"/>
        </w:pBdr>
        <w:spacing w:line="276" w:lineRule="auto"/>
        <w:ind w:firstLine="720"/>
        <w:rPr>
          <w:rFonts w:ascii="Arial" w:eastAsia="Arial" w:hAnsi="Arial" w:cs="Arial"/>
          <w:sz w:val="22"/>
          <w:szCs w:val="22"/>
        </w:rPr>
      </w:pPr>
      <w:proofErr w:type="spellStart"/>
      <w:r>
        <w:rPr>
          <w:rFonts w:ascii="Arial" w:eastAsia="Arial" w:hAnsi="Arial" w:cs="Arial"/>
          <w:sz w:val="22"/>
          <w:szCs w:val="22"/>
        </w:rPr>
        <w:t>CustomerID</w:t>
      </w:r>
      <w:proofErr w:type="spellEnd"/>
      <w:r>
        <w:rPr>
          <w:rFonts w:ascii="Arial" w:eastAsia="Arial" w:hAnsi="Arial" w:cs="Arial"/>
          <w:sz w:val="22"/>
          <w:szCs w:val="22"/>
        </w:rPr>
        <w:tab/>
      </w:r>
      <w:r>
        <w:rPr>
          <w:rFonts w:ascii="Arial" w:eastAsia="Arial" w:hAnsi="Arial" w:cs="Arial"/>
          <w:sz w:val="22"/>
          <w:szCs w:val="22"/>
        </w:rPr>
        <w:tab/>
        <w:t xml:space="preserve">Int </w:t>
      </w:r>
      <w:r>
        <w:rPr>
          <w:rFonts w:ascii="Arial" w:eastAsia="Arial" w:hAnsi="Arial" w:cs="Arial"/>
          <w:sz w:val="22"/>
          <w:szCs w:val="22"/>
        </w:rPr>
        <w:tab/>
      </w:r>
      <w:r>
        <w:rPr>
          <w:rFonts w:ascii="Arial" w:eastAsia="Arial" w:hAnsi="Arial" w:cs="Arial"/>
          <w:sz w:val="22"/>
          <w:szCs w:val="22"/>
        </w:rPr>
        <w:tab/>
        <w:t>NOT NULL</w:t>
      </w:r>
      <w:r>
        <w:rPr>
          <w:rFonts w:ascii="Arial" w:eastAsia="Arial" w:hAnsi="Arial" w:cs="Arial"/>
          <w:sz w:val="22"/>
          <w:szCs w:val="22"/>
        </w:rPr>
        <w:tab/>
        <w:t>AUTO_INCREMENT</w:t>
      </w:r>
      <w:r>
        <w:rPr>
          <w:rFonts w:ascii="Arial" w:eastAsia="Arial" w:hAnsi="Arial" w:cs="Arial"/>
          <w:sz w:val="22"/>
          <w:szCs w:val="22"/>
        </w:rPr>
        <w:tab/>
        <w:t xml:space="preserve">PRIMARY KEY, </w:t>
      </w:r>
    </w:p>
    <w:p w14:paraId="51A82458" w14:textId="77777777" w:rsidR="00603582" w:rsidRDefault="00000000">
      <w:pPr>
        <w:pBdr>
          <w:top w:val="nil"/>
          <w:left w:val="nil"/>
          <w:bottom w:val="nil"/>
          <w:right w:val="nil"/>
          <w:between w:val="nil"/>
        </w:pBdr>
        <w:spacing w:line="276" w:lineRule="auto"/>
        <w:ind w:left="720"/>
        <w:rPr>
          <w:rFonts w:ascii="Arial" w:eastAsia="Arial" w:hAnsi="Arial" w:cs="Arial"/>
          <w:sz w:val="22"/>
          <w:szCs w:val="22"/>
        </w:rPr>
      </w:pPr>
      <w:proofErr w:type="spellStart"/>
      <w:r>
        <w:rPr>
          <w:rFonts w:ascii="Arial" w:eastAsia="Arial" w:hAnsi="Arial" w:cs="Arial"/>
          <w:sz w:val="22"/>
          <w:szCs w:val="22"/>
        </w:rPr>
        <w:t>LastName</w:t>
      </w:r>
      <w:proofErr w:type="spellEnd"/>
      <w:r>
        <w:rPr>
          <w:rFonts w:ascii="Arial" w:eastAsia="Arial" w:hAnsi="Arial" w:cs="Arial"/>
          <w:sz w:val="22"/>
          <w:szCs w:val="22"/>
        </w:rPr>
        <w:tab/>
      </w:r>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25)</w:t>
      </w:r>
      <w:r>
        <w:rPr>
          <w:rFonts w:ascii="Arial" w:eastAsia="Arial" w:hAnsi="Arial" w:cs="Arial"/>
          <w:sz w:val="22"/>
          <w:szCs w:val="22"/>
        </w:rPr>
        <w:tab/>
        <w:t xml:space="preserve">NOT NULL, </w:t>
      </w:r>
    </w:p>
    <w:p w14:paraId="3A873676" w14:textId="77777777" w:rsidR="00603582"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FirstName</w:t>
      </w:r>
      <w:r>
        <w:rPr>
          <w:rFonts w:ascii="Arial" w:eastAsia="Arial" w:hAnsi="Arial" w:cs="Arial"/>
          <w:sz w:val="22"/>
          <w:szCs w:val="22"/>
        </w:rPr>
        <w:tab/>
      </w:r>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25)</w:t>
      </w:r>
      <w:r>
        <w:rPr>
          <w:rFonts w:ascii="Arial" w:eastAsia="Arial" w:hAnsi="Arial" w:cs="Arial"/>
          <w:sz w:val="22"/>
          <w:szCs w:val="22"/>
        </w:rPr>
        <w:tab/>
        <w:t xml:space="preserve">NOT NULL, </w:t>
      </w:r>
    </w:p>
    <w:p w14:paraId="70411552" w14:textId="77777777" w:rsidR="00603582" w:rsidRDefault="00000000">
      <w:pPr>
        <w:pBdr>
          <w:top w:val="nil"/>
          <w:left w:val="nil"/>
          <w:bottom w:val="nil"/>
          <w:right w:val="nil"/>
          <w:between w:val="nil"/>
        </w:pBdr>
        <w:spacing w:line="276" w:lineRule="auto"/>
        <w:ind w:left="720"/>
        <w:rPr>
          <w:rFonts w:ascii="Arial" w:eastAsia="Arial" w:hAnsi="Arial" w:cs="Arial"/>
          <w:sz w:val="22"/>
          <w:szCs w:val="22"/>
        </w:rPr>
      </w:pPr>
      <w:r>
        <w:rPr>
          <w:rFonts w:ascii="Arial" w:eastAsia="Arial" w:hAnsi="Arial" w:cs="Arial"/>
          <w:sz w:val="22"/>
          <w:szCs w:val="22"/>
        </w:rPr>
        <w:t>Phone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12)</w:t>
      </w:r>
      <w:r>
        <w:rPr>
          <w:rFonts w:ascii="Arial" w:eastAsia="Arial" w:hAnsi="Arial" w:cs="Arial"/>
          <w:sz w:val="22"/>
          <w:szCs w:val="22"/>
        </w:rPr>
        <w:tab/>
        <w:t xml:space="preserve">NULL, </w:t>
      </w:r>
    </w:p>
    <w:p w14:paraId="0BDBDD6F" w14:textId="77777777" w:rsidR="00603582" w:rsidRDefault="00000000">
      <w:pPr>
        <w:pBdr>
          <w:top w:val="nil"/>
          <w:left w:val="nil"/>
          <w:bottom w:val="nil"/>
          <w:right w:val="nil"/>
          <w:between w:val="nil"/>
        </w:pBdr>
        <w:spacing w:line="276" w:lineRule="auto"/>
        <w:ind w:left="720"/>
        <w:rPr>
          <w:rFonts w:ascii="Arial" w:eastAsia="Arial" w:hAnsi="Arial" w:cs="Arial"/>
          <w:sz w:val="22"/>
          <w:szCs w:val="22"/>
        </w:rPr>
      </w:pPr>
      <w:proofErr w:type="spellStart"/>
      <w:r>
        <w:rPr>
          <w:rFonts w:ascii="Arial" w:eastAsia="Arial" w:hAnsi="Arial" w:cs="Arial"/>
          <w:sz w:val="22"/>
          <w:szCs w:val="22"/>
        </w:rPr>
        <w:t>EmailAddress</w:t>
      </w:r>
      <w:proofErr w:type="spellEnd"/>
      <w:r>
        <w:rPr>
          <w:rFonts w:ascii="Arial" w:eastAsia="Arial" w:hAnsi="Arial" w:cs="Arial"/>
          <w:sz w:val="22"/>
          <w:szCs w:val="22"/>
        </w:rPr>
        <w:tab/>
      </w:r>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12)</w:t>
      </w:r>
      <w:r>
        <w:rPr>
          <w:rFonts w:ascii="Arial" w:eastAsia="Arial" w:hAnsi="Arial" w:cs="Arial"/>
          <w:sz w:val="22"/>
          <w:szCs w:val="22"/>
        </w:rPr>
        <w:tab/>
        <w:t xml:space="preserve">NOT NULL UNIQUE, </w:t>
      </w:r>
    </w:p>
    <w:p w14:paraId="0CCA9B82" w14:textId="77777777" w:rsidR="00603582" w:rsidRDefault="00603582">
      <w:pPr>
        <w:pBdr>
          <w:top w:val="nil"/>
          <w:left w:val="nil"/>
          <w:bottom w:val="nil"/>
          <w:right w:val="nil"/>
          <w:between w:val="nil"/>
        </w:pBdr>
        <w:spacing w:line="276" w:lineRule="auto"/>
        <w:rPr>
          <w:rFonts w:ascii="Arial" w:eastAsia="Arial" w:hAnsi="Arial" w:cs="Arial"/>
          <w:sz w:val="22"/>
          <w:szCs w:val="22"/>
        </w:rPr>
      </w:pPr>
    </w:p>
    <w:p w14:paraId="53BC75D5" w14:textId="77777777" w:rsidR="00603582"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 xml:space="preserve">); </w:t>
      </w:r>
    </w:p>
    <w:p w14:paraId="000161A5" w14:textId="77777777" w:rsidR="00603582" w:rsidRDefault="00000000">
      <w:pPr>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ALTER TABLE CUSTOMER AUTO_INCREMENT=</w:t>
      </w:r>
      <w:proofErr w:type="gramStart"/>
      <w:r>
        <w:rPr>
          <w:rFonts w:ascii="Arial" w:eastAsia="Arial" w:hAnsi="Arial" w:cs="Arial"/>
          <w:sz w:val="22"/>
          <w:szCs w:val="22"/>
        </w:rPr>
        <w:t>1;</w:t>
      </w:r>
      <w:proofErr w:type="gramEnd"/>
    </w:p>
    <w:p w14:paraId="500BB4AF" w14:textId="77777777" w:rsidR="00603582" w:rsidRDefault="00603582">
      <w:pPr>
        <w:pBdr>
          <w:top w:val="nil"/>
          <w:left w:val="nil"/>
          <w:bottom w:val="nil"/>
          <w:right w:val="nil"/>
          <w:between w:val="nil"/>
        </w:pBdr>
        <w:spacing w:line="276" w:lineRule="auto"/>
        <w:rPr>
          <w:rFonts w:ascii="Arial" w:eastAsia="Arial" w:hAnsi="Arial" w:cs="Arial"/>
          <w:sz w:val="22"/>
          <w:szCs w:val="22"/>
        </w:rPr>
      </w:pPr>
    </w:p>
    <w:p w14:paraId="6C1F6AD3" w14:textId="77777777" w:rsidR="00603582" w:rsidRDefault="00603582">
      <w:pPr>
        <w:pBdr>
          <w:top w:val="nil"/>
          <w:left w:val="nil"/>
          <w:bottom w:val="nil"/>
          <w:right w:val="nil"/>
          <w:between w:val="nil"/>
        </w:pBdr>
        <w:spacing w:line="276" w:lineRule="auto"/>
        <w:rPr>
          <w:rFonts w:ascii="Arial" w:eastAsia="Arial" w:hAnsi="Arial" w:cs="Arial"/>
          <w:sz w:val="22"/>
          <w:szCs w:val="22"/>
        </w:rPr>
      </w:pPr>
    </w:p>
    <w:p w14:paraId="0C5212C6" w14:textId="77777777" w:rsidR="00603582" w:rsidRDefault="00000000">
      <w:pPr>
        <w:spacing w:line="276" w:lineRule="auto"/>
        <w:rPr>
          <w:rFonts w:ascii="Arial" w:eastAsia="Arial" w:hAnsi="Arial" w:cs="Arial"/>
          <w:sz w:val="22"/>
          <w:szCs w:val="22"/>
        </w:rPr>
      </w:pPr>
      <w:r>
        <w:rPr>
          <w:rFonts w:ascii="Arial" w:eastAsia="Arial" w:hAnsi="Arial" w:cs="Arial"/>
          <w:b/>
          <w:sz w:val="26"/>
          <w:szCs w:val="26"/>
        </w:rPr>
        <w:t>PURCHASE:</w:t>
      </w:r>
    </w:p>
    <w:p w14:paraId="43A6DB9E"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 xml:space="preserve">CREATE TABLE </w:t>
      </w:r>
      <w:proofErr w:type="gramStart"/>
      <w:r>
        <w:rPr>
          <w:rFonts w:ascii="Arial" w:eastAsia="Arial" w:hAnsi="Arial" w:cs="Arial"/>
          <w:sz w:val="22"/>
          <w:szCs w:val="22"/>
        </w:rPr>
        <w:t>PURCHASE(</w:t>
      </w:r>
      <w:proofErr w:type="gramEnd"/>
    </w:p>
    <w:p w14:paraId="7344243F" w14:textId="77777777" w:rsidR="00603582" w:rsidRDefault="00603582">
      <w:pPr>
        <w:spacing w:line="276" w:lineRule="auto"/>
        <w:rPr>
          <w:rFonts w:ascii="Arial" w:eastAsia="Arial" w:hAnsi="Arial" w:cs="Arial"/>
          <w:sz w:val="22"/>
          <w:szCs w:val="22"/>
        </w:rPr>
      </w:pPr>
    </w:p>
    <w:p w14:paraId="182F7BA7" w14:textId="77777777" w:rsidR="00603582" w:rsidRDefault="00000000">
      <w:pPr>
        <w:spacing w:line="276" w:lineRule="auto"/>
        <w:ind w:firstLine="720"/>
        <w:rPr>
          <w:rFonts w:ascii="Arial" w:eastAsia="Arial" w:hAnsi="Arial" w:cs="Arial"/>
          <w:sz w:val="22"/>
          <w:szCs w:val="22"/>
        </w:rPr>
      </w:pPr>
      <w:proofErr w:type="spellStart"/>
      <w:r>
        <w:rPr>
          <w:rFonts w:ascii="Arial" w:eastAsia="Arial" w:hAnsi="Arial" w:cs="Arial"/>
          <w:sz w:val="22"/>
          <w:szCs w:val="22"/>
        </w:rPr>
        <w:t>InvoiceNumber</w:t>
      </w:r>
      <w:proofErr w:type="spellEnd"/>
      <w:r>
        <w:rPr>
          <w:rFonts w:ascii="Arial" w:eastAsia="Arial" w:hAnsi="Arial" w:cs="Arial"/>
          <w:sz w:val="22"/>
          <w:szCs w:val="22"/>
        </w:rPr>
        <w:tab/>
        <w:t xml:space="preserve">Int </w:t>
      </w:r>
      <w:r>
        <w:rPr>
          <w:rFonts w:ascii="Arial" w:eastAsia="Arial" w:hAnsi="Arial" w:cs="Arial"/>
          <w:sz w:val="22"/>
          <w:szCs w:val="22"/>
        </w:rPr>
        <w:tab/>
      </w:r>
      <w:r>
        <w:rPr>
          <w:rFonts w:ascii="Arial" w:eastAsia="Arial" w:hAnsi="Arial" w:cs="Arial"/>
          <w:sz w:val="22"/>
          <w:szCs w:val="22"/>
        </w:rPr>
        <w:tab/>
        <w:t xml:space="preserve">   NOT NULL</w:t>
      </w:r>
      <w:r>
        <w:rPr>
          <w:rFonts w:ascii="Arial" w:eastAsia="Arial" w:hAnsi="Arial" w:cs="Arial"/>
          <w:sz w:val="22"/>
          <w:szCs w:val="22"/>
        </w:rPr>
        <w:tab/>
        <w:t>AUTO_INCREMENT</w:t>
      </w:r>
      <w:r>
        <w:rPr>
          <w:rFonts w:ascii="Arial" w:eastAsia="Arial" w:hAnsi="Arial" w:cs="Arial"/>
          <w:sz w:val="22"/>
          <w:szCs w:val="22"/>
        </w:rPr>
        <w:tab/>
        <w:t xml:space="preserve">PRIMARY KEY, </w:t>
      </w:r>
    </w:p>
    <w:p w14:paraId="70A76565"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InvoiceDate</w:t>
      </w:r>
      <w:proofErr w:type="spellEnd"/>
      <w:r>
        <w:rPr>
          <w:rFonts w:ascii="Arial" w:eastAsia="Arial" w:hAnsi="Arial" w:cs="Arial"/>
          <w:sz w:val="22"/>
          <w:szCs w:val="22"/>
        </w:rPr>
        <w:tab/>
      </w:r>
      <w:r>
        <w:rPr>
          <w:rFonts w:ascii="Arial" w:eastAsia="Arial" w:hAnsi="Arial" w:cs="Arial"/>
          <w:sz w:val="22"/>
          <w:szCs w:val="22"/>
        </w:rPr>
        <w:tab/>
      </w:r>
      <w:proofErr w:type="spellStart"/>
      <w:r>
        <w:rPr>
          <w:rFonts w:ascii="Arial" w:eastAsia="Arial" w:hAnsi="Arial" w:cs="Arial"/>
          <w:sz w:val="22"/>
          <w:szCs w:val="22"/>
        </w:rPr>
        <w:t>DateTime</w:t>
      </w:r>
      <w:proofErr w:type="spellEnd"/>
      <w:r>
        <w:rPr>
          <w:rFonts w:ascii="Arial" w:eastAsia="Arial" w:hAnsi="Arial" w:cs="Arial"/>
          <w:sz w:val="22"/>
          <w:szCs w:val="22"/>
        </w:rPr>
        <w:tab/>
        <w:t xml:space="preserve">   NULL, </w:t>
      </w:r>
    </w:p>
    <w:p w14:paraId="60E9C894"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PreTaxAmount</w:t>
      </w:r>
      <w:proofErr w:type="spellEnd"/>
      <w:r>
        <w:rPr>
          <w:rFonts w:ascii="Arial" w:eastAsia="Arial" w:hAnsi="Arial" w:cs="Arial"/>
          <w:sz w:val="22"/>
          <w:szCs w:val="22"/>
        </w:rPr>
        <w:tab/>
      </w:r>
      <w:proofErr w:type="gramStart"/>
      <w:r>
        <w:rPr>
          <w:rFonts w:ascii="Arial" w:eastAsia="Arial" w:hAnsi="Arial" w:cs="Arial"/>
          <w:sz w:val="22"/>
          <w:szCs w:val="22"/>
        </w:rPr>
        <w:t>Numeric(</w:t>
      </w:r>
      <w:proofErr w:type="gramEnd"/>
      <w:r>
        <w:rPr>
          <w:rFonts w:ascii="Arial" w:eastAsia="Arial" w:hAnsi="Arial" w:cs="Arial"/>
          <w:sz w:val="22"/>
          <w:szCs w:val="22"/>
        </w:rPr>
        <w:t>5,2)</w:t>
      </w:r>
      <w:r>
        <w:rPr>
          <w:rFonts w:ascii="Arial" w:eastAsia="Arial" w:hAnsi="Arial" w:cs="Arial"/>
          <w:sz w:val="22"/>
          <w:szCs w:val="22"/>
        </w:rPr>
        <w:tab/>
        <w:t xml:space="preserve">   NOT NULL,</w:t>
      </w:r>
    </w:p>
    <w:p w14:paraId="03C0BD65"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CustomerID</w:t>
      </w:r>
      <w:proofErr w:type="spellEnd"/>
      <w:r>
        <w:rPr>
          <w:rFonts w:ascii="Arial" w:eastAsia="Arial" w:hAnsi="Arial" w:cs="Arial"/>
          <w:sz w:val="22"/>
          <w:szCs w:val="22"/>
        </w:rPr>
        <w:tab/>
      </w:r>
      <w:r>
        <w:rPr>
          <w:rFonts w:ascii="Arial" w:eastAsia="Arial" w:hAnsi="Arial" w:cs="Arial"/>
          <w:sz w:val="22"/>
          <w:szCs w:val="22"/>
        </w:rPr>
        <w:tab/>
        <w:t>Int</w:t>
      </w:r>
      <w:r>
        <w:rPr>
          <w:rFonts w:ascii="Arial" w:eastAsia="Arial" w:hAnsi="Arial" w:cs="Arial"/>
          <w:sz w:val="22"/>
          <w:szCs w:val="22"/>
        </w:rPr>
        <w:tab/>
      </w:r>
      <w:r>
        <w:rPr>
          <w:rFonts w:ascii="Arial" w:eastAsia="Arial" w:hAnsi="Arial" w:cs="Arial"/>
          <w:sz w:val="22"/>
          <w:szCs w:val="22"/>
        </w:rPr>
        <w:tab/>
        <w:t xml:space="preserve">   NOT NULL, </w:t>
      </w:r>
    </w:p>
    <w:p w14:paraId="142E8730" w14:textId="77777777" w:rsidR="00603582" w:rsidRDefault="00000000">
      <w:pPr>
        <w:spacing w:line="276" w:lineRule="auto"/>
        <w:ind w:left="720"/>
        <w:rPr>
          <w:rFonts w:ascii="Arial" w:eastAsia="Arial" w:hAnsi="Arial" w:cs="Arial"/>
          <w:sz w:val="22"/>
          <w:szCs w:val="22"/>
        </w:rPr>
      </w:pPr>
      <w:r>
        <w:rPr>
          <w:rFonts w:ascii="Arial" w:eastAsia="Arial" w:hAnsi="Arial" w:cs="Arial"/>
          <w:sz w:val="22"/>
          <w:szCs w:val="22"/>
        </w:rPr>
        <w:t>CONSTRAINT</w:t>
      </w:r>
      <w:r>
        <w:rPr>
          <w:rFonts w:ascii="Arial" w:eastAsia="Arial" w:hAnsi="Arial" w:cs="Arial"/>
          <w:sz w:val="22"/>
          <w:szCs w:val="22"/>
        </w:rPr>
        <w:tab/>
      </w:r>
      <w:r>
        <w:rPr>
          <w:rFonts w:ascii="Arial" w:eastAsia="Arial" w:hAnsi="Arial" w:cs="Arial"/>
          <w:sz w:val="22"/>
          <w:szCs w:val="22"/>
        </w:rPr>
        <w:tab/>
        <w:t>PUR_CUS_FK   FOREIGN KEY(</w:t>
      </w:r>
      <w:proofErr w:type="spellStart"/>
      <w:r>
        <w:rPr>
          <w:rFonts w:ascii="Arial" w:eastAsia="Arial" w:hAnsi="Arial" w:cs="Arial"/>
          <w:sz w:val="22"/>
          <w:szCs w:val="22"/>
        </w:rPr>
        <w:t>CustomerID</w:t>
      </w:r>
      <w:proofErr w:type="spellEnd"/>
      <w:r>
        <w:rPr>
          <w:rFonts w:ascii="Arial" w:eastAsia="Arial" w:hAnsi="Arial" w:cs="Arial"/>
          <w:sz w:val="22"/>
          <w:szCs w:val="22"/>
        </w:rPr>
        <w:t>)</w:t>
      </w:r>
      <w:r>
        <w:rPr>
          <w:rFonts w:ascii="Arial" w:eastAsia="Arial" w:hAnsi="Arial" w:cs="Arial"/>
          <w:sz w:val="22"/>
          <w:szCs w:val="22"/>
        </w:rPr>
        <w:tab/>
      </w:r>
    </w:p>
    <w:p w14:paraId="5804F874" w14:textId="77777777" w:rsidR="00603582" w:rsidRDefault="00000000">
      <w:pPr>
        <w:spacing w:line="276" w:lineRule="auto"/>
        <w:ind w:left="3600" w:firstLine="720"/>
        <w:rPr>
          <w:rFonts w:ascii="Arial" w:eastAsia="Arial" w:hAnsi="Arial" w:cs="Arial"/>
          <w:sz w:val="22"/>
          <w:szCs w:val="22"/>
        </w:rPr>
      </w:pPr>
      <w:r>
        <w:rPr>
          <w:rFonts w:ascii="Arial" w:eastAsia="Arial" w:hAnsi="Arial" w:cs="Arial"/>
          <w:sz w:val="22"/>
          <w:szCs w:val="22"/>
        </w:rPr>
        <w:t xml:space="preserve">    REFERENCES CUSTOMER(</w:t>
      </w:r>
      <w:proofErr w:type="spellStart"/>
      <w:r>
        <w:rPr>
          <w:rFonts w:ascii="Arial" w:eastAsia="Arial" w:hAnsi="Arial" w:cs="Arial"/>
          <w:sz w:val="22"/>
          <w:szCs w:val="22"/>
        </w:rPr>
        <w:t>CustomerID</w:t>
      </w:r>
      <w:proofErr w:type="spellEnd"/>
      <w:r>
        <w:rPr>
          <w:rFonts w:ascii="Arial" w:eastAsia="Arial" w:hAnsi="Arial" w:cs="Arial"/>
          <w:sz w:val="22"/>
          <w:szCs w:val="22"/>
        </w:rPr>
        <w:t>)</w:t>
      </w:r>
    </w:p>
    <w:p w14:paraId="51BC66F0" w14:textId="77777777" w:rsidR="00603582" w:rsidRDefault="00000000">
      <w:pPr>
        <w:spacing w:line="276" w:lineRule="auto"/>
        <w:ind w:left="4320" w:firstLine="720"/>
        <w:rPr>
          <w:rFonts w:ascii="Arial" w:eastAsia="Arial" w:hAnsi="Arial" w:cs="Arial"/>
          <w:sz w:val="22"/>
          <w:szCs w:val="22"/>
        </w:rPr>
      </w:pPr>
      <w:r>
        <w:rPr>
          <w:rFonts w:ascii="Arial" w:eastAsia="Arial" w:hAnsi="Arial" w:cs="Arial"/>
          <w:sz w:val="22"/>
          <w:szCs w:val="22"/>
        </w:rPr>
        <w:t>ON UPDATE CASCADE</w:t>
      </w:r>
    </w:p>
    <w:p w14:paraId="43C5D523" w14:textId="77777777" w:rsidR="00603582" w:rsidRDefault="00000000">
      <w:pPr>
        <w:spacing w:line="276" w:lineRule="auto"/>
        <w:ind w:left="4320" w:firstLine="720"/>
        <w:rPr>
          <w:rFonts w:ascii="Arial" w:eastAsia="Arial" w:hAnsi="Arial" w:cs="Arial"/>
          <w:sz w:val="22"/>
          <w:szCs w:val="22"/>
        </w:rPr>
      </w:pPr>
      <w:r>
        <w:rPr>
          <w:rFonts w:ascii="Arial" w:eastAsia="Arial" w:hAnsi="Arial" w:cs="Arial"/>
          <w:sz w:val="22"/>
          <w:szCs w:val="22"/>
        </w:rPr>
        <w:t xml:space="preserve">ON DELETE NO ACTION </w:t>
      </w:r>
    </w:p>
    <w:p w14:paraId="178E724A"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w:t>
      </w:r>
    </w:p>
    <w:p w14:paraId="4EC33ACD"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ALTER TABLE PURCHASE AUTO_INCREMENT=</w:t>
      </w:r>
      <w:proofErr w:type="gramStart"/>
      <w:r>
        <w:rPr>
          <w:rFonts w:ascii="Arial" w:eastAsia="Arial" w:hAnsi="Arial" w:cs="Arial"/>
          <w:sz w:val="22"/>
          <w:szCs w:val="22"/>
        </w:rPr>
        <w:t>1000;</w:t>
      </w:r>
      <w:proofErr w:type="gramEnd"/>
    </w:p>
    <w:p w14:paraId="32B3B3F9" w14:textId="77777777" w:rsidR="00603582" w:rsidRDefault="00000000">
      <w:pPr>
        <w:spacing w:line="276" w:lineRule="auto"/>
        <w:rPr>
          <w:rFonts w:ascii="Arial" w:eastAsia="Arial" w:hAnsi="Arial" w:cs="Arial"/>
          <w:color w:val="232629"/>
          <w:sz w:val="23"/>
          <w:szCs w:val="23"/>
          <w:highlight w:val="white"/>
        </w:rPr>
      </w:pPr>
      <w:r>
        <w:rPr>
          <w:rFonts w:ascii="Arial" w:eastAsia="Arial" w:hAnsi="Arial" w:cs="Arial"/>
          <w:b/>
          <w:color w:val="232629"/>
          <w:sz w:val="23"/>
          <w:szCs w:val="23"/>
          <w:highlight w:val="white"/>
        </w:rPr>
        <w:t xml:space="preserve">ON UPDATE CASCADE: </w:t>
      </w:r>
      <w:r>
        <w:rPr>
          <w:rFonts w:ascii="Arial" w:eastAsia="Arial" w:hAnsi="Arial" w:cs="Arial"/>
          <w:color w:val="232629"/>
          <w:sz w:val="23"/>
          <w:szCs w:val="23"/>
          <w:highlight w:val="white"/>
        </w:rPr>
        <w:t xml:space="preserve">If you update a </w:t>
      </w:r>
      <w:proofErr w:type="spellStart"/>
      <w:r>
        <w:rPr>
          <w:rFonts w:ascii="Arial" w:eastAsia="Arial" w:hAnsi="Arial" w:cs="Arial"/>
          <w:color w:val="232629"/>
          <w:sz w:val="23"/>
          <w:szCs w:val="23"/>
          <w:highlight w:val="white"/>
        </w:rPr>
        <w:t>CustomerID</w:t>
      </w:r>
      <w:proofErr w:type="spellEnd"/>
      <w:r>
        <w:rPr>
          <w:rFonts w:ascii="Arial" w:eastAsia="Arial" w:hAnsi="Arial" w:cs="Arial"/>
          <w:color w:val="232629"/>
          <w:sz w:val="23"/>
          <w:szCs w:val="23"/>
          <w:highlight w:val="white"/>
        </w:rPr>
        <w:t xml:space="preserve"> in a row of table CUSTOMER the engine will update it accordingly on all PURCHASE rows referencing this CUSTOMER (but no triggers activated on PURCHASE table, warning). The engine will track the changes for you, it's good.</w:t>
      </w:r>
    </w:p>
    <w:p w14:paraId="330C27B5" w14:textId="77777777" w:rsidR="00603582" w:rsidRDefault="00603582">
      <w:pPr>
        <w:spacing w:line="276" w:lineRule="auto"/>
        <w:rPr>
          <w:rFonts w:ascii="Arial" w:eastAsia="Arial" w:hAnsi="Arial" w:cs="Arial"/>
          <w:color w:val="232629"/>
          <w:sz w:val="23"/>
          <w:szCs w:val="23"/>
          <w:highlight w:val="white"/>
        </w:rPr>
      </w:pPr>
    </w:p>
    <w:p w14:paraId="745C12D5" w14:textId="77777777" w:rsidR="00603582" w:rsidRDefault="00000000">
      <w:pPr>
        <w:spacing w:line="276" w:lineRule="auto"/>
        <w:rPr>
          <w:rFonts w:ascii="Arial" w:eastAsia="Arial" w:hAnsi="Arial" w:cs="Arial"/>
          <w:color w:val="232629"/>
          <w:sz w:val="23"/>
          <w:szCs w:val="23"/>
          <w:highlight w:val="white"/>
        </w:rPr>
      </w:pPr>
      <w:r>
        <w:rPr>
          <w:rFonts w:ascii="Arial" w:eastAsia="Arial" w:hAnsi="Arial" w:cs="Arial"/>
          <w:b/>
          <w:color w:val="232629"/>
          <w:sz w:val="23"/>
          <w:szCs w:val="23"/>
          <w:highlight w:val="white"/>
        </w:rPr>
        <w:t xml:space="preserve">ON DELETE CASCADE: </w:t>
      </w:r>
      <w:proofErr w:type="gramStart"/>
      <w:r>
        <w:rPr>
          <w:rFonts w:ascii="Arial" w:eastAsia="Arial" w:hAnsi="Arial" w:cs="Arial"/>
          <w:i/>
          <w:color w:val="232629"/>
          <w:sz w:val="23"/>
          <w:szCs w:val="23"/>
          <w:highlight w:val="white"/>
        </w:rPr>
        <w:t>dangerous</w:t>
      </w:r>
      <w:r>
        <w:rPr>
          <w:rFonts w:ascii="Arial" w:eastAsia="Arial" w:hAnsi="Arial" w:cs="Arial"/>
          <w:color w:val="232629"/>
          <w:sz w:val="23"/>
          <w:szCs w:val="23"/>
          <w:highlight w:val="white"/>
        </w:rPr>
        <w:t xml:space="preserve"> :</w:t>
      </w:r>
      <w:proofErr w:type="gramEnd"/>
      <w:r>
        <w:rPr>
          <w:rFonts w:ascii="Arial" w:eastAsia="Arial" w:hAnsi="Arial" w:cs="Arial"/>
          <w:color w:val="232629"/>
          <w:sz w:val="23"/>
          <w:szCs w:val="23"/>
          <w:highlight w:val="white"/>
        </w:rPr>
        <w:t xml:space="preserve"> if you delete a customer row in table CUSTOMER the engine will delete as well the related PURCHASE. This is dangerous but can be used to make automatic cleanups on secondary tables (so it can be something you want, but quite certainly not for a CUSTOMER&lt;-&gt;PURCHASE example). That’s why it’s always good to use ON DELETE NO ACTION: it will restrict the delete and will reject the operation.</w:t>
      </w:r>
    </w:p>
    <w:p w14:paraId="0B4B6B8B" w14:textId="77777777" w:rsidR="00603582" w:rsidRDefault="00603582">
      <w:pPr>
        <w:spacing w:line="276" w:lineRule="auto"/>
        <w:rPr>
          <w:rFonts w:ascii="Arial" w:eastAsia="Arial" w:hAnsi="Arial" w:cs="Arial"/>
          <w:color w:val="232629"/>
          <w:sz w:val="23"/>
          <w:szCs w:val="23"/>
          <w:highlight w:val="white"/>
        </w:rPr>
      </w:pPr>
    </w:p>
    <w:p w14:paraId="67697834" w14:textId="77777777" w:rsidR="00603582" w:rsidRDefault="00603582">
      <w:pPr>
        <w:spacing w:line="276" w:lineRule="auto"/>
        <w:rPr>
          <w:rFonts w:ascii="Arial" w:eastAsia="Arial" w:hAnsi="Arial" w:cs="Arial"/>
          <w:color w:val="232629"/>
          <w:sz w:val="23"/>
          <w:szCs w:val="23"/>
          <w:highlight w:val="white"/>
        </w:rPr>
      </w:pPr>
    </w:p>
    <w:p w14:paraId="54355262" w14:textId="77777777" w:rsidR="00603582" w:rsidRDefault="00603582">
      <w:pPr>
        <w:spacing w:line="276" w:lineRule="auto"/>
        <w:rPr>
          <w:rFonts w:ascii="Arial" w:eastAsia="Arial" w:hAnsi="Arial" w:cs="Arial"/>
          <w:b/>
          <w:sz w:val="26"/>
          <w:szCs w:val="26"/>
        </w:rPr>
      </w:pPr>
    </w:p>
    <w:p w14:paraId="1CA65E3C" w14:textId="77777777" w:rsidR="00603582" w:rsidRDefault="00000000">
      <w:pPr>
        <w:spacing w:line="276" w:lineRule="auto"/>
        <w:rPr>
          <w:rFonts w:ascii="Arial" w:eastAsia="Arial" w:hAnsi="Arial" w:cs="Arial"/>
          <w:b/>
          <w:sz w:val="26"/>
          <w:szCs w:val="26"/>
        </w:rPr>
      </w:pPr>
      <w:r>
        <w:rPr>
          <w:rFonts w:ascii="Arial" w:eastAsia="Arial" w:hAnsi="Arial" w:cs="Arial"/>
          <w:b/>
          <w:sz w:val="26"/>
          <w:szCs w:val="26"/>
        </w:rPr>
        <w:t>PURCHASE_ITEM:</w:t>
      </w:r>
    </w:p>
    <w:p w14:paraId="3579D51A"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CREATE TABLE PURCHASE_</w:t>
      </w:r>
      <w:proofErr w:type="gramStart"/>
      <w:r>
        <w:rPr>
          <w:rFonts w:ascii="Arial" w:eastAsia="Arial" w:hAnsi="Arial" w:cs="Arial"/>
          <w:sz w:val="22"/>
          <w:szCs w:val="22"/>
        </w:rPr>
        <w:t>ITEM(</w:t>
      </w:r>
      <w:proofErr w:type="gramEnd"/>
    </w:p>
    <w:p w14:paraId="1DF10DDB" w14:textId="77777777" w:rsidR="00603582" w:rsidRDefault="00603582">
      <w:pPr>
        <w:spacing w:line="276" w:lineRule="auto"/>
        <w:rPr>
          <w:rFonts w:ascii="Arial" w:eastAsia="Arial" w:hAnsi="Arial" w:cs="Arial"/>
          <w:sz w:val="22"/>
          <w:szCs w:val="22"/>
        </w:rPr>
      </w:pPr>
    </w:p>
    <w:p w14:paraId="43AD4201"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ab/>
      </w:r>
      <w:proofErr w:type="spellStart"/>
      <w:r>
        <w:rPr>
          <w:rFonts w:ascii="Arial" w:eastAsia="Arial" w:hAnsi="Arial" w:cs="Arial"/>
          <w:sz w:val="22"/>
          <w:szCs w:val="22"/>
        </w:rPr>
        <w:t>InvoiceNumber</w:t>
      </w:r>
      <w:proofErr w:type="spellEnd"/>
      <w:r>
        <w:rPr>
          <w:rFonts w:ascii="Arial" w:eastAsia="Arial" w:hAnsi="Arial" w:cs="Arial"/>
          <w:sz w:val="22"/>
          <w:szCs w:val="22"/>
        </w:rPr>
        <w:tab/>
        <w:t xml:space="preserve">Int </w:t>
      </w:r>
      <w:r>
        <w:rPr>
          <w:rFonts w:ascii="Arial" w:eastAsia="Arial" w:hAnsi="Arial" w:cs="Arial"/>
          <w:sz w:val="22"/>
          <w:szCs w:val="22"/>
        </w:rPr>
        <w:tab/>
      </w:r>
      <w:r>
        <w:rPr>
          <w:rFonts w:ascii="Arial" w:eastAsia="Arial" w:hAnsi="Arial" w:cs="Arial"/>
          <w:sz w:val="22"/>
          <w:szCs w:val="22"/>
        </w:rPr>
        <w:tab/>
        <w:t>NOT NULL,</w:t>
      </w:r>
    </w:p>
    <w:p w14:paraId="68CA0A16" w14:textId="77777777" w:rsidR="00603582" w:rsidRDefault="00000000">
      <w:pPr>
        <w:spacing w:line="276" w:lineRule="auto"/>
        <w:ind w:firstLine="720"/>
        <w:rPr>
          <w:rFonts w:ascii="Arial" w:eastAsia="Arial" w:hAnsi="Arial" w:cs="Arial"/>
          <w:sz w:val="22"/>
          <w:szCs w:val="22"/>
        </w:rPr>
      </w:pPr>
      <w:proofErr w:type="spellStart"/>
      <w:r>
        <w:rPr>
          <w:rFonts w:ascii="Arial" w:eastAsia="Arial" w:hAnsi="Arial" w:cs="Arial"/>
          <w:sz w:val="22"/>
          <w:szCs w:val="22"/>
        </w:rPr>
        <w:t>InvoiceLineNumber</w:t>
      </w:r>
      <w:proofErr w:type="spellEnd"/>
      <w:r>
        <w:rPr>
          <w:rFonts w:ascii="Arial" w:eastAsia="Arial" w:hAnsi="Arial" w:cs="Arial"/>
          <w:sz w:val="22"/>
          <w:szCs w:val="22"/>
        </w:rPr>
        <w:tab/>
        <w:t xml:space="preserve">Int </w:t>
      </w:r>
      <w:r>
        <w:rPr>
          <w:rFonts w:ascii="Arial" w:eastAsia="Arial" w:hAnsi="Arial" w:cs="Arial"/>
          <w:sz w:val="22"/>
          <w:szCs w:val="22"/>
        </w:rPr>
        <w:tab/>
      </w:r>
      <w:r>
        <w:rPr>
          <w:rFonts w:ascii="Arial" w:eastAsia="Arial" w:hAnsi="Arial" w:cs="Arial"/>
          <w:sz w:val="22"/>
          <w:szCs w:val="22"/>
        </w:rPr>
        <w:tab/>
        <w:t xml:space="preserve">NOT NULL, </w:t>
      </w:r>
    </w:p>
    <w:p w14:paraId="29F1D326"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ItemNumber</w:t>
      </w:r>
      <w:proofErr w:type="spellEnd"/>
      <w:r>
        <w:rPr>
          <w:rFonts w:ascii="Arial" w:eastAsia="Arial" w:hAnsi="Arial" w:cs="Arial"/>
          <w:sz w:val="22"/>
          <w:szCs w:val="22"/>
        </w:rPr>
        <w:tab/>
      </w:r>
      <w:r>
        <w:rPr>
          <w:rFonts w:ascii="Arial" w:eastAsia="Arial" w:hAnsi="Arial" w:cs="Arial"/>
          <w:sz w:val="22"/>
          <w:szCs w:val="22"/>
        </w:rPr>
        <w:tab/>
        <w:t>Int</w:t>
      </w:r>
      <w:r>
        <w:rPr>
          <w:rFonts w:ascii="Arial" w:eastAsia="Arial" w:hAnsi="Arial" w:cs="Arial"/>
          <w:sz w:val="22"/>
          <w:szCs w:val="22"/>
        </w:rPr>
        <w:tab/>
      </w:r>
      <w:r>
        <w:rPr>
          <w:rFonts w:ascii="Arial" w:eastAsia="Arial" w:hAnsi="Arial" w:cs="Arial"/>
          <w:sz w:val="22"/>
          <w:szCs w:val="22"/>
        </w:rPr>
        <w:tab/>
        <w:t xml:space="preserve">NOT NULL, </w:t>
      </w:r>
    </w:p>
    <w:p w14:paraId="3D3E1486"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RetailPrice</w:t>
      </w:r>
      <w:proofErr w:type="spellEnd"/>
      <w:r>
        <w:rPr>
          <w:rFonts w:ascii="Arial" w:eastAsia="Arial" w:hAnsi="Arial" w:cs="Arial"/>
          <w:sz w:val="22"/>
          <w:szCs w:val="22"/>
        </w:rPr>
        <w:tab/>
      </w:r>
      <w:r>
        <w:rPr>
          <w:rFonts w:ascii="Arial" w:eastAsia="Arial" w:hAnsi="Arial" w:cs="Arial"/>
          <w:sz w:val="22"/>
          <w:szCs w:val="22"/>
        </w:rPr>
        <w:tab/>
      </w:r>
      <w:proofErr w:type="gramStart"/>
      <w:r>
        <w:rPr>
          <w:rFonts w:ascii="Arial" w:eastAsia="Arial" w:hAnsi="Arial" w:cs="Arial"/>
          <w:sz w:val="22"/>
          <w:szCs w:val="22"/>
        </w:rPr>
        <w:t>Numeric(</w:t>
      </w:r>
      <w:proofErr w:type="gramEnd"/>
      <w:r>
        <w:rPr>
          <w:rFonts w:ascii="Arial" w:eastAsia="Arial" w:hAnsi="Arial" w:cs="Arial"/>
          <w:sz w:val="22"/>
          <w:szCs w:val="22"/>
        </w:rPr>
        <w:t>5,2)</w:t>
      </w:r>
      <w:r>
        <w:rPr>
          <w:rFonts w:ascii="Arial" w:eastAsia="Arial" w:hAnsi="Arial" w:cs="Arial"/>
          <w:sz w:val="22"/>
          <w:szCs w:val="22"/>
        </w:rPr>
        <w:tab/>
        <w:t>NOT NULL,</w:t>
      </w:r>
    </w:p>
    <w:p w14:paraId="11A6299B" w14:textId="77777777" w:rsidR="00603582" w:rsidRDefault="00000000">
      <w:pPr>
        <w:spacing w:line="276" w:lineRule="auto"/>
        <w:ind w:left="720"/>
        <w:rPr>
          <w:rFonts w:ascii="Arial" w:eastAsia="Arial" w:hAnsi="Arial" w:cs="Arial"/>
          <w:sz w:val="22"/>
          <w:szCs w:val="22"/>
        </w:rPr>
      </w:pPr>
      <w:r>
        <w:rPr>
          <w:rFonts w:ascii="Arial" w:eastAsia="Arial" w:hAnsi="Arial" w:cs="Arial"/>
          <w:sz w:val="22"/>
          <w:szCs w:val="22"/>
        </w:rPr>
        <w:t>CONSTRAINT</w:t>
      </w:r>
      <w:r>
        <w:rPr>
          <w:rFonts w:ascii="Arial" w:eastAsia="Arial" w:hAnsi="Arial" w:cs="Arial"/>
          <w:sz w:val="22"/>
          <w:szCs w:val="22"/>
        </w:rPr>
        <w:tab/>
      </w:r>
      <w:r>
        <w:rPr>
          <w:rFonts w:ascii="Arial" w:eastAsia="Arial" w:hAnsi="Arial" w:cs="Arial"/>
          <w:sz w:val="22"/>
          <w:szCs w:val="22"/>
        </w:rPr>
        <w:tab/>
        <w:t>PI_PRI_KEY</w:t>
      </w:r>
      <w:r>
        <w:rPr>
          <w:rFonts w:ascii="Arial" w:eastAsia="Arial" w:hAnsi="Arial" w:cs="Arial"/>
          <w:sz w:val="22"/>
          <w:szCs w:val="22"/>
        </w:rPr>
        <w:tab/>
        <w:t>PRIMARY KEY (</w:t>
      </w:r>
      <w:proofErr w:type="spellStart"/>
      <w:r>
        <w:rPr>
          <w:rFonts w:ascii="Arial" w:eastAsia="Arial" w:hAnsi="Arial" w:cs="Arial"/>
          <w:sz w:val="22"/>
          <w:szCs w:val="22"/>
        </w:rPr>
        <w:t>InvoiceNumber</w:t>
      </w:r>
      <w:proofErr w:type="spellEnd"/>
      <w:r>
        <w:rPr>
          <w:rFonts w:ascii="Arial" w:eastAsia="Arial" w:hAnsi="Arial" w:cs="Arial"/>
          <w:sz w:val="22"/>
          <w:szCs w:val="22"/>
        </w:rPr>
        <w:t xml:space="preserve">, </w:t>
      </w:r>
      <w:proofErr w:type="spellStart"/>
      <w:r>
        <w:rPr>
          <w:rFonts w:ascii="Arial" w:eastAsia="Arial" w:hAnsi="Arial" w:cs="Arial"/>
          <w:sz w:val="22"/>
          <w:szCs w:val="22"/>
        </w:rPr>
        <w:t>InvoiceLineNumber</w:t>
      </w:r>
      <w:proofErr w:type="spellEnd"/>
      <w:r>
        <w:rPr>
          <w:rFonts w:ascii="Arial" w:eastAsia="Arial" w:hAnsi="Arial" w:cs="Arial"/>
          <w:sz w:val="22"/>
          <w:szCs w:val="22"/>
        </w:rPr>
        <w:t>),</w:t>
      </w:r>
    </w:p>
    <w:p w14:paraId="2E96D961" w14:textId="77777777" w:rsidR="00603582" w:rsidRDefault="00000000">
      <w:pPr>
        <w:spacing w:line="276" w:lineRule="auto"/>
        <w:ind w:left="720"/>
        <w:rPr>
          <w:rFonts w:ascii="Arial" w:eastAsia="Arial" w:hAnsi="Arial" w:cs="Arial"/>
          <w:sz w:val="22"/>
          <w:szCs w:val="22"/>
        </w:rPr>
      </w:pPr>
      <w:r>
        <w:rPr>
          <w:rFonts w:ascii="Arial" w:eastAsia="Arial" w:hAnsi="Arial" w:cs="Arial"/>
          <w:sz w:val="22"/>
          <w:szCs w:val="22"/>
        </w:rPr>
        <w:t>CONSTRAINT</w:t>
      </w:r>
      <w:r>
        <w:rPr>
          <w:rFonts w:ascii="Arial" w:eastAsia="Arial" w:hAnsi="Arial" w:cs="Arial"/>
          <w:sz w:val="22"/>
          <w:szCs w:val="22"/>
        </w:rPr>
        <w:tab/>
      </w:r>
      <w:r>
        <w:rPr>
          <w:rFonts w:ascii="Arial" w:eastAsia="Arial" w:hAnsi="Arial" w:cs="Arial"/>
          <w:sz w:val="22"/>
          <w:szCs w:val="22"/>
        </w:rPr>
        <w:tab/>
        <w:t>PI_PUR_FK</w:t>
      </w:r>
      <w:r>
        <w:rPr>
          <w:rFonts w:ascii="Arial" w:eastAsia="Arial" w:hAnsi="Arial" w:cs="Arial"/>
          <w:sz w:val="22"/>
          <w:szCs w:val="22"/>
        </w:rPr>
        <w:tab/>
        <w:t>FOREIGN KEY(</w:t>
      </w:r>
      <w:proofErr w:type="spellStart"/>
      <w:r>
        <w:rPr>
          <w:rFonts w:ascii="Arial" w:eastAsia="Arial" w:hAnsi="Arial" w:cs="Arial"/>
          <w:sz w:val="22"/>
          <w:szCs w:val="22"/>
        </w:rPr>
        <w:t>InvoiceNumber</w:t>
      </w:r>
      <w:proofErr w:type="spellEnd"/>
      <w:r>
        <w:rPr>
          <w:rFonts w:ascii="Arial" w:eastAsia="Arial" w:hAnsi="Arial" w:cs="Arial"/>
          <w:sz w:val="22"/>
          <w:szCs w:val="22"/>
        </w:rPr>
        <w:t>)</w:t>
      </w:r>
      <w:r>
        <w:rPr>
          <w:rFonts w:ascii="Arial" w:eastAsia="Arial" w:hAnsi="Arial" w:cs="Arial"/>
          <w:sz w:val="22"/>
          <w:szCs w:val="22"/>
        </w:rPr>
        <w:tab/>
      </w:r>
    </w:p>
    <w:p w14:paraId="6C1E2F4F" w14:textId="77777777" w:rsidR="00603582" w:rsidRDefault="00000000">
      <w:pPr>
        <w:spacing w:line="276" w:lineRule="auto"/>
        <w:ind w:left="3600" w:firstLine="720"/>
        <w:rPr>
          <w:rFonts w:ascii="Arial" w:eastAsia="Arial" w:hAnsi="Arial" w:cs="Arial"/>
          <w:sz w:val="22"/>
          <w:szCs w:val="22"/>
        </w:rPr>
      </w:pPr>
      <w:r>
        <w:rPr>
          <w:rFonts w:ascii="Arial" w:eastAsia="Arial" w:hAnsi="Arial" w:cs="Arial"/>
          <w:sz w:val="22"/>
          <w:szCs w:val="22"/>
        </w:rPr>
        <w:t>REFERENCES PURCHASE(</w:t>
      </w:r>
      <w:proofErr w:type="spellStart"/>
      <w:r>
        <w:rPr>
          <w:rFonts w:ascii="Arial" w:eastAsia="Arial" w:hAnsi="Arial" w:cs="Arial"/>
          <w:sz w:val="22"/>
          <w:szCs w:val="22"/>
        </w:rPr>
        <w:t>InvoiceNumber</w:t>
      </w:r>
      <w:proofErr w:type="spellEnd"/>
      <w:r>
        <w:rPr>
          <w:rFonts w:ascii="Arial" w:eastAsia="Arial" w:hAnsi="Arial" w:cs="Arial"/>
          <w:sz w:val="22"/>
          <w:szCs w:val="22"/>
        </w:rPr>
        <w:t>)</w:t>
      </w:r>
    </w:p>
    <w:p w14:paraId="5D09D811" w14:textId="77777777" w:rsidR="00603582" w:rsidRDefault="00000000">
      <w:pPr>
        <w:spacing w:line="276" w:lineRule="auto"/>
        <w:ind w:left="4320" w:firstLine="720"/>
        <w:rPr>
          <w:rFonts w:ascii="Arial" w:eastAsia="Arial" w:hAnsi="Arial" w:cs="Arial"/>
          <w:sz w:val="22"/>
          <w:szCs w:val="22"/>
        </w:rPr>
      </w:pPr>
      <w:r>
        <w:rPr>
          <w:rFonts w:ascii="Arial" w:eastAsia="Arial" w:hAnsi="Arial" w:cs="Arial"/>
          <w:sz w:val="22"/>
          <w:szCs w:val="22"/>
        </w:rPr>
        <w:t>ON UPDATE CASCADE</w:t>
      </w:r>
    </w:p>
    <w:p w14:paraId="5DB2F371" w14:textId="77777777" w:rsidR="00603582" w:rsidRDefault="00000000">
      <w:pPr>
        <w:spacing w:line="276" w:lineRule="auto"/>
        <w:ind w:left="4320" w:firstLine="720"/>
        <w:rPr>
          <w:rFonts w:ascii="Arial" w:eastAsia="Arial" w:hAnsi="Arial" w:cs="Arial"/>
          <w:sz w:val="22"/>
          <w:szCs w:val="22"/>
        </w:rPr>
      </w:pPr>
      <w:r>
        <w:rPr>
          <w:rFonts w:ascii="Arial" w:eastAsia="Arial" w:hAnsi="Arial" w:cs="Arial"/>
          <w:sz w:val="22"/>
          <w:szCs w:val="22"/>
        </w:rPr>
        <w:t>ON DELETE NO ACTION,</w:t>
      </w:r>
    </w:p>
    <w:p w14:paraId="35322C24" w14:textId="77777777" w:rsidR="00603582" w:rsidRDefault="00000000">
      <w:pPr>
        <w:spacing w:line="276" w:lineRule="auto"/>
        <w:ind w:left="720"/>
        <w:rPr>
          <w:rFonts w:ascii="Arial" w:eastAsia="Arial" w:hAnsi="Arial" w:cs="Arial"/>
          <w:sz w:val="22"/>
          <w:szCs w:val="22"/>
        </w:rPr>
      </w:pPr>
      <w:r>
        <w:rPr>
          <w:rFonts w:ascii="Arial" w:eastAsia="Arial" w:hAnsi="Arial" w:cs="Arial"/>
          <w:sz w:val="22"/>
          <w:szCs w:val="22"/>
        </w:rPr>
        <w:t>CONSTRAINT</w:t>
      </w:r>
      <w:r>
        <w:rPr>
          <w:rFonts w:ascii="Arial" w:eastAsia="Arial" w:hAnsi="Arial" w:cs="Arial"/>
          <w:sz w:val="22"/>
          <w:szCs w:val="22"/>
        </w:rPr>
        <w:tab/>
      </w:r>
      <w:r>
        <w:rPr>
          <w:rFonts w:ascii="Arial" w:eastAsia="Arial" w:hAnsi="Arial" w:cs="Arial"/>
          <w:sz w:val="22"/>
          <w:szCs w:val="22"/>
        </w:rPr>
        <w:tab/>
        <w:t>PI_IT_FK</w:t>
      </w:r>
      <w:r>
        <w:rPr>
          <w:rFonts w:ascii="Arial" w:eastAsia="Arial" w:hAnsi="Arial" w:cs="Arial"/>
          <w:sz w:val="22"/>
          <w:szCs w:val="22"/>
        </w:rPr>
        <w:tab/>
        <w:t>FOREIGN KEY(</w:t>
      </w:r>
      <w:proofErr w:type="spellStart"/>
      <w:r>
        <w:rPr>
          <w:rFonts w:ascii="Arial" w:eastAsia="Arial" w:hAnsi="Arial" w:cs="Arial"/>
          <w:sz w:val="22"/>
          <w:szCs w:val="22"/>
        </w:rPr>
        <w:t>ItemNumber</w:t>
      </w:r>
      <w:proofErr w:type="spellEnd"/>
      <w:r>
        <w:rPr>
          <w:rFonts w:ascii="Arial" w:eastAsia="Arial" w:hAnsi="Arial" w:cs="Arial"/>
          <w:sz w:val="22"/>
          <w:szCs w:val="22"/>
        </w:rPr>
        <w:t>)</w:t>
      </w:r>
      <w:r>
        <w:rPr>
          <w:rFonts w:ascii="Arial" w:eastAsia="Arial" w:hAnsi="Arial" w:cs="Arial"/>
          <w:sz w:val="22"/>
          <w:szCs w:val="22"/>
        </w:rPr>
        <w:tab/>
      </w:r>
    </w:p>
    <w:p w14:paraId="60D41EBE" w14:textId="77777777" w:rsidR="00603582" w:rsidRDefault="00000000">
      <w:pPr>
        <w:spacing w:line="276" w:lineRule="auto"/>
        <w:ind w:left="3600" w:firstLine="720"/>
        <w:rPr>
          <w:rFonts w:ascii="Arial" w:eastAsia="Arial" w:hAnsi="Arial" w:cs="Arial"/>
          <w:sz w:val="22"/>
          <w:szCs w:val="22"/>
        </w:rPr>
      </w:pPr>
      <w:r>
        <w:rPr>
          <w:rFonts w:ascii="Arial" w:eastAsia="Arial" w:hAnsi="Arial" w:cs="Arial"/>
          <w:sz w:val="22"/>
          <w:szCs w:val="22"/>
        </w:rPr>
        <w:t>REFERENCES ITEM(</w:t>
      </w:r>
      <w:proofErr w:type="spellStart"/>
      <w:r>
        <w:rPr>
          <w:rFonts w:ascii="Arial" w:eastAsia="Arial" w:hAnsi="Arial" w:cs="Arial"/>
          <w:sz w:val="22"/>
          <w:szCs w:val="22"/>
        </w:rPr>
        <w:t>ItemNumber</w:t>
      </w:r>
      <w:proofErr w:type="spellEnd"/>
      <w:r>
        <w:rPr>
          <w:rFonts w:ascii="Arial" w:eastAsia="Arial" w:hAnsi="Arial" w:cs="Arial"/>
          <w:sz w:val="22"/>
          <w:szCs w:val="22"/>
        </w:rPr>
        <w:t>)</w:t>
      </w:r>
    </w:p>
    <w:p w14:paraId="44AC4BAB" w14:textId="77777777" w:rsidR="00603582" w:rsidRDefault="00000000">
      <w:pPr>
        <w:spacing w:line="276" w:lineRule="auto"/>
        <w:ind w:left="4320" w:firstLine="720"/>
        <w:rPr>
          <w:rFonts w:ascii="Arial" w:eastAsia="Arial" w:hAnsi="Arial" w:cs="Arial"/>
          <w:sz w:val="22"/>
          <w:szCs w:val="22"/>
        </w:rPr>
      </w:pPr>
      <w:r>
        <w:rPr>
          <w:rFonts w:ascii="Arial" w:eastAsia="Arial" w:hAnsi="Arial" w:cs="Arial"/>
          <w:sz w:val="22"/>
          <w:szCs w:val="22"/>
        </w:rPr>
        <w:t>ON UPDATE CASCADE</w:t>
      </w:r>
    </w:p>
    <w:p w14:paraId="20DFC780" w14:textId="77777777" w:rsidR="00603582" w:rsidRDefault="00000000">
      <w:pPr>
        <w:spacing w:line="276" w:lineRule="auto"/>
        <w:ind w:left="4320" w:firstLine="720"/>
        <w:rPr>
          <w:rFonts w:ascii="Arial" w:eastAsia="Arial" w:hAnsi="Arial" w:cs="Arial"/>
          <w:sz w:val="22"/>
          <w:szCs w:val="22"/>
        </w:rPr>
      </w:pPr>
      <w:r>
        <w:rPr>
          <w:rFonts w:ascii="Arial" w:eastAsia="Arial" w:hAnsi="Arial" w:cs="Arial"/>
          <w:sz w:val="22"/>
          <w:szCs w:val="22"/>
        </w:rPr>
        <w:t xml:space="preserve">ON DELETE NO ACTION </w:t>
      </w:r>
    </w:p>
    <w:p w14:paraId="43F52DF3"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 xml:space="preserve">); </w:t>
      </w:r>
    </w:p>
    <w:p w14:paraId="2FF0A2D0" w14:textId="77777777" w:rsidR="00603582" w:rsidRDefault="00603582">
      <w:pPr>
        <w:spacing w:line="276" w:lineRule="auto"/>
        <w:rPr>
          <w:rFonts w:ascii="Arial" w:eastAsia="Arial" w:hAnsi="Arial" w:cs="Arial"/>
          <w:sz w:val="22"/>
          <w:szCs w:val="22"/>
        </w:rPr>
      </w:pPr>
    </w:p>
    <w:p w14:paraId="3DA2CFBE" w14:textId="77777777" w:rsidR="00603582" w:rsidRDefault="00000000">
      <w:pPr>
        <w:spacing w:line="276" w:lineRule="auto"/>
        <w:rPr>
          <w:rFonts w:ascii="Arial" w:eastAsia="Arial" w:hAnsi="Arial" w:cs="Arial"/>
          <w:color w:val="232629"/>
          <w:sz w:val="23"/>
          <w:szCs w:val="23"/>
          <w:highlight w:val="white"/>
        </w:rPr>
      </w:pPr>
      <w:r>
        <w:rPr>
          <w:rFonts w:ascii="Arial" w:eastAsia="Arial" w:hAnsi="Arial" w:cs="Arial"/>
          <w:b/>
          <w:color w:val="232629"/>
          <w:sz w:val="23"/>
          <w:szCs w:val="23"/>
          <w:highlight w:val="white"/>
        </w:rPr>
        <w:t xml:space="preserve">ON UPDATE CASCADE: </w:t>
      </w:r>
      <w:r>
        <w:rPr>
          <w:rFonts w:ascii="Arial" w:eastAsia="Arial" w:hAnsi="Arial" w:cs="Arial"/>
          <w:color w:val="232629"/>
          <w:sz w:val="23"/>
          <w:szCs w:val="23"/>
          <w:highlight w:val="white"/>
        </w:rPr>
        <w:t xml:space="preserve">If you update a </w:t>
      </w:r>
      <w:proofErr w:type="spellStart"/>
      <w:r>
        <w:rPr>
          <w:rFonts w:ascii="Arial" w:eastAsia="Arial" w:hAnsi="Arial" w:cs="Arial"/>
          <w:color w:val="232629"/>
          <w:sz w:val="23"/>
          <w:szCs w:val="23"/>
          <w:highlight w:val="white"/>
        </w:rPr>
        <w:t>InvoiceNumber</w:t>
      </w:r>
      <w:proofErr w:type="spellEnd"/>
      <w:r>
        <w:rPr>
          <w:rFonts w:ascii="Arial" w:eastAsia="Arial" w:hAnsi="Arial" w:cs="Arial"/>
          <w:color w:val="232629"/>
          <w:sz w:val="23"/>
          <w:szCs w:val="23"/>
          <w:highlight w:val="white"/>
        </w:rPr>
        <w:t xml:space="preserve"> in a row of table PURCHASE the engine will update it accordingly on all PURCHASE_ITEM rows referencing this </w:t>
      </w:r>
      <w:proofErr w:type="gramStart"/>
      <w:r>
        <w:rPr>
          <w:rFonts w:ascii="Arial" w:eastAsia="Arial" w:hAnsi="Arial" w:cs="Arial"/>
          <w:color w:val="232629"/>
          <w:sz w:val="23"/>
          <w:szCs w:val="23"/>
          <w:highlight w:val="white"/>
        </w:rPr>
        <w:t>PURCHASE(</w:t>
      </w:r>
      <w:proofErr w:type="gramEnd"/>
      <w:r>
        <w:rPr>
          <w:rFonts w:ascii="Arial" w:eastAsia="Arial" w:hAnsi="Arial" w:cs="Arial"/>
          <w:color w:val="232629"/>
          <w:sz w:val="23"/>
          <w:szCs w:val="23"/>
          <w:highlight w:val="white"/>
        </w:rPr>
        <w:t>but no triggers activated on PURCHASE_ITEM table, warning). The engine will track the changes for you, it's good.</w:t>
      </w:r>
    </w:p>
    <w:p w14:paraId="2A087F1F" w14:textId="77777777" w:rsidR="00603582" w:rsidRDefault="00603582">
      <w:pPr>
        <w:spacing w:line="276" w:lineRule="auto"/>
        <w:rPr>
          <w:rFonts w:ascii="Arial" w:eastAsia="Arial" w:hAnsi="Arial" w:cs="Arial"/>
          <w:color w:val="232629"/>
          <w:sz w:val="23"/>
          <w:szCs w:val="23"/>
          <w:highlight w:val="white"/>
        </w:rPr>
      </w:pPr>
    </w:p>
    <w:p w14:paraId="23018C99" w14:textId="77777777" w:rsidR="00603582" w:rsidRDefault="00000000">
      <w:pPr>
        <w:spacing w:line="276" w:lineRule="auto"/>
        <w:rPr>
          <w:rFonts w:ascii="Arial" w:eastAsia="Arial" w:hAnsi="Arial" w:cs="Arial"/>
          <w:b/>
          <w:color w:val="232629"/>
          <w:sz w:val="23"/>
          <w:szCs w:val="23"/>
          <w:highlight w:val="white"/>
        </w:rPr>
      </w:pPr>
      <w:r>
        <w:rPr>
          <w:rFonts w:ascii="Arial" w:eastAsia="Arial" w:hAnsi="Arial" w:cs="Arial"/>
          <w:b/>
          <w:color w:val="232629"/>
          <w:sz w:val="23"/>
          <w:szCs w:val="23"/>
          <w:highlight w:val="white"/>
        </w:rPr>
        <w:t xml:space="preserve">ON DELETE CASCADE: </w:t>
      </w:r>
      <w:proofErr w:type="gramStart"/>
      <w:r>
        <w:rPr>
          <w:rFonts w:ascii="Arial" w:eastAsia="Arial" w:hAnsi="Arial" w:cs="Arial"/>
          <w:i/>
          <w:color w:val="232629"/>
          <w:sz w:val="23"/>
          <w:szCs w:val="23"/>
          <w:highlight w:val="white"/>
        </w:rPr>
        <w:t>dangerous</w:t>
      </w:r>
      <w:r>
        <w:rPr>
          <w:rFonts w:ascii="Arial" w:eastAsia="Arial" w:hAnsi="Arial" w:cs="Arial"/>
          <w:color w:val="232629"/>
          <w:sz w:val="23"/>
          <w:szCs w:val="23"/>
          <w:highlight w:val="white"/>
        </w:rPr>
        <w:t xml:space="preserve"> :</w:t>
      </w:r>
      <w:proofErr w:type="gramEnd"/>
      <w:r>
        <w:rPr>
          <w:rFonts w:ascii="Arial" w:eastAsia="Arial" w:hAnsi="Arial" w:cs="Arial"/>
          <w:color w:val="232629"/>
          <w:sz w:val="23"/>
          <w:szCs w:val="23"/>
          <w:highlight w:val="white"/>
        </w:rPr>
        <w:t xml:space="preserve"> if you delete a purchase row in table PURCHASE the engine will delete as well the related PURCHASE_ITEM. This is dangerous but can be used to make automatic cleanups on secondary tables. That’s why it’s always good to use ON DELETE NO ACTION: it will restrict the delete and will reject the operation.</w:t>
      </w:r>
    </w:p>
    <w:p w14:paraId="0D7B963D" w14:textId="77777777" w:rsidR="00603582" w:rsidRDefault="00603582">
      <w:pPr>
        <w:spacing w:line="276" w:lineRule="auto"/>
        <w:rPr>
          <w:rFonts w:ascii="Arial" w:eastAsia="Arial" w:hAnsi="Arial" w:cs="Arial"/>
          <w:sz w:val="22"/>
          <w:szCs w:val="22"/>
        </w:rPr>
      </w:pPr>
    </w:p>
    <w:p w14:paraId="593F4EAB" w14:textId="77777777" w:rsidR="00603582" w:rsidRDefault="00603582">
      <w:pPr>
        <w:spacing w:line="276" w:lineRule="auto"/>
        <w:rPr>
          <w:rFonts w:ascii="Arial" w:eastAsia="Arial" w:hAnsi="Arial" w:cs="Arial"/>
          <w:sz w:val="22"/>
          <w:szCs w:val="22"/>
        </w:rPr>
      </w:pPr>
    </w:p>
    <w:p w14:paraId="6CB9CBE9" w14:textId="77777777" w:rsidR="00603582" w:rsidRDefault="00603582">
      <w:pPr>
        <w:spacing w:line="276" w:lineRule="auto"/>
        <w:rPr>
          <w:rFonts w:ascii="Arial" w:eastAsia="Arial" w:hAnsi="Arial" w:cs="Arial"/>
          <w:sz w:val="22"/>
          <w:szCs w:val="22"/>
        </w:rPr>
      </w:pPr>
    </w:p>
    <w:p w14:paraId="2ED0A906" w14:textId="77777777" w:rsidR="00603582" w:rsidRDefault="00000000">
      <w:pPr>
        <w:spacing w:line="276" w:lineRule="auto"/>
        <w:rPr>
          <w:rFonts w:ascii="Arial" w:eastAsia="Arial" w:hAnsi="Arial" w:cs="Arial"/>
          <w:sz w:val="22"/>
          <w:szCs w:val="22"/>
        </w:rPr>
      </w:pPr>
      <w:r>
        <w:rPr>
          <w:rFonts w:ascii="Arial" w:eastAsia="Arial" w:hAnsi="Arial" w:cs="Arial"/>
          <w:b/>
          <w:sz w:val="26"/>
          <w:szCs w:val="26"/>
        </w:rPr>
        <w:t>ITEM:</w:t>
      </w:r>
    </w:p>
    <w:p w14:paraId="15F11CEE"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 xml:space="preserve">CREATE TABLE </w:t>
      </w:r>
      <w:proofErr w:type="gramStart"/>
      <w:r>
        <w:rPr>
          <w:rFonts w:ascii="Arial" w:eastAsia="Arial" w:hAnsi="Arial" w:cs="Arial"/>
          <w:sz w:val="22"/>
          <w:szCs w:val="22"/>
        </w:rPr>
        <w:t>ITEM(</w:t>
      </w:r>
      <w:proofErr w:type="gramEnd"/>
    </w:p>
    <w:p w14:paraId="5DEF9074" w14:textId="77777777" w:rsidR="00603582" w:rsidRDefault="00603582">
      <w:pPr>
        <w:spacing w:line="276" w:lineRule="auto"/>
        <w:rPr>
          <w:rFonts w:ascii="Arial" w:eastAsia="Arial" w:hAnsi="Arial" w:cs="Arial"/>
          <w:sz w:val="22"/>
          <w:szCs w:val="22"/>
        </w:rPr>
      </w:pPr>
    </w:p>
    <w:p w14:paraId="4A85A29C" w14:textId="77777777" w:rsidR="00603582" w:rsidRDefault="00000000">
      <w:pPr>
        <w:spacing w:line="276" w:lineRule="auto"/>
        <w:ind w:firstLine="720"/>
        <w:rPr>
          <w:rFonts w:ascii="Arial" w:eastAsia="Arial" w:hAnsi="Arial" w:cs="Arial"/>
          <w:sz w:val="22"/>
          <w:szCs w:val="22"/>
        </w:rPr>
      </w:pPr>
      <w:proofErr w:type="spellStart"/>
      <w:r>
        <w:rPr>
          <w:rFonts w:ascii="Arial" w:eastAsia="Arial" w:hAnsi="Arial" w:cs="Arial"/>
          <w:sz w:val="22"/>
          <w:szCs w:val="22"/>
        </w:rPr>
        <w:t>ItemNumber</w:t>
      </w:r>
      <w:proofErr w:type="spellEnd"/>
      <w:r>
        <w:rPr>
          <w:rFonts w:ascii="Arial" w:eastAsia="Arial" w:hAnsi="Arial" w:cs="Arial"/>
          <w:sz w:val="22"/>
          <w:szCs w:val="22"/>
        </w:rPr>
        <w:tab/>
      </w:r>
      <w:r>
        <w:rPr>
          <w:rFonts w:ascii="Arial" w:eastAsia="Arial" w:hAnsi="Arial" w:cs="Arial"/>
          <w:sz w:val="22"/>
          <w:szCs w:val="22"/>
        </w:rPr>
        <w:tab/>
        <w:t xml:space="preserve">Int </w:t>
      </w:r>
      <w:r>
        <w:rPr>
          <w:rFonts w:ascii="Arial" w:eastAsia="Arial" w:hAnsi="Arial" w:cs="Arial"/>
          <w:sz w:val="22"/>
          <w:szCs w:val="22"/>
        </w:rPr>
        <w:tab/>
      </w:r>
      <w:r>
        <w:rPr>
          <w:rFonts w:ascii="Arial" w:eastAsia="Arial" w:hAnsi="Arial" w:cs="Arial"/>
          <w:sz w:val="22"/>
          <w:szCs w:val="22"/>
        </w:rPr>
        <w:tab/>
        <w:t>NOT NULL</w:t>
      </w:r>
      <w:r>
        <w:rPr>
          <w:rFonts w:ascii="Arial" w:eastAsia="Arial" w:hAnsi="Arial" w:cs="Arial"/>
          <w:sz w:val="22"/>
          <w:szCs w:val="22"/>
        </w:rPr>
        <w:tab/>
        <w:t>AUTO_INCREMENT</w:t>
      </w:r>
      <w:r>
        <w:rPr>
          <w:rFonts w:ascii="Arial" w:eastAsia="Arial" w:hAnsi="Arial" w:cs="Arial"/>
          <w:sz w:val="22"/>
          <w:szCs w:val="22"/>
        </w:rPr>
        <w:tab/>
        <w:t xml:space="preserve">PRIMARY KEY, </w:t>
      </w:r>
    </w:p>
    <w:p w14:paraId="03BC06CE"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ItemDescription</w:t>
      </w:r>
      <w:proofErr w:type="spellEnd"/>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50)</w:t>
      </w:r>
      <w:r>
        <w:rPr>
          <w:rFonts w:ascii="Arial" w:eastAsia="Arial" w:hAnsi="Arial" w:cs="Arial"/>
          <w:sz w:val="22"/>
          <w:szCs w:val="22"/>
        </w:rPr>
        <w:tab/>
        <w:t xml:space="preserve">NOT NULL, </w:t>
      </w:r>
    </w:p>
    <w:p w14:paraId="5F5DAEED" w14:textId="77777777" w:rsidR="00603582" w:rsidRDefault="00000000">
      <w:pPr>
        <w:spacing w:line="276" w:lineRule="auto"/>
        <w:ind w:left="720"/>
        <w:rPr>
          <w:rFonts w:ascii="Arial" w:eastAsia="Arial" w:hAnsi="Arial" w:cs="Arial"/>
          <w:sz w:val="22"/>
          <w:szCs w:val="22"/>
        </w:rPr>
      </w:pPr>
      <w:r>
        <w:rPr>
          <w:rFonts w:ascii="Arial" w:eastAsia="Arial" w:hAnsi="Arial" w:cs="Arial"/>
          <w:sz w:val="22"/>
          <w:szCs w:val="22"/>
        </w:rPr>
        <w:lastRenderedPageBreak/>
        <w:t>Cost</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roofErr w:type="gramStart"/>
      <w:r>
        <w:rPr>
          <w:rFonts w:ascii="Arial" w:eastAsia="Arial" w:hAnsi="Arial" w:cs="Arial"/>
          <w:sz w:val="22"/>
          <w:szCs w:val="22"/>
        </w:rPr>
        <w:t>Numeric(</w:t>
      </w:r>
      <w:proofErr w:type="gramEnd"/>
      <w:r>
        <w:rPr>
          <w:rFonts w:ascii="Arial" w:eastAsia="Arial" w:hAnsi="Arial" w:cs="Arial"/>
          <w:sz w:val="22"/>
          <w:szCs w:val="22"/>
        </w:rPr>
        <w:t>5,2)</w:t>
      </w:r>
      <w:r>
        <w:rPr>
          <w:rFonts w:ascii="Arial" w:eastAsia="Arial" w:hAnsi="Arial" w:cs="Arial"/>
          <w:sz w:val="22"/>
          <w:szCs w:val="22"/>
        </w:rPr>
        <w:tab/>
        <w:t xml:space="preserve">NOT NULL, </w:t>
      </w:r>
    </w:p>
    <w:p w14:paraId="280CACBD"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ArtistLastName</w:t>
      </w:r>
      <w:proofErr w:type="spellEnd"/>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25)</w:t>
      </w:r>
      <w:r>
        <w:rPr>
          <w:rFonts w:ascii="Arial" w:eastAsia="Arial" w:hAnsi="Arial" w:cs="Arial"/>
          <w:sz w:val="22"/>
          <w:szCs w:val="22"/>
        </w:rPr>
        <w:tab/>
        <w:t xml:space="preserve">NOT NULL, </w:t>
      </w:r>
    </w:p>
    <w:p w14:paraId="094BA50E" w14:textId="77777777" w:rsidR="00603582" w:rsidRDefault="00000000">
      <w:pPr>
        <w:spacing w:line="276" w:lineRule="auto"/>
        <w:ind w:left="720"/>
        <w:rPr>
          <w:rFonts w:ascii="Arial" w:eastAsia="Arial" w:hAnsi="Arial" w:cs="Arial"/>
          <w:sz w:val="22"/>
          <w:szCs w:val="22"/>
        </w:rPr>
      </w:pPr>
      <w:proofErr w:type="spellStart"/>
      <w:r>
        <w:rPr>
          <w:rFonts w:ascii="Arial" w:eastAsia="Arial" w:hAnsi="Arial" w:cs="Arial"/>
          <w:sz w:val="22"/>
          <w:szCs w:val="22"/>
        </w:rPr>
        <w:t>ArtistFirstName</w:t>
      </w:r>
      <w:proofErr w:type="spellEnd"/>
      <w:r>
        <w:rPr>
          <w:rFonts w:ascii="Arial" w:eastAsia="Arial" w:hAnsi="Arial" w:cs="Arial"/>
          <w:sz w:val="22"/>
          <w:szCs w:val="22"/>
        </w:rPr>
        <w:tab/>
      </w:r>
      <w:proofErr w:type="spellStart"/>
      <w:proofErr w:type="gramStart"/>
      <w:r>
        <w:rPr>
          <w:rFonts w:ascii="Arial" w:eastAsia="Arial" w:hAnsi="Arial" w:cs="Arial"/>
          <w:sz w:val="22"/>
          <w:szCs w:val="22"/>
        </w:rPr>
        <w:t>VarChar</w:t>
      </w:r>
      <w:proofErr w:type="spellEnd"/>
      <w:r>
        <w:rPr>
          <w:rFonts w:ascii="Arial" w:eastAsia="Arial" w:hAnsi="Arial" w:cs="Arial"/>
          <w:sz w:val="22"/>
          <w:szCs w:val="22"/>
        </w:rPr>
        <w:t>(</w:t>
      </w:r>
      <w:proofErr w:type="gramEnd"/>
      <w:r>
        <w:rPr>
          <w:rFonts w:ascii="Arial" w:eastAsia="Arial" w:hAnsi="Arial" w:cs="Arial"/>
          <w:sz w:val="22"/>
          <w:szCs w:val="22"/>
        </w:rPr>
        <w:t>25)</w:t>
      </w:r>
      <w:r>
        <w:rPr>
          <w:rFonts w:ascii="Arial" w:eastAsia="Arial" w:hAnsi="Arial" w:cs="Arial"/>
          <w:sz w:val="22"/>
          <w:szCs w:val="22"/>
        </w:rPr>
        <w:tab/>
        <w:t xml:space="preserve">NOT NULL, </w:t>
      </w:r>
    </w:p>
    <w:p w14:paraId="3607CE1F" w14:textId="77777777" w:rsidR="00603582" w:rsidRDefault="00603582">
      <w:pPr>
        <w:spacing w:line="276" w:lineRule="auto"/>
        <w:rPr>
          <w:rFonts w:ascii="Arial" w:eastAsia="Arial" w:hAnsi="Arial" w:cs="Arial"/>
          <w:sz w:val="22"/>
          <w:szCs w:val="22"/>
        </w:rPr>
      </w:pPr>
    </w:p>
    <w:p w14:paraId="647B5267"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 xml:space="preserve">); </w:t>
      </w:r>
    </w:p>
    <w:p w14:paraId="6A151CC5" w14:textId="77777777" w:rsidR="00603582" w:rsidRDefault="00000000">
      <w:pPr>
        <w:spacing w:line="276" w:lineRule="auto"/>
        <w:rPr>
          <w:rFonts w:ascii="Arial" w:eastAsia="Arial" w:hAnsi="Arial" w:cs="Arial"/>
          <w:sz w:val="22"/>
          <w:szCs w:val="22"/>
        </w:rPr>
      </w:pPr>
      <w:r>
        <w:rPr>
          <w:rFonts w:ascii="Arial" w:eastAsia="Arial" w:hAnsi="Arial" w:cs="Arial"/>
          <w:sz w:val="22"/>
          <w:szCs w:val="22"/>
        </w:rPr>
        <w:t>ALTER TABLE ITEM AUTO_INCREMENT=</w:t>
      </w:r>
      <w:proofErr w:type="gramStart"/>
      <w:r>
        <w:rPr>
          <w:rFonts w:ascii="Arial" w:eastAsia="Arial" w:hAnsi="Arial" w:cs="Arial"/>
          <w:sz w:val="22"/>
          <w:szCs w:val="22"/>
        </w:rPr>
        <w:t>1;</w:t>
      </w:r>
      <w:proofErr w:type="gramEnd"/>
    </w:p>
    <w:p w14:paraId="46FDAC39" w14:textId="77777777" w:rsidR="00603582" w:rsidRDefault="00603582">
      <w:pPr>
        <w:pBdr>
          <w:top w:val="nil"/>
          <w:left w:val="nil"/>
          <w:bottom w:val="nil"/>
          <w:right w:val="nil"/>
          <w:between w:val="nil"/>
        </w:pBdr>
        <w:spacing w:after="240"/>
        <w:rPr>
          <w:rFonts w:ascii="Arial" w:eastAsia="Arial" w:hAnsi="Arial" w:cs="Arial"/>
          <w:i/>
          <w:sz w:val="22"/>
          <w:szCs w:val="22"/>
        </w:rPr>
      </w:pPr>
    </w:p>
    <w:p w14:paraId="0CC4EDD0" w14:textId="77777777" w:rsidR="00603582" w:rsidRDefault="00603582">
      <w:pPr>
        <w:rPr>
          <w:rFonts w:ascii="Arial" w:eastAsia="Arial" w:hAnsi="Arial" w:cs="Arial"/>
          <w:i/>
          <w:sz w:val="22"/>
          <w:szCs w:val="22"/>
        </w:rPr>
      </w:pPr>
    </w:p>
    <w:p w14:paraId="79E3F5A3" w14:textId="77777777" w:rsidR="00603582" w:rsidRDefault="00603582">
      <w:pPr>
        <w:rPr>
          <w:rFonts w:ascii="Arial" w:eastAsia="Arial" w:hAnsi="Arial" w:cs="Arial"/>
          <w:i/>
          <w:sz w:val="22"/>
          <w:szCs w:val="22"/>
        </w:rPr>
      </w:pPr>
    </w:p>
    <w:p w14:paraId="39536D72" w14:textId="77777777" w:rsidR="00603582" w:rsidRDefault="00000000">
      <w:pPr>
        <w:numPr>
          <w:ilvl w:val="0"/>
          <w:numId w:val="2"/>
        </w:numPr>
        <w:pBdr>
          <w:top w:val="nil"/>
          <w:left w:val="nil"/>
          <w:bottom w:val="nil"/>
          <w:right w:val="nil"/>
          <w:between w:val="nil"/>
        </w:pBdr>
        <w:spacing w:after="240" w:line="276" w:lineRule="auto"/>
        <w:ind w:left="360"/>
      </w:pPr>
      <w:r>
        <w:rPr>
          <w:rFonts w:ascii="Arial" w:eastAsia="Arial" w:hAnsi="Arial" w:cs="Arial"/>
          <w:i/>
          <w:color w:val="000000"/>
          <w:sz w:val="22"/>
          <w:szCs w:val="22"/>
        </w:rPr>
        <w:t xml:space="preserve">Write SQL statements to insert the data shown in the following figures into these tables. Assume that surrogate key column values will be supplied by the DBMS.  </w:t>
      </w:r>
    </w:p>
    <w:p w14:paraId="509A7260" w14:textId="77777777" w:rsidR="00603582" w:rsidRDefault="00000000">
      <w:pPr>
        <w:spacing w:after="240"/>
        <w:ind w:left="1440" w:hanging="360"/>
        <w:rPr>
          <w:rFonts w:ascii="Arial" w:eastAsia="Arial" w:hAnsi="Arial" w:cs="Arial"/>
          <w:b/>
          <w:color w:val="365F91"/>
          <w:sz w:val="22"/>
          <w:szCs w:val="22"/>
        </w:rPr>
      </w:pPr>
      <w:r>
        <w:rPr>
          <w:rFonts w:ascii="Arial" w:eastAsia="Arial" w:hAnsi="Arial" w:cs="Arial"/>
          <w:b/>
          <w:color w:val="365F91"/>
          <w:sz w:val="22"/>
          <w:szCs w:val="22"/>
        </w:rPr>
        <w:t>CUSTOMER (</w:t>
      </w:r>
      <w:proofErr w:type="spellStart"/>
      <w:r>
        <w:rPr>
          <w:rFonts w:ascii="Arial" w:eastAsia="Arial" w:hAnsi="Arial" w:cs="Arial"/>
          <w:b/>
          <w:color w:val="365F91"/>
          <w:sz w:val="22"/>
          <w:szCs w:val="22"/>
          <w:u w:val="single"/>
        </w:rPr>
        <w:t>CustomerID</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LastName</w:t>
      </w:r>
      <w:proofErr w:type="spellEnd"/>
      <w:r>
        <w:rPr>
          <w:rFonts w:ascii="Arial" w:eastAsia="Arial" w:hAnsi="Arial" w:cs="Arial"/>
          <w:b/>
          <w:color w:val="365F91"/>
          <w:sz w:val="22"/>
          <w:szCs w:val="22"/>
        </w:rPr>
        <w:t xml:space="preserve">, FirstName, Phone, </w:t>
      </w:r>
      <w:proofErr w:type="spellStart"/>
      <w:r>
        <w:rPr>
          <w:rFonts w:ascii="Arial" w:eastAsia="Arial" w:hAnsi="Arial" w:cs="Arial"/>
          <w:b/>
          <w:color w:val="365F91"/>
          <w:sz w:val="22"/>
          <w:szCs w:val="22"/>
        </w:rPr>
        <w:t>EmailAddress</w:t>
      </w:r>
      <w:proofErr w:type="spellEnd"/>
      <w:r>
        <w:rPr>
          <w:rFonts w:ascii="Arial" w:eastAsia="Arial" w:hAnsi="Arial" w:cs="Arial"/>
          <w:b/>
          <w:color w:val="365F91"/>
          <w:sz w:val="22"/>
          <w:szCs w:val="22"/>
        </w:rPr>
        <w:t>)</w:t>
      </w:r>
    </w:p>
    <w:p w14:paraId="50229D0C" w14:textId="77777777" w:rsidR="00603582" w:rsidRDefault="00000000">
      <w:pPr>
        <w:spacing w:after="240"/>
        <w:ind w:left="1440" w:hanging="360"/>
        <w:rPr>
          <w:rFonts w:ascii="Arial" w:eastAsia="Arial" w:hAnsi="Arial" w:cs="Arial"/>
          <w:b/>
          <w:color w:val="365F91"/>
          <w:sz w:val="22"/>
          <w:szCs w:val="22"/>
        </w:rPr>
      </w:pPr>
      <w:r>
        <w:rPr>
          <w:rFonts w:ascii="Arial" w:eastAsia="Arial" w:hAnsi="Arial" w:cs="Arial"/>
          <w:b/>
          <w:color w:val="365F91"/>
          <w:sz w:val="22"/>
          <w:szCs w:val="22"/>
        </w:rPr>
        <w:t>PURCHASE (</w:t>
      </w:r>
      <w:proofErr w:type="spellStart"/>
      <w:r>
        <w:rPr>
          <w:rFonts w:ascii="Arial" w:eastAsia="Arial" w:hAnsi="Arial" w:cs="Arial"/>
          <w:b/>
          <w:color w:val="365F91"/>
          <w:sz w:val="22"/>
          <w:szCs w:val="22"/>
          <w:u w:val="single"/>
        </w:rPr>
        <w:t>InvoiceNumber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InvoiceDate</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PreTaxAmount</w:t>
      </w:r>
      <w:proofErr w:type="spellEnd"/>
      <w:r>
        <w:rPr>
          <w:rFonts w:ascii="Arial" w:eastAsia="Arial" w:hAnsi="Arial" w:cs="Arial"/>
          <w:b/>
          <w:color w:val="365F91"/>
          <w:sz w:val="22"/>
          <w:szCs w:val="22"/>
        </w:rPr>
        <w:t xml:space="preserve">, </w:t>
      </w:r>
      <w:proofErr w:type="spellStart"/>
      <w:r>
        <w:rPr>
          <w:rFonts w:ascii="Arial" w:eastAsia="Arial" w:hAnsi="Arial" w:cs="Arial"/>
          <w:b/>
          <w:i/>
          <w:color w:val="365F91"/>
          <w:sz w:val="22"/>
          <w:szCs w:val="22"/>
        </w:rPr>
        <w:t>CustomerID</w:t>
      </w:r>
      <w:proofErr w:type="spellEnd"/>
      <w:r>
        <w:rPr>
          <w:rFonts w:ascii="Arial" w:eastAsia="Arial" w:hAnsi="Arial" w:cs="Arial"/>
          <w:b/>
          <w:color w:val="365F91"/>
          <w:sz w:val="22"/>
          <w:szCs w:val="22"/>
        </w:rPr>
        <w:t>)</w:t>
      </w:r>
    </w:p>
    <w:p w14:paraId="5AEFBCD6" w14:textId="77777777" w:rsidR="00603582" w:rsidRDefault="00000000">
      <w:pPr>
        <w:spacing w:after="240"/>
        <w:ind w:left="1440" w:hanging="360"/>
        <w:rPr>
          <w:rFonts w:ascii="Arial" w:eastAsia="Arial" w:hAnsi="Arial" w:cs="Arial"/>
          <w:b/>
          <w:color w:val="365F91"/>
          <w:sz w:val="22"/>
          <w:szCs w:val="22"/>
        </w:rPr>
      </w:pPr>
      <w:r>
        <w:rPr>
          <w:rFonts w:ascii="Arial" w:eastAsia="Arial" w:hAnsi="Arial" w:cs="Arial"/>
          <w:b/>
          <w:color w:val="365F91"/>
          <w:sz w:val="22"/>
          <w:szCs w:val="22"/>
        </w:rPr>
        <w:t>PURCHASE_ITEM (</w:t>
      </w:r>
      <w:proofErr w:type="spellStart"/>
      <w:r>
        <w:rPr>
          <w:rFonts w:ascii="Arial" w:eastAsia="Arial" w:hAnsi="Arial" w:cs="Arial"/>
          <w:b/>
          <w:i/>
          <w:color w:val="365F91"/>
          <w:sz w:val="22"/>
          <w:szCs w:val="22"/>
          <w:u w:val="single"/>
        </w:rPr>
        <w:t>InvoiceNumber</w:t>
      </w:r>
      <w:proofErr w:type="spellEnd"/>
      <w:r>
        <w:rPr>
          <w:rFonts w:ascii="Arial" w:eastAsia="Arial" w:hAnsi="Arial" w:cs="Arial"/>
          <w:b/>
          <w:i/>
          <w:color w:val="365F91"/>
          <w:sz w:val="22"/>
          <w:szCs w:val="22"/>
        </w:rPr>
        <w:t xml:space="preserve">, </w:t>
      </w:r>
      <w:proofErr w:type="spellStart"/>
      <w:r>
        <w:rPr>
          <w:rFonts w:ascii="Arial" w:eastAsia="Arial" w:hAnsi="Arial" w:cs="Arial"/>
          <w:b/>
          <w:color w:val="365F91"/>
          <w:sz w:val="22"/>
          <w:szCs w:val="22"/>
          <w:u w:val="single"/>
        </w:rPr>
        <w:t>InvoiceLineNumber</w:t>
      </w:r>
      <w:proofErr w:type="spellEnd"/>
      <w:r>
        <w:rPr>
          <w:rFonts w:ascii="Arial" w:eastAsia="Arial" w:hAnsi="Arial" w:cs="Arial"/>
          <w:b/>
          <w:color w:val="365F91"/>
          <w:sz w:val="22"/>
          <w:szCs w:val="22"/>
        </w:rPr>
        <w:t xml:space="preserve">, </w:t>
      </w:r>
      <w:proofErr w:type="spellStart"/>
      <w:r>
        <w:rPr>
          <w:rFonts w:ascii="Arial" w:eastAsia="Arial" w:hAnsi="Arial" w:cs="Arial"/>
          <w:b/>
          <w:i/>
          <w:color w:val="365F91"/>
          <w:sz w:val="22"/>
          <w:szCs w:val="22"/>
        </w:rPr>
        <w:t>ItemNumber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RetailPrice</w:t>
      </w:r>
      <w:proofErr w:type="spellEnd"/>
      <w:r>
        <w:rPr>
          <w:rFonts w:ascii="Arial" w:eastAsia="Arial" w:hAnsi="Arial" w:cs="Arial"/>
          <w:b/>
          <w:color w:val="365F91"/>
          <w:sz w:val="22"/>
          <w:szCs w:val="22"/>
        </w:rPr>
        <w:t>)</w:t>
      </w:r>
    </w:p>
    <w:p w14:paraId="3A2C31AA" w14:textId="77777777" w:rsidR="00603582" w:rsidRDefault="00000000">
      <w:pPr>
        <w:spacing w:after="240"/>
        <w:ind w:left="1440" w:hanging="360"/>
      </w:pPr>
      <w:r>
        <w:rPr>
          <w:rFonts w:ascii="Arial" w:eastAsia="Arial" w:hAnsi="Arial" w:cs="Arial"/>
          <w:b/>
          <w:color w:val="365F91"/>
          <w:sz w:val="22"/>
          <w:szCs w:val="22"/>
        </w:rPr>
        <w:t>ITEM (</w:t>
      </w:r>
      <w:proofErr w:type="spellStart"/>
      <w:r>
        <w:rPr>
          <w:rFonts w:ascii="Arial" w:eastAsia="Arial" w:hAnsi="Arial" w:cs="Arial"/>
          <w:b/>
          <w:color w:val="365F91"/>
          <w:sz w:val="22"/>
          <w:szCs w:val="22"/>
          <w:u w:val="single"/>
        </w:rPr>
        <w:t>ItemNumber</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ItemDescription</w:t>
      </w:r>
      <w:proofErr w:type="spellEnd"/>
      <w:r>
        <w:rPr>
          <w:rFonts w:ascii="Arial" w:eastAsia="Arial" w:hAnsi="Arial" w:cs="Arial"/>
          <w:b/>
          <w:color w:val="365F91"/>
          <w:sz w:val="22"/>
          <w:szCs w:val="22"/>
        </w:rPr>
        <w:t xml:space="preserve">, Cost, </w:t>
      </w:r>
      <w:proofErr w:type="spellStart"/>
      <w:r>
        <w:rPr>
          <w:rFonts w:ascii="Arial" w:eastAsia="Arial" w:hAnsi="Arial" w:cs="Arial"/>
          <w:b/>
          <w:color w:val="365F91"/>
          <w:sz w:val="22"/>
          <w:szCs w:val="22"/>
        </w:rPr>
        <w:t>ArtistLastName</w:t>
      </w:r>
      <w:proofErr w:type="spellEnd"/>
      <w:r>
        <w:rPr>
          <w:rFonts w:ascii="Arial" w:eastAsia="Arial" w:hAnsi="Arial" w:cs="Arial"/>
          <w:b/>
          <w:color w:val="365F91"/>
          <w:sz w:val="22"/>
          <w:szCs w:val="22"/>
        </w:rPr>
        <w:t xml:space="preserve">, </w:t>
      </w:r>
      <w:proofErr w:type="spellStart"/>
      <w:r>
        <w:rPr>
          <w:rFonts w:ascii="Arial" w:eastAsia="Arial" w:hAnsi="Arial" w:cs="Arial"/>
          <w:b/>
          <w:color w:val="365F91"/>
          <w:sz w:val="22"/>
          <w:szCs w:val="22"/>
        </w:rPr>
        <w:t>ArtistFirstName</w:t>
      </w:r>
      <w:proofErr w:type="spellEnd"/>
      <w:r>
        <w:rPr>
          <w:rFonts w:ascii="Arial" w:eastAsia="Arial" w:hAnsi="Arial" w:cs="Arial"/>
          <w:b/>
          <w:color w:val="365F91"/>
          <w:sz w:val="22"/>
          <w:szCs w:val="22"/>
        </w:rPr>
        <w:t>)</w:t>
      </w:r>
    </w:p>
    <w:p w14:paraId="4C7A0B04" w14:textId="77777777" w:rsidR="00603582" w:rsidRDefault="00603582"/>
    <w:p w14:paraId="01058481" w14:textId="77777777" w:rsidR="00603582" w:rsidRDefault="00000000">
      <w:pPr>
        <w:rPr>
          <w:b/>
          <w:sz w:val="28"/>
          <w:szCs w:val="28"/>
        </w:rPr>
      </w:pPr>
      <w:r>
        <w:rPr>
          <w:b/>
          <w:sz w:val="28"/>
          <w:szCs w:val="28"/>
        </w:rPr>
        <w:t>CUSTOMER:</w:t>
      </w:r>
    </w:p>
    <w:p w14:paraId="4BB8F97E" w14:textId="77777777" w:rsidR="00603582" w:rsidRDefault="00000000">
      <w:pPr>
        <w:keepLines/>
        <w:pBdr>
          <w:top w:val="nil"/>
          <w:left w:val="nil"/>
          <w:bottom w:val="nil"/>
          <w:right w:val="nil"/>
          <w:between w:val="nil"/>
        </w:pBdr>
        <w:spacing w:after="240"/>
        <w:ind w:left="1440" w:hanging="360"/>
        <w:rPr>
          <w:rFonts w:ascii="Arial" w:eastAsia="Arial" w:hAnsi="Arial" w:cs="Arial"/>
          <w:i/>
          <w:color w:val="000000"/>
          <w:sz w:val="22"/>
          <w:szCs w:val="22"/>
        </w:rPr>
      </w:pPr>
      <w:r>
        <w:rPr>
          <w:rFonts w:ascii="Arial" w:eastAsia="Arial" w:hAnsi="Arial" w:cs="Arial"/>
          <w:i/>
          <w:noProof/>
          <w:color w:val="000000"/>
          <w:sz w:val="22"/>
          <w:szCs w:val="22"/>
        </w:rPr>
        <w:drawing>
          <wp:inline distT="0" distB="0" distL="0" distR="0" wp14:anchorId="4151D70D" wp14:editId="7BB3ED2E">
            <wp:extent cx="4371975" cy="938213"/>
            <wp:effectExtent l="0" t="0" r="0" b="0"/>
            <wp:docPr id="1" name="image4.png" descr="Graphical user interface, text,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text, table&#10;&#10;Description automatically generated"/>
                    <pic:cNvPicPr preferRelativeResize="0"/>
                  </pic:nvPicPr>
                  <pic:blipFill>
                    <a:blip r:embed="rId5"/>
                    <a:srcRect/>
                    <a:stretch>
                      <a:fillRect/>
                    </a:stretch>
                  </pic:blipFill>
                  <pic:spPr>
                    <a:xfrm>
                      <a:off x="0" y="0"/>
                      <a:ext cx="4371975" cy="938213"/>
                    </a:xfrm>
                    <a:prstGeom prst="rect">
                      <a:avLst/>
                    </a:prstGeom>
                    <a:ln/>
                  </pic:spPr>
                </pic:pic>
              </a:graphicData>
            </a:graphic>
          </wp:inline>
        </w:drawing>
      </w:r>
    </w:p>
    <w:p w14:paraId="12482C32" w14:textId="77777777" w:rsidR="00603582" w:rsidRDefault="00000000">
      <w:r>
        <w:t xml:space="preserve">INSERT INTO CUSTOMER </w:t>
      </w:r>
      <w:proofErr w:type="gramStart"/>
      <w:r>
        <w:t>VALUES(</w:t>
      </w:r>
      <w:proofErr w:type="gramEnd"/>
      <w:r>
        <w:t>NULL, 'Stanley', 'Elizabeth', ‘555-236-7789’, '</w:t>
      </w:r>
      <w:hyperlink r:id="rId6">
        <w:r>
          <w:rPr>
            <w:color w:val="1155CC"/>
            <w:u w:val="single"/>
          </w:rPr>
          <w:t>Elizabeth.Stanley@somewhere.com</w:t>
        </w:r>
      </w:hyperlink>
      <w:r>
        <w:t>');</w:t>
      </w:r>
    </w:p>
    <w:p w14:paraId="75D43BCC" w14:textId="77777777" w:rsidR="00603582" w:rsidRDefault="00000000">
      <w:r>
        <w:t xml:space="preserve">INSERT INTO CUSTOMER </w:t>
      </w:r>
      <w:proofErr w:type="gramStart"/>
      <w:r>
        <w:t>VALUES(</w:t>
      </w:r>
      <w:proofErr w:type="gramEnd"/>
      <w:r>
        <w:t>NULL, 'Price’, 'Fred', ‘555-236-0091’, 'Fred.Price</w:t>
      </w:r>
      <w:hyperlink r:id="rId7">
        <w:r>
          <w:rPr>
            <w:color w:val="1155CC"/>
            <w:u w:val="single"/>
          </w:rPr>
          <w:t>@somewhere.com</w:t>
        </w:r>
      </w:hyperlink>
      <w:r>
        <w:t>');</w:t>
      </w:r>
    </w:p>
    <w:p w14:paraId="6A0705CE" w14:textId="77777777" w:rsidR="00603582" w:rsidRDefault="00000000">
      <w:r>
        <w:t xml:space="preserve">INSERT INTO CUSTOMER </w:t>
      </w:r>
      <w:proofErr w:type="gramStart"/>
      <w:r>
        <w:t>VALUES(</w:t>
      </w:r>
      <w:proofErr w:type="gramEnd"/>
      <w:r>
        <w:t>NULL, 'Becky’, 'Linda', ‘555-236-0392’, 'Linda.Becky</w:t>
      </w:r>
      <w:hyperlink r:id="rId8">
        <w:r>
          <w:rPr>
            <w:color w:val="1155CC"/>
            <w:u w:val="single"/>
          </w:rPr>
          <w:t>@somewhere.com</w:t>
        </w:r>
      </w:hyperlink>
      <w:r>
        <w:t>');</w:t>
      </w:r>
    </w:p>
    <w:p w14:paraId="2A76A40D" w14:textId="77777777" w:rsidR="00603582" w:rsidRDefault="00000000">
      <w:r>
        <w:t xml:space="preserve">INSERT INTO CUSTOMER </w:t>
      </w:r>
      <w:proofErr w:type="gramStart"/>
      <w:r>
        <w:t>VALUES(</w:t>
      </w:r>
      <w:proofErr w:type="gramEnd"/>
      <w:r>
        <w:t>NULL, 'Birch', 'Pamela', ‘555-236-4493’, 'Pamela.Birch</w:t>
      </w:r>
      <w:hyperlink r:id="rId9">
        <w:r>
          <w:rPr>
            <w:color w:val="1155CC"/>
            <w:u w:val="single"/>
          </w:rPr>
          <w:t>@somewhere.com</w:t>
        </w:r>
      </w:hyperlink>
      <w:r>
        <w:t>');</w:t>
      </w:r>
    </w:p>
    <w:p w14:paraId="24805600" w14:textId="77777777" w:rsidR="00603582" w:rsidRDefault="00000000">
      <w:r>
        <w:t xml:space="preserve">INSERT INTO CUSTOMER </w:t>
      </w:r>
      <w:proofErr w:type="gramStart"/>
      <w:r>
        <w:t>VALUES(</w:t>
      </w:r>
      <w:proofErr w:type="gramEnd"/>
      <w:r>
        <w:t>NULL, '</w:t>
      </w:r>
      <w:proofErr w:type="spellStart"/>
      <w:r>
        <w:t>Romez</w:t>
      </w:r>
      <w:proofErr w:type="spellEnd"/>
      <w:r>
        <w:t>', ‘Ricardo', ‘555-236-3334’, 'Ricardo.Romez</w:t>
      </w:r>
      <w:hyperlink r:id="rId10">
        <w:r>
          <w:rPr>
            <w:color w:val="1155CC"/>
            <w:u w:val="single"/>
          </w:rPr>
          <w:t>@somewhere.com</w:t>
        </w:r>
      </w:hyperlink>
      <w:r>
        <w:t>');</w:t>
      </w:r>
    </w:p>
    <w:p w14:paraId="6A6FF838" w14:textId="77777777" w:rsidR="00603582" w:rsidRDefault="00000000">
      <w:r>
        <w:t xml:space="preserve">INSERT INTO CUSTOMER </w:t>
      </w:r>
      <w:proofErr w:type="gramStart"/>
      <w:r>
        <w:t>VALUES(</w:t>
      </w:r>
      <w:proofErr w:type="gramEnd"/>
      <w:r>
        <w:t>NULL, 'Jackson', 'Samantha', ‘555-236-1095’, 'Samantha.Jackson@somewhere.com');</w:t>
      </w:r>
    </w:p>
    <w:p w14:paraId="64925B5A" w14:textId="77777777" w:rsidR="00603582" w:rsidRDefault="00603582">
      <w:pPr>
        <w:rPr>
          <w:b/>
        </w:rPr>
      </w:pPr>
    </w:p>
    <w:p w14:paraId="5DC771D2" w14:textId="77777777" w:rsidR="00603582" w:rsidRDefault="00000000">
      <w:pPr>
        <w:rPr>
          <w:b/>
          <w:sz w:val="28"/>
          <w:szCs w:val="28"/>
        </w:rPr>
      </w:pPr>
      <w:r>
        <w:rPr>
          <w:b/>
          <w:sz w:val="28"/>
          <w:szCs w:val="28"/>
        </w:rPr>
        <w:t xml:space="preserve">ITEM: </w:t>
      </w:r>
    </w:p>
    <w:p w14:paraId="4766753B" w14:textId="77777777" w:rsidR="00603582" w:rsidRDefault="00000000">
      <w:r>
        <w:rPr>
          <w:noProof/>
        </w:rPr>
        <w:lastRenderedPageBreak/>
        <w:drawing>
          <wp:inline distT="0" distB="0" distL="0" distR="0" wp14:anchorId="409EFE4A" wp14:editId="2E8E2B09">
            <wp:extent cx="4086225" cy="2433638"/>
            <wp:effectExtent l="0" t="0" r="0" b="0"/>
            <wp:docPr id="3" name="image3.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Table&#10;&#10;Description automatically generated"/>
                    <pic:cNvPicPr preferRelativeResize="0"/>
                  </pic:nvPicPr>
                  <pic:blipFill>
                    <a:blip r:embed="rId11"/>
                    <a:srcRect/>
                    <a:stretch>
                      <a:fillRect/>
                    </a:stretch>
                  </pic:blipFill>
                  <pic:spPr>
                    <a:xfrm>
                      <a:off x="0" y="0"/>
                      <a:ext cx="4086225" cy="2433638"/>
                    </a:xfrm>
                    <a:prstGeom prst="rect">
                      <a:avLst/>
                    </a:prstGeom>
                    <a:ln/>
                  </pic:spPr>
                </pic:pic>
              </a:graphicData>
            </a:graphic>
          </wp:inline>
        </w:drawing>
      </w:r>
    </w:p>
    <w:p w14:paraId="40AC4082" w14:textId="77777777" w:rsidR="00603582" w:rsidRDefault="00000000">
      <w:r>
        <w:t xml:space="preserve">INSERT INTO ITEM </w:t>
      </w:r>
      <w:proofErr w:type="gramStart"/>
      <w:r>
        <w:t>VALUES(</w:t>
      </w:r>
      <w:proofErr w:type="gramEnd"/>
      <w:r>
        <w:t>NULL, 'Gold Bracelet', 120.00, 'Josephson', 'Mary');</w:t>
      </w:r>
    </w:p>
    <w:p w14:paraId="2B33A088" w14:textId="77777777" w:rsidR="00603582" w:rsidRDefault="00000000">
      <w:r>
        <w:t xml:space="preserve">INSERT INTO ITEM </w:t>
      </w:r>
      <w:proofErr w:type="gramStart"/>
      <w:r>
        <w:t>VALUES(</w:t>
      </w:r>
      <w:proofErr w:type="gramEnd"/>
      <w:r>
        <w:t>NULL, 'Gold Necklace', 160.00, 'Baker', 'Samantha');</w:t>
      </w:r>
    </w:p>
    <w:p w14:paraId="76A24B0F" w14:textId="77777777" w:rsidR="00603582" w:rsidRDefault="00000000">
      <w:r>
        <w:t xml:space="preserve">INSERT INTO ITEM </w:t>
      </w:r>
      <w:proofErr w:type="gramStart"/>
      <w:r>
        <w:t>VALUES(</w:t>
      </w:r>
      <w:proofErr w:type="gramEnd"/>
      <w:r>
        <w:t>NULL, 'Bead Earrings', 50.00, 'Josephson', 'Mary');</w:t>
      </w:r>
    </w:p>
    <w:p w14:paraId="4B266D7E" w14:textId="77777777" w:rsidR="00603582" w:rsidRDefault="00000000">
      <w:r>
        <w:t xml:space="preserve">INSERT INTO ITEM </w:t>
      </w:r>
      <w:proofErr w:type="gramStart"/>
      <w:r>
        <w:t>VALUES(</w:t>
      </w:r>
      <w:proofErr w:type="gramEnd"/>
      <w:r>
        <w:t>NULL, 'Gold Bracelet', 180.00, 'Baker', 'Samantha');</w:t>
      </w:r>
    </w:p>
    <w:p w14:paraId="1C435C1C" w14:textId="77777777" w:rsidR="00603582" w:rsidRDefault="00000000">
      <w:r>
        <w:t xml:space="preserve">INSERT INTO ITEM </w:t>
      </w:r>
      <w:proofErr w:type="gramStart"/>
      <w:r>
        <w:t>VALUES(</w:t>
      </w:r>
      <w:proofErr w:type="gramEnd"/>
      <w:r>
        <w:t>NULL, 'Silver Necklace', 135.00, 'Baxter', 'Sam');</w:t>
      </w:r>
    </w:p>
    <w:p w14:paraId="5F314FC6" w14:textId="77777777" w:rsidR="00603582" w:rsidRDefault="00000000">
      <w:r>
        <w:t xml:space="preserve">INSERT INTO ITEM </w:t>
      </w:r>
      <w:proofErr w:type="gramStart"/>
      <w:r>
        <w:t>VALUES(</w:t>
      </w:r>
      <w:proofErr w:type="gramEnd"/>
      <w:r>
        <w:t>NULL, 'Bead Earrings', 25.00, 'Josephson', 'Mary');</w:t>
      </w:r>
    </w:p>
    <w:p w14:paraId="01CE4237" w14:textId="77777777" w:rsidR="00603582" w:rsidRDefault="00000000">
      <w:r>
        <w:t xml:space="preserve">INSERT INTO ITEM </w:t>
      </w:r>
      <w:proofErr w:type="gramStart"/>
      <w:r>
        <w:t>VALUES(</w:t>
      </w:r>
      <w:proofErr w:type="gramEnd"/>
      <w:r>
        <w:t>NULL, 'Bead Earrings', 22.50, 'Josephson', 'Mary');</w:t>
      </w:r>
    </w:p>
    <w:p w14:paraId="60CEDEF1" w14:textId="77777777" w:rsidR="00603582" w:rsidRDefault="00000000">
      <w:r>
        <w:t xml:space="preserve">INSERT INTO ITEM </w:t>
      </w:r>
      <w:proofErr w:type="gramStart"/>
      <w:r>
        <w:t>VALUES(</w:t>
      </w:r>
      <w:proofErr w:type="gramEnd"/>
      <w:r>
        <w:t>NULL, 'Gold Earrings', 50.00, '</w:t>
      </w:r>
      <w:proofErr w:type="spellStart"/>
      <w:r>
        <w:t>Lintz</w:t>
      </w:r>
      <w:proofErr w:type="spellEnd"/>
      <w:r>
        <w:t>', 'John');</w:t>
      </w:r>
    </w:p>
    <w:p w14:paraId="7B4BAEC6" w14:textId="77777777" w:rsidR="00603582" w:rsidRDefault="00000000">
      <w:r>
        <w:t xml:space="preserve">INSERT INTO ITEM </w:t>
      </w:r>
      <w:proofErr w:type="gramStart"/>
      <w:r>
        <w:t>VALUES(</w:t>
      </w:r>
      <w:proofErr w:type="gramEnd"/>
      <w:r>
        <w:t>NULL, 'Gold Necklace', 160.00, '</w:t>
      </w:r>
      <w:proofErr w:type="spellStart"/>
      <w:r>
        <w:t>Lintz</w:t>
      </w:r>
      <w:proofErr w:type="spellEnd"/>
      <w:r>
        <w:t>', 'John');</w:t>
      </w:r>
    </w:p>
    <w:p w14:paraId="217CD000" w14:textId="77777777" w:rsidR="00603582" w:rsidRDefault="00000000">
      <w:r>
        <w:t xml:space="preserve">INSERT INTO ITEM </w:t>
      </w:r>
      <w:proofErr w:type="gramStart"/>
      <w:r>
        <w:t>VALUES(</w:t>
      </w:r>
      <w:proofErr w:type="gramEnd"/>
      <w:r>
        <w:t>NULL, 'Bead Earrings', 20.00, 'Josephson', 'Mary');</w:t>
      </w:r>
    </w:p>
    <w:p w14:paraId="4C446365" w14:textId="77777777" w:rsidR="00603582" w:rsidRDefault="00000000">
      <w:r>
        <w:t xml:space="preserve">INSERT INTO ITEM </w:t>
      </w:r>
      <w:proofErr w:type="gramStart"/>
      <w:r>
        <w:t>VALUES(</w:t>
      </w:r>
      <w:proofErr w:type="gramEnd"/>
      <w:r>
        <w:t>NULL, 'Bead Earrings', 35.00, 'Josephson', 'Mary');</w:t>
      </w:r>
    </w:p>
    <w:p w14:paraId="76A5F9E5" w14:textId="77777777" w:rsidR="00603582" w:rsidRDefault="00000000">
      <w:r>
        <w:t xml:space="preserve">INSERT INTO ITEM </w:t>
      </w:r>
      <w:proofErr w:type="gramStart"/>
      <w:r>
        <w:t>VALUES(</w:t>
      </w:r>
      <w:proofErr w:type="gramEnd"/>
      <w:r>
        <w:t>NULL, 'Bead Earrings', 45.00, 'Josephson', 'Mary');</w:t>
      </w:r>
    </w:p>
    <w:p w14:paraId="5870CF16" w14:textId="77777777" w:rsidR="00603582" w:rsidRDefault="00000000">
      <w:r>
        <w:t xml:space="preserve">INSERT INTO ITEM </w:t>
      </w:r>
      <w:proofErr w:type="gramStart"/>
      <w:r>
        <w:t>VALUES(</w:t>
      </w:r>
      <w:proofErr w:type="gramEnd"/>
      <w:r>
        <w:t>NULL, 'Gold Necklace', 225.00, '</w:t>
      </w:r>
      <w:proofErr w:type="spellStart"/>
      <w:r>
        <w:t>Lintz</w:t>
      </w:r>
      <w:proofErr w:type="spellEnd"/>
      <w:r>
        <w:t>', 'John');</w:t>
      </w:r>
    </w:p>
    <w:p w14:paraId="7AC5536F" w14:textId="77777777" w:rsidR="00603582" w:rsidRDefault="00000000">
      <w:r>
        <w:t xml:space="preserve">INSERT INTO ITEM </w:t>
      </w:r>
      <w:proofErr w:type="gramStart"/>
      <w:r>
        <w:t>VALUES(</w:t>
      </w:r>
      <w:proofErr w:type="gramEnd"/>
      <w:r>
        <w:t>NULL, 'Silver Earrings', 55.00, '</w:t>
      </w:r>
      <w:proofErr w:type="spellStart"/>
      <w:r>
        <w:t>Lintz</w:t>
      </w:r>
      <w:proofErr w:type="spellEnd"/>
      <w:r>
        <w:t>', 'John');</w:t>
      </w:r>
    </w:p>
    <w:p w14:paraId="7F1EBE5C" w14:textId="77777777" w:rsidR="00603582" w:rsidRDefault="00000000">
      <w:r>
        <w:t xml:space="preserve">INSERT INTO ITEM </w:t>
      </w:r>
      <w:proofErr w:type="gramStart"/>
      <w:r>
        <w:t>VALUES(</w:t>
      </w:r>
      <w:proofErr w:type="gramEnd"/>
      <w:r>
        <w:t>NULL, 'Gold Bracelet', 200.00, '</w:t>
      </w:r>
      <w:proofErr w:type="spellStart"/>
      <w:r>
        <w:t>Lintz</w:t>
      </w:r>
      <w:proofErr w:type="spellEnd"/>
      <w:r>
        <w:t>', 'John');</w:t>
      </w:r>
    </w:p>
    <w:p w14:paraId="5979C522" w14:textId="77777777" w:rsidR="00603582" w:rsidRDefault="00000000">
      <w:r>
        <w:t xml:space="preserve">INSERT INTO ITEM </w:t>
      </w:r>
      <w:proofErr w:type="gramStart"/>
      <w:r>
        <w:t>VALUES(</w:t>
      </w:r>
      <w:proofErr w:type="gramEnd"/>
      <w:r>
        <w:t>NULL, 'Bead Earrings', 25.00, 'Josephson', 'Mary');</w:t>
      </w:r>
    </w:p>
    <w:p w14:paraId="2F8C90FB" w14:textId="77777777" w:rsidR="00603582" w:rsidRDefault="00000000">
      <w:r>
        <w:t xml:space="preserve">INSERT INTO ITEM </w:t>
      </w:r>
      <w:proofErr w:type="gramStart"/>
      <w:r>
        <w:t>VALUES(</w:t>
      </w:r>
      <w:proofErr w:type="gramEnd"/>
      <w:r>
        <w:t>NULL, 'Bead Earrings', 45.00, 'Josephson', 'Mary');</w:t>
      </w:r>
    </w:p>
    <w:p w14:paraId="3EA2A8AD" w14:textId="77777777" w:rsidR="00603582" w:rsidRDefault="00000000">
      <w:r>
        <w:t xml:space="preserve">INSERT INTO ITEM </w:t>
      </w:r>
      <w:proofErr w:type="gramStart"/>
      <w:r>
        <w:t>VALUES(</w:t>
      </w:r>
      <w:proofErr w:type="gramEnd"/>
      <w:r>
        <w:t>NULL, 'Gold Bracelet', 210.00, 'Baker', 'Samantha');</w:t>
      </w:r>
    </w:p>
    <w:p w14:paraId="012DD73C" w14:textId="77777777" w:rsidR="00603582" w:rsidRDefault="00000000">
      <w:r>
        <w:t xml:space="preserve">INSERT INTO ITEM </w:t>
      </w:r>
      <w:proofErr w:type="gramStart"/>
      <w:r>
        <w:t>VALUES(</w:t>
      </w:r>
      <w:proofErr w:type="gramEnd"/>
      <w:r>
        <w:t>NULL, 'Silver Necklace', 165.00, 'Baxter', 'Sam');</w:t>
      </w:r>
    </w:p>
    <w:p w14:paraId="56A6B8DD" w14:textId="77777777" w:rsidR="00603582" w:rsidRDefault="00603582"/>
    <w:p w14:paraId="550EEC99" w14:textId="77777777" w:rsidR="00603582" w:rsidRDefault="00603582"/>
    <w:p w14:paraId="3897879E" w14:textId="77777777" w:rsidR="00603582" w:rsidRDefault="00000000">
      <w:r>
        <w:rPr>
          <w:b/>
          <w:sz w:val="28"/>
          <w:szCs w:val="28"/>
        </w:rPr>
        <w:t>PURCHASE:</w:t>
      </w:r>
    </w:p>
    <w:p w14:paraId="283A90AA" w14:textId="77777777" w:rsidR="00603582" w:rsidRDefault="00000000">
      <w:r>
        <w:rPr>
          <w:noProof/>
        </w:rPr>
        <w:drawing>
          <wp:inline distT="0" distB="0" distL="0" distR="0" wp14:anchorId="1F15BD0E" wp14:editId="20029230">
            <wp:extent cx="3876675" cy="1452563"/>
            <wp:effectExtent l="0" t="0" r="0" b="0"/>
            <wp:docPr id="2" name="image2.png" descr="Table, Exce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able, Excel&#10;&#10;Description automatically generated"/>
                    <pic:cNvPicPr preferRelativeResize="0"/>
                  </pic:nvPicPr>
                  <pic:blipFill>
                    <a:blip r:embed="rId12"/>
                    <a:srcRect/>
                    <a:stretch>
                      <a:fillRect/>
                    </a:stretch>
                  </pic:blipFill>
                  <pic:spPr>
                    <a:xfrm>
                      <a:off x="0" y="0"/>
                      <a:ext cx="3876675" cy="1452563"/>
                    </a:xfrm>
                    <a:prstGeom prst="rect">
                      <a:avLst/>
                    </a:prstGeom>
                    <a:ln/>
                  </pic:spPr>
                </pic:pic>
              </a:graphicData>
            </a:graphic>
          </wp:inline>
        </w:drawing>
      </w:r>
    </w:p>
    <w:p w14:paraId="69CCA28C" w14:textId="77777777" w:rsidR="00603582" w:rsidRDefault="00000000">
      <w:r>
        <w:t xml:space="preserve">INSERT INTO PURCHASE </w:t>
      </w:r>
      <w:proofErr w:type="gramStart"/>
      <w:r>
        <w:t>VALUES(</w:t>
      </w:r>
      <w:proofErr w:type="gramEnd"/>
      <w:r>
        <w:t>NULL, '2019-05-05', 155.00, 1);</w:t>
      </w:r>
    </w:p>
    <w:p w14:paraId="6A84B810" w14:textId="77777777" w:rsidR="00603582" w:rsidRDefault="00000000">
      <w:r>
        <w:lastRenderedPageBreak/>
        <w:t xml:space="preserve">INSERT INTO PURCHASE </w:t>
      </w:r>
      <w:proofErr w:type="gramStart"/>
      <w:r>
        <w:t>VALUES(</w:t>
      </w:r>
      <w:proofErr w:type="gramEnd"/>
      <w:r>
        <w:t>NULL, '2019-05-07', 203.00, 2);</w:t>
      </w:r>
    </w:p>
    <w:p w14:paraId="00962A8A" w14:textId="77777777" w:rsidR="00603582" w:rsidRDefault="00000000">
      <w:r>
        <w:t xml:space="preserve">INSERT INTO PURCHASE </w:t>
      </w:r>
      <w:proofErr w:type="gramStart"/>
      <w:r>
        <w:t>VALUES(</w:t>
      </w:r>
      <w:proofErr w:type="gramEnd"/>
      <w:r>
        <w:t>NULL, '2019-05-11', 75.00, 3);</w:t>
      </w:r>
    </w:p>
    <w:p w14:paraId="1BEA92C1" w14:textId="77777777" w:rsidR="00603582" w:rsidRDefault="00000000">
      <w:r>
        <w:t xml:space="preserve">INSERT INTO PURCHASE </w:t>
      </w:r>
      <w:proofErr w:type="gramStart"/>
      <w:r>
        <w:t>VALUES(</w:t>
      </w:r>
      <w:proofErr w:type="gramEnd"/>
      <w:r>
        <w:t>NULL, '2019-05-15', 67.00, 4);</w:t>
      </w:r>
    </w:p>
    <w:p w14:paraId="110CA672" w14:textId="77777777" w:rsidR="00603582" w:rsidRDefault="00000000">
      <w:r>
        <w:t xml:space="preserve">INSERT INTO PURCHASE </w:t>
      </w:r>
      <w:proofErr w:type="gramStart"/>
      <w:r>
        <w:t>VALUES(</w:t>
      </w:r>
      <w:proofErr w:type="gramEnd"/>
      <w:r>
        <w:t>NULL, '2019-05-15', 330.00, 5);</w:t>
      </w:r>
    </w:p>
    <w:p w14:paraId="2D5A2876" w14:textId="77777777" w:rsidR="00603582" w:rsidRDefault="00000000">
      <w:r>
        <w:t xml:space="preserve">INSERT INTO PURCHASE </w:t>
      </w:r>
      <w:proofErr w:type="gramStart"/>
      <w:r>
        <w:t>VALUES(</w:t>
      </w:r>
      <w:proofErr w:type="gramEnd"/>
      <w:r>
        <w:t>NULL, '2019-05-16', 25.00, 1);</w:t>
      </w:r>
    </w:p>
    <w:p w14:paraId="76CF0C2C" w14:textId="77777777" w:rsidR="00603582" w:rsidRDefault="00000000">
      <w:r>
        <w:t xml:space="preserve">INSERT INTO PURCHASE </w:t>
      </w:r>
      <w:proofErr w:type="gramStart"/>
      <w:r>
        <w:t>VALUES(</w:t>
      </w:r>
      <w:proofErr w:type="gramEnd"/>
      <w:r>
        <w:t>NULL, '2019-05-25', 45.00, 3);</w:t>
      </w:r>
    </w:p>
    <w:p w14:paraId="0012D941" w14:textId="77777777" w:rsidR="00603582" w:rsidRDefault="00000000">
      <w:r>
        <w:t xml:space="preserve">INSERT INTO PURCHASE </w:t>
      </w:r>
      <w:proofErr w:type="gramStart"/>
      <w:r>
        <w:t>VALUES(</w:t>
      </w:r>
      <w:proofErr w:type="gramEnd"/>
      <w:r>
        <w:t>NULL, '2019-06-06', 445.00, 1);</w:t>
      </w:r>
    </w:p>
    <w:p w14:paraId="6E2545A3" w14:textId="77777777" w:rsidR="00603582" w:rsidRDefault="00000000">
      <w:r>
        <w:t xml:space="preserve">INSERT INTO PURCHASE </w:t>
      </w:r>
      <w:proofErr w:type="gramStart"/>
      <w:r>
        <w:t>VALUES(</w:t>
      </w:r>
      <w:proofErr w:type="gramEnd"/>
      <w:r>
        <w:t>NULL, '2019-06-07', 72.00, 6);</w:t>
      </w:r>
    </w:p>
    <w:p w14:paraId="26ED72CE" w14:textId="77777777" w:rsidR="00603582" w:rsidRDefault="00603582">
      <w:pPr>
        <w:rPr>
          <w:b/>
          <w:sz w:val="28"/>
          <w:szCs w:val="28"/>
        </w:rPr>
      </w:pPr>
    </w:p>
    <w:p w14:paraId="7E5A225F" w14:textId="77777777" w:rsidR="00603582" w:rsidRDefault="00000000">
      <w:pPr>
        <w:rPr>
          <w:b/>
          <w:sz w:val="28"/>
          <w:szCs w:val="28"/>
        </w:rPr>
      </w:pPr>
      <w:r>
        <w:rPr>
          <w:b/>
          <w:sz w:val="28"/>
          <w:szCs w:val="28"/>
        </w:rPr>
        <w:t>INVOICE:</w:t>
      </w:r>
    </w:p>
    <w:p w14:paraId="62E59909" w14:textId="77777777" w:rsidR="00603582" w:rsidRDefault="00603582"/>
    <w:p w14:paraId="1D2CD84C" w14:textId="77777777" w:rsidR="00603582" w:rsidRDefault="00000000">
      <w:r>
        <w:rPr>
          <w:noProof/>
        </w:rPr>
        <w:drawing>
          <wp:inline distT="0" distB="0" distL="0" distR="0" wp14:anchorId="1DAEF596" wp14:editId="5C102D2B">
            <wp:extent cx="3987870" cy="2669750"/>
            <wp:effectExtent l="0" t="0" r="0" b="0"/>
            <wp:docPr id="4"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Table&#10;&#10;Description automatically generated"/>
                    <pic:cNvPicPr preferRelativeResize="0"/>
                  </pic:nvPicPr>
                  <pic:blipFill>
                    <a:blip r:embed="rId13"/>
                    <a:srcRect/>
                    <a:stretch>
                      <a:fillRect/>
                    </a:stretch>
                  </pic:blipFill>
                  <pic:spPr>
                    <a:xfrm>
                      <a:off x="0" y="0"/>
                      <a:ext cx="3987870" cy="2669750"/>
                    </a:xfrm>
                    <a:prstGeom prst="rect">
                      <a:avLst/>
                    </a:prstGeom>
                    <a:ln/>
                  </pic:spPr>
                </pic:pic>
              </a:graphicData>
            </a:graphic>
          </wp:inline>
        </w:drawing>
      </w:r>
    </w:p>
    <w:p w14:paraId="5C728FE8" w14:textId="77777777" w:rsidR="00603582" w:rsidRDefault="00603582"/>
    <w:p w14:paraId="3207AF3E"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1001, 1, 1, 155.00);</w:t>
      </w:r>
    </w:p>
    <w:p w14:paraId="6BDAAFF1"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1002, 1, 2, 203.00);</w:t>
      </w:r>
    </w:p>
    <w:p w14:paraId="3F9CA943"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1003, 1, 3, 75.00);</w:t>
      </w:r>
    </w:p>
    <w:p w14:paraId="78163ACA"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1004, 1, 6, 35.00);</w:t>
      </w:r>
    </w:p>
    <w:p w14:paraId="07DA5438"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1004, 2, 7, 32.00);</w:t>
      </w:r>
    </w:p>
    <w:p w14:paraId="5DDD8D22"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1005, 1, 4, 240.00);</w:t>
      </w:r>
    </w:p>
    <w:p w14:paraId="177C3250"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1005, 2, 8, 90.00);</w:t>
      </w:r>
    </w:p>
    <w:p w14:paraId="12A2DC31"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1006, 1, 10, 25.00);</w:t>
      </w:r>
    </w:p>
    <w:p w14:paraId="0CE5EEF7"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1007, 1, 11, 45.00);</w:t>
      </w:r>
    </w:p>
    <w:p w14:paraId="6C0D1ED1"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1008, 1, 5, 175.00);</w:t>
      </w:r>
    </w:p>
    <w:p w14:paraId="4E6434C1"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1008, 2, 9, 215.00);</w:t>
      </w:r>
    </w:p>
    <w:p w14:paraId="7548C1A0"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1008, 3, 12, 55.00);</w:t>
      </w:r>
    </w:p>
    <w:p w14:paraId="03391E73" w14:textId="77777777" w:rsidR="00603582" w:rsidRDefault="00000000">
      <w:r>
        <w:t xml:space="preserve">INSERT INTO </w:t>
      </w:r>
      <w:r>
        <w:rPr>
          <w:rFonts w:ascii="Arial" w:eastAsia="Arial" w:hAnsi="Arial" w:cs="Arial"/>
          <w:sz w:val="22"/>
          <w:szCs w:val="22"/>
        </w:rPr>
        <w:t>PURCHASE_ITEM</w:t>
      </w:r>
      <w:r>
        <w:t xml:space="preserve"> </w:t>
      </w:r>
      <w:proofErr w:type="gramStart"/>
      <w:r>
        <w:t>VALUES(</w:t>
      </w:r>
      <w:proofErr w:type="gramEnd"/>
      <w:r>
        <w:t>1009, 1, 14, 72.00);</w:t>
      </w:r>
    </w:p>
    <w:sectPr w:rsidR="00603582">
      <w:pgSz w:w="12240" w:h="15840"/>
      <w:pgMar w:top="1440"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6E1F"/>
    <w:multiLevelType w:val="multilevel"/>
    <w:tmpl w:val="C20AA6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AF4288E"/>
    <w:multiLevelType w:val="multilevel"/>
    <w:tmpl w:val="294EF5D6"/>
    <w:lvl w:ilvl="0">
      <w:start w:val="1"/>
      <w:numFmt w:val="upperLetter"/>
      <w:lvlText w:val="%1."/>
      <w:lvlJc w:val="left"/>
      <w:pPr>
        <w:ind w:left="1080" w:hanging="360"/>
      </w:pPr>
      <w:rPr>
        <w:b w:val="0"/>
        <w: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43927427">
    <w:abstractNumId w:val="0"/>
  </w:num>
  <w:num w:numId="2" w16cid:durableId="302927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582"/>
    <w:rsid w:val="000F3369"/>
    <w:rsid w:val="00131DEB"/>
    <w:rsid w:val="004D41AD"/>
    <w:rsid w:val="00603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061A7"/>
  <w15:docId w15:val="{46238798-4DBF-4C27-978E-31F4E4DDE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Elizabeth.Stanley@somewhere.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Elizabeth.Stanley@somewher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lizabeth.Stanley@somewhere.com"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mailto:Elizabeth.Stanley@somewhere.com" TargetMode="External"/><Relationship Id="rId4" Type="http://schemas.openxmlformats.org/officeDocument/2006/relationships/webSettings" Target="webSettings.xml"/><Relationship Id="rId9" Type="http://schemas.openxmlformats.org/officeDocument/2006/relationships/hyperlink" Target="mailto:Elizabeth.Stanley@somewher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1423</Words>
  <Characters>8115</Characters>
  <Application>Microsoft Office Word</Application>
  <DocSecurity>0</DocSecurity>
  <Lines>67</Lines>
  <Paragraphs>19</Paragraphs>
  <ScaleCrop>false</ScaleCrop>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PADMA REDDY, MONALIKA</dc:creator>
  <cp:lastModifiedBy>PADMA REDDY, MONALIKA</cp:lastModifiedBy>
  <cp:revision>2</cp:revision>
  <dcterms:created xsi:type="dcterms:W3CDTF">2022-12-16T04:18:00Z</dcterms:created>
  <dcterms:modified xsi:type="dcterms:W3CDTF">2022-12-16T04:18:00Z</dcterms:modified>
</cp:coreProperties>
</file>