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93D7" w14:textId="77777777" w:rsidR="00A0262D" w:rsidRDefault="00000000">
      <w:r>
        <w:rPr>
          <w:noProof/>
          <w:lang w:val="en-IN" w:eastAsia="en-IN"/>
        </w:rPr>
        <mc:AlternateContent>
          <mc:Choice Requires="wps">
            <w:drawing>
              <wp:anchor distT="0" distB="0" distL="114300" distR="114300" simplePos="0" relativeHeight="251661312" behindDoc="0" locked="0" layoutInCell="1" allowOverlap="1" wp14:anchorId="5C38A8C9" wp14:editId="04B01C83">
                <wp:simplePos x="0" y="0"/>
                <wp:positionH relativeFrom="column">
                  <wp:posOffset>285750</wp:posOffset>
                </wp:positionH>
                <wp:positionV relativeFrom="paragraph">
                  <wp:posOffset>-285750</wp:posOffset>
                </wp:positionV>
                <wp:extent cx="5286375" cy="15525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552575"/>
                        </a:xfrm>
                        <a:prstGeom prst="rect">
                          <a:avLst/>
                        </a:prstGeom>
                        <a:solidFill>
                          <a:schemeClr val="tx2">
                            <a:lumMod val="75000"/>
                          </a:schemeClr>
                        </a:solidFill>
                        <a:ln w="9525">
                          <a:noFill/>
                          <a:miter lim="800000"/>
                        </a:ln>
                      </wps:spPr>
                      <wps:txbx>
                        <w:txbxContent>
                          <w:p w14:paraId="5442FA38" w14:textId="77777777" w:rsidR="00A0262D" w:rsidRDefault="00000000">
                            <w:pPr>
                              <w:jc w:val="center"/>
                              <w:rPr>
                                <w:b/>
                                <w:sz w:val="52"/>
                                <w:szCs w:val="52"/>
                                <w:lang w:val="en-IN"/>
                              </w:rPr>
                            </w:pPr>
                            <w:r>
                              <w:rPr>
                                <w:b/>
                                <w:sz w:val="52"/>
                                <w:szCs w:val="52"/>
                                <w:lang w:val="en-IN"/>
                              </w:rPr>
                              <w:t>Project Report</w:t>
                            </w:r>
                          </w:p>
                          <w:p w14:paraId="288618CD" w14:textId="77777777" w:rsidR="00A0262D" w:rsidRDefault="00000000">
                            <w:pPr>
                              <w:jc w:val="center"/>
                              <w:rPr>
                                <w:b/>
                                <w:sz w:val="44"/>
                                <w:szCs w:val="44"/>
                                <w:lang w:val="en-IN"/>
                              </w:rPr>
                            </w:pPr>
                            <w:r>
                              <w:rPr>
                                <w:b/>
                                <w:sz w:val="44"/>
                                <w:szCs w:val="44"/>
                                <w:lang w:val="en-IN"/>
                              </w:rPr>
                              <w:t>On</w:t>
                            </w:r>
                          </w:p>
                          <w:p w14:paraId="3B723DE0" w14:textId="77777777" w:rsidR="00A0262D" w:rsidRDefault="00000000">
                            <w:pPr>
                              <w:jc w:val="center"/>
                              <w:rPr>
                                <w:b/>
                                <w:sz w:val="52"/>
                                <w:szCs w:val="52"/>
                                <w:lang w:val="en-IN"/>
                              </w:rPr>
                            </w:pPr>
                            <w:r>
                              <w:rPr>
                                <w:b/>
                                <w:sz w:val="52"/>
                                <w:szCs w:val="52"/>
                                <w:lang w:val="en-IN"/>
                              </w:rPr>
                              <w:t xml:space="preserve">Computer Networking: Concepts </w:t>
                            </w:r>
                            <w:r>
                              <w:rPr>
                                <w:b/>
                                <w:sz w:val="44"/>
                                <w:szCs w:val="44"/>
                                <w:lang w:val="en-IN"/>
                              </w:rPr>
                              <w:t>(CSE3751)</w:t>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left:22.5pt;margin-top:-22.5pt;height:122.25pt;width:416.25pt;z-index:251661312;mso-width-relative:page;mso-height-relative:page;" fillcolor="#17375E [2415]" filled="t" stroked="f" coordsize="21600,21600" o:gfxdata="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hiSjK2AAAAAoBAAAPAAAAAAAAAAEAIAAAACIAAABkcnMv&#10;ZG93bnJldi54bWxQSwECFAAUAAAACACHTuJADUyk/jwCAAB2BAAADgAAAAAAAAABACAAAAAnAQAA&#10;ZHJzL2Uyb0RvYy54bWxQSwUGAAAAAAYABgBZAQAA1QUAAAAA&#10;">
                <v:fill on="t" focussize="0,0"/>
                <v:stroke on="f" miterlimit="8" joinstyle="miter"/>
                <v:imagedata o:title=""/>
                <o:lock v:ext="edit" aspectratio="f"/>
                <v:textbox>
                  <w:txbxContent>
                    <w:p w14:paraId="17FDADA8">
                      <w:pPr>
                        <w:jc w:val="center"/>
                        <w:rPr>
                          <w:b/>
                          <w:sz w:val="52"/>
                          <w:szCs w:val="52"/>
                          <w:lang w:val="en-IN"/>
                        </w:rPr>
                      </w:pPr>
                      <w:r>
                        <w:rPr>
                          <w:b/>
                          <w:sz w:val="52"/>
                          <w:szCs w:val="52"/>
                          <w:lang w:val="en-IN"/>
                        </w:rPr>
                        <w:t>Project Report</w:t>
                      </w:r>
                    </w:p>
                    <w:p w14:paraId="79FBB502">
                      <w:pPr>
                        <w:jc w:val="center"/>
                        <w:rPr>
                          <w:b/>
                          <w:sz w:val="44"/>
                          <w:szCs w:val="44"/>
                          <w:lang w:val="en-IN"/>
                        </w:rPr>
                      </w:pPr>
                      <w:r>
                        <w:rPr>
                          <w:b/>
                          <w:sz w:val="44"/>
                          <w:szCs w:val="44"/>
                          <w:lang w:val="en-IN"/>
                        </w:rPr>
                        <w:t>On</w:t>
                      </w:r>
                    </w:p>
                    <w:p w14:paraId="485C09A8">
                      <w:pPr>
                        <w:jc w:val="center"/>
                        <w:rPr>
                          <w:b/>
                          <w:sz w:val="52"/>
                          <w:szCs w:val="52"/>
                          <w:lang w:val="en-IN"/>
                        </w:rPr>
                      </w:pPr>
                      <w:r>
                        <w:rPr>
                          <w:b/>
                          <w:sz w:val="52"/>
                          <w:szCs w:val="52"/>
                          <w:lang w:val="en-IN"/>
                        </w:rPr>
                        <w:t xml:space="preserve">Computer Networking: Concepts </w:t>
                      </w:r>
                      <w:r>
                        <w:rPr>
                          <w:b/>
                          <w:sz w:val="44"/>
                          <w:szCs w:val="44"/>
                          <w:lang w:val="en-IN"/>
                        </w:rPr>
                        <w:t>(CSE3751)</w:t>
                      </w:r>
                    </w:p>
                  </w:txbxContent>
                </v:textbox>
              </v:shape>
            </w:pict>
          </mc:Fallback>
        </mc:AlternateContent>
      </w:r>
      <w:r>
        <w:rPr>
          <w:noProof/>
          <w:lang w:val="en-IN" w:eastAsia="en-IN"/>
        </w:rPr>
        <mc:AlternateContent>
          <mc:Choice Requires="wps">
            <w:drawing>
              <wp:anchor distT="0" distB="0" distL="114300" distR="114300" simplePos="0" relativeHeight="251660288" behindDoc="0" locked="0" layoutInCell="1" allowOverlap="1" wp14:anchorId="734279DF" wp14:editId="584A4743">
                <wp:simplePos x="0" y="0"/>
                <wp:positionH relativeFrom="column">
                  <wp:posOffset>-971550</wp:posOffset>
                </wp:positionH>
                <wp:positionV relativeFrom="paragraph">
                  <wp:posOffset>-342900</wp:posOffset>
                </wp:positionV>
                <wp:extent cx="7639050" cy="1955165"/>
                <wp:effectExtent l="0" t="0" r="0" b="6985"/>
                <wp:wrapNone/>
                <wp:docPr id="3" name=" 4"/>
                <wp:cNvGraphicFramePr/>
                <a:graphic xmlns:a="http://schemas.openxmlformats.org/drawingml/2006/main">
                  <a:graphicData uri="http://schemas.microsoft.com/office/word/2010/wordprocessingShape">
                    <wps:wsp>
                      <wps:cNvSpPr/>
                      <wps:spPr bwMode="auto">
                        <a:xfrm>
                          <a:off x="0" y="0"/>
                          <a:ext cx="7639050" cy="1955165"/>
                        </a:xfrm>
                        <a:custGeom>
                          <a:avLst/>
                          <a:gdLst>
                            <a:gd name="T0" fmla="*/ 11906 w 11907"/>
                            <a:gd name="T1" fmla="+- 0 -3887 -3887"/>
                            <a:gd name="T2" fmla="*/ -3887 h 3079"/>
                            <a:gd name="T3" fmla="*/ 0 w 11907"/>
                            <a:gd name="T4" fmla="+- 0 -3887 -3887"/>
                            <a:gd name="T5" fmla="*/ -3887 h 3079"/>
                            <a:gd name="T6" fmla="*/ 0 w 11907"/>
                            <a:gd name="T7" fmla="+- 0 -975 -3887"/>
                            <a:gd name="T8" fmla="*/ -975 h 3079"/>
                            <a:gd name="T9" fmla="*/ 221 w 11907"/>
                            <a:gd name="T10" fmla="+- 0 -957 -3887"/>
                            <a:gd name="T11" fmla="*/ -957 h 3079"/>
                            <a:gd name="T12" fmla="*/ 1351 w 11907"/>
                            <a:gd name="T13" fmla="+- 0 -878 -3887"/>
                            <a:gd name="T14" fmla="*/ -878 h 3079"/>
                            <a:gd name="T15" fmla="*/ 2177 w 11907"/>
                            <a:gd name="T16" fmla="+- 0 -836 -3887"/>
                            <a:gd name="T17" fmla="*/ -836 h 3079"/>
                            <a:gd name="T18" fmla="*/ 2845 w 11907"/>
                            <a:gd name="T19" fmla="+- 0 -816 -3887"/>
                            <a:gd name="T20" fmla="*/ -816 h 3079"/>
                            <a:gd name="T21" fmla="*/ 3459 w 11907"/>
                            <a:gd name="T22" fmla="+- 0 -809 -3887"/>
                            <a:gd name="T23" fmla="*/ -809 h 3079"/>
                            <a:gd name="T24" fmla="*/ 3958 w 11907"/>
                            <a:gd name="T25" fmla="+- 0 -812 -3887"/>
                            <a:gd name="T26" fmla="*/ -812 h 3079"/>
                            <a:gd name="T27" fmla="*/ 4426 w 11907"/>
                            <a:gd name="T28" fmla="+- 0 -825 -3887"/>
                            <a:gd name="T29" fmla="*/ -825 h 3079"/>
                            <a:gd name="T30" fmla="*/ 4870 w 11907"/>
                            <a:gd name="T31" fmla="+- 0 -844 -3887"/>
                            <a:gd name="T32" fmla="*/ -844 h 3079"/>
                            <a:gd name="T33" fmla="*/ 5352 w 11907"/>
                            <a:gd name="T34" fmla="+- 0 -874 -3887"/>
                            <a:gd name="T35" fmla="*/ -874 h 3079"/>
                            <a:gd name="T36" fmla="*/ 5928 w 11907"/>
                            <a:gd name="T37" fmla="+- 0 -922 -3887"/>
                            <a:gd name="T38" fmla="*/ -922 h 3079"/>
                            <a:gd name="T39" fmla="*/ 8490 w 11907"/>
                            <a:gd name="T40" fmla="+- 0 -1190 -3887"/>
                            <a:gd name="T41" fmla="*/ -1190 h 3079"/>
                            <a:gd name="T42" fmla="*/ 9304 w 11907"/>
                            <a:gd name="T43" fmla="+- 0 -1260 -3887"/>
                            <a:gd name="T44" fmla="*/ -1260 h 3079"/>
                            <a:gd name="T45" fmla="*/ 10057 w 11907"/>
                            <a:gd name="T46" fmla="+- 0 -1309 -3887"/>
                            <a:gd name="T47" fmla="*/ -1309 h 3079"/>
                            <a:gd name="T48" fmla="*/ 10892 w 11907"/>
                            <a:gd name="T49" fmla="+- 0 -1349 -3887"/>
                            <a:gd name="T50" fmla="*/ -1349 h 3079"/>
                            <a:gd name="T51" fmla="*/ 11825 w 11907"/>
                            <a:gd name="T52" fmla="+- 0 -1376 -3887"/>
                            <a:gd name="T53" fmla="*/ -1376 h 3079"/>
                            <a:gd name="T54" fmla="*/ 11906 w 11907"/>
                            <a:gd name="T55" fmla="+- 0 -1377 -3887"/>
                            <a:gd name="T56" fmla="*/ -1377 h 3079"/>
                            <a:gd name="T57" fmla="*/ 11906 w 11907"/>
                            <a:gd name="T58" fmla="+- 0 -3887 -3887"/>
                            <a:gd name="T59" fmla="*/ -3887 h 307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1907" h="3079">
                              <a:moveTo>
                                <a:pt x="11906" y="0"/>
                              </a:moveTo>
                              <a:lnTo>
                                <a:pt x="0" y="0"/>
                              </a:lnTo>
                              <a:lnTo>
                                <a:pt x="0" y="2912"/>
                              </a:lnTo>
                              <a:lnTo>
                                <a:pt x="221" y="2930"/>
                              </a:lnTo>
                              <a:lnTo>
                                <a:pt x="1351" y="3009"/>
                              </a:lnTo>
                              <a:lnTo>
                                <a:pt x="2177" y="3051"/>
                              </a:lnTo>
                              <a:lnTo>
                                <a:pt x="2845" y="3071"/>
                              </a:lnTo>
                              <a:lnTo>
                                <a:pt x="3459" y="3078"/>
                              </a:lnTo>
                              <a:lnTo>
                                <a:pt x="3958" y="3075"/>
                              </a:lnTo>
                              <a:lnTo>
                                <a:pt x="4426" y="3062"/>
                              </a:lnTo>
                              <a:lnTo>
                                <a:pt x="4870" y="3043"/>
                              </a:lnTo>
                              <a:lnTo>
                                <a:pt x="5352" y="3013"/>
                              </a:lnTo>
                              <a:lnTo>
                                <a:pt x="5928" y="2965"/>
                              </a:lnTo>
                              <a:lnTo>
                                <a:pt x="8490" y="2697"/>
                              </a:lnTo>
                              <a:lnTo>
                                <a:pt x="9304" y="2627"/>
                              </a:lnTo>
                              <a:lnTo>
                                <a:pt x="10057" y="2578"/>
                              </a:lnTo>
                              <a:lnTo>
                                <a:pt x="10892" y="2538"/>
                              </a:lnTo>
                              <a:lnTo>
                                <a:pt x="11825" y="2511"/>
                              </a:lnTo>
                              <a:lnTo>
                                <a:pt x="11906" y="2510"/>
                              </a:lnTo>
                              <a:lnTo>
                                <a:pt x="11906" y="0"/>
                              </a:lnTo>
                              <a:close/>
                            </a:path>
                          </a:pathLst>
                        </a:custGeom>
                        <a:solidFill>
                          <a:srgbClr val="17375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 4" o:spid="_x0000_s1026" o:spt="100" style="position:absolute;left:0pt;margin-left:-76.5pt;margin-top:-27pt;height:153.95pt;width:601.5pt;z-index:251660288;mso-width-relative:page;mso-height-relative:page;" fillcolor="#17375E" filled="t" stroked="f" coordsize="11907,3079" o:gfxdata="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" path="m11906,0l0,0,0,2912,221,2930,1351,3009,2177,3051,2845,3071,3459,3078,3958,3075,4426,3062,4870,3043,5352,3013,5928,2965,8490,2697,9304,2627,10057,2578,10892,2538,11825,2511,11906,2510,11906,0xe">
                <v:path o:connectlocs="7638408,-2468245;0,-2468245;0,-619125;141784,-607695;866747,-557530;1396675,-530860;1825237,-518160;2219154,-513715;2539292,-515620;2839542,-523875;3124395,-535940;3433626,-554990;3803165,-585470;5446840,-755650;5969070,-800100;6452164,-831215;6987867,-856615;7586442,-873760;7638408,-874395;7638408,-2468245" o:connectangles="0,0,0,0,0,0,0,0,0,0,0,0,0,0,0,0,0,0,0,0"/>
                <v:fill on="t" focussize="0,0"/>
                <v:stroke on="f"/>
                <v:imagedata o:title=""/>
                <o:lock v:ext="edit" aspectratio="f"/>
              </v:shape>
            </w:pict>
          </mc:Fallback>
        </mc:AlternateContent>
      </w:r>
    </w:p>
    <w:p w14:paraId="596B9664" w14:textId="77777777" w:rsidR="00A0262D" w:rsidRDefault="00A0262D"/>
    <w:p w14:paraId="0F755AC4" w14:textId="77777777" w:rsidR="00A0262D" w:rsidRDefault="00A0262D"/>
    <w:p w14:paraId="2427BBEA" w14:textId="77777777" w:rsidR="00A0262D" w:rsidRDefault="00A0262D"/>
    <w:p w14:paraId="2360C804" w14:textId="77777777" w:rsidR="00A0262D" w:rsidRDefault="00A0262D"/>
    <w:p w14:paraId="52E60A48" w14:textId="77777777" w:rsidR="00A0262D" w:rsidRDefault="00A0262D"/>
    <w:p w14:paraId="5E255B46" w14:textId="77777777" w:rsidR="00A0262D" w:rsidRDefault="00A0262D"/>
    <w:p w14:paraId="5A2B7494" w14:textId="77777777" w:rsidR="00A0262D" w:rsidRDefault="00A0262D"/>
    <w:p w14:paraId="50243E09" w14:textId="77777777" w:rsidR="00A0262D" w:rsidRDefault="00A0262D"/>
    <w:p w14:paraId="196CCB2B" w14:textId="77777777" w:rsidR="00A0262D" w:rsidRDefault="00A0262D"/>
    <w:p w14:paraId="7DBAF9AC" w14:textId="77777777" w:rsidR="00A0262D" w:rsidRDefault="00A0262D"/>
    <w:p w14:paraId="09093F83" w14:textId="77777777" w:rsidR="00A0262D" w:rsidRDefault="00000000">
      <w:pPr>
        <w:jc w:val="center"/>
        <w:rPr>
          <w:b/>
          <w:color w:val="0E233D"/>
          <w:sz w:val="56"/>
          <w:szCs w:val="56"/>
        </w:rPr>
      </w:pPr>
      <w:r>
        <w:rPr>
          <w:noProof/>
          <w:lang w:val="en-IN" w:eastAsia="en-IN"/>
        </w:rPr>
        <w:drawing>
          <wp:anchor distT="0" distB="0" distL="0" distR="0" simplePos="0" relativeHeight="251662336" behindDoc="0" locked="0" layoutInCell="1" allowOverlap="1" wp14:anchorId="349CBADE" wp14:editId="7BB9B534">
            <wp:simplePos x="0" y="0"/>
            <wp:positionH relativeFrom="page">
              <wp:posOffset>2826385</wp:posOffset>
            </wp:positionH>
            <wp:positionV relativeFrom="paragraph">
              <wp:posOffset>1193800</wp:posOffset>
            </wp:positionV>
            <wp:extent cx="1835785" cy="183578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9" cstate="print"/>
                    <a:stretch>
                      <a:fillRect/>
                    </a:stretch>
                  </pic:blipFill>
                  <pic:spPr>
                    <a:xfrm>
                      <a:off x="0" y="0"/>
                      <a:ext cx="1835785" cy="1835785"/>
                    </a:xfrm>
                    <a:prstGeom prst="rect">
                      <a:avLst/>
                    </a:prstGeom>
                  </pic:spPr>
                </pic:pic>
              </a:graphicData>
            </a:graphic>
          </wp:anchor>
        </w:drawing>
      </w:r>
      <w:r>
        <w:rPr>
          <w:b/>
          <w:color w:val="0E233D"/>
          <w:sz w:val="56"/>
          <w:szCs w:val="56"/>
        </w:rPr>
        <w:t>University Network Design and Implementation</w:t>
      </w:r>
    </w:p>
    <w:p w14:paraId="42D63A2A" w14:textId="77777777" w:rsidR="00A0262D" w:rsidRDefault="00A0262D">
      <w:pPr>
        <w:jc w:val="center"/>
        <w:rPr>
          <w:b/>
          <w:color w:val="0E233D"/>
          <w:sz w:val="56"/>
          <w:szCs w:val="56"/>
        </w:rPr>
      </w:pPr>
    </w:p>
    <w:p w14:paraId="2F82323A" w14:textId="77777777" w:rsidR="00A0262D" w:rsidRDefault="00000000">
      <w:pPr>
        <w:jc w:val="center"/>
        <w:rPr>
          <w:b/>
          <w:sz w:val="36"/>
          <w:szCs w:val="36"/>
        </w:rPr>
      </w:pPr>
      <w:r>
        <w:rPr>
          <w:b/>
          <w:sz w:val="36"/>
          <w:szCs w:val="36"/>
        </w:rPr>
        <w:t>Submitted by:</w:t>
      </w:r>
    </w:p>
    <w:p w14:paraId="30CDB429" w14:textId="77777777" w:rsidR="00A0262D" w:rsidRDefault="00A0262D">
      <w:pPr>
        <w:jc w:val="center"/>
        <w:rPr>
          <w:b/>
          <w:sz w:val="36"/>
          <w:szCs w:val="36"/>
        </w:rPr>
      </w:pPr>
    </w:p>
    <w:p w14:paraId="5E85619C" w14:textId="77777777" w:rsidR="00A0262D" w:rsidRDefault="00000000">
      <w:pPr>
        <w:jc w:val="both"/>
        <w:rPr>
          <w:sz w:val="36"/>
          <w:szCs w:val="36"/>
        </w:rPr>
      </w:pPr>
      <w:r>
        <w:rPr>
          <w:sz w:val="36"/>
          <w:szCs w:val="36"/>
        </w:rPr>
        <w:t>Name1:Monalisa Sahu                       Regd. No.:2341019274</w:t>
      </w:r>
    </w:p>
    <w:p w14:paraId="3DFE79E9" w14:textId="77777777" w:rsidR="00A0262D" w:rsidRDefault="00000000">
      <w:pPr>
        <w:jc w:val="both"/>
        <w:rPr>
          <w:sz w:val="36"/>
          <w:szCs w:val="36"/>
        </w:rPr>
      </w:pPr>
      <w:r>
        <w:rPr>
          <w:sz w:val="36"/>
          <w:szCs w:val="36"/>
        </w:rPr>
        <w:t>Name2:Debneet Mohanty                Regd. No.:2341013325</w:t>
      </w:r>
    </w:p>
    <w:p w14:paraId="6697AA1F" w14:textId="77777777" w:rsidR="00A0262D" w:rsidRDefault="00000000">
      <w:pPr>
        <w:jc w:val="both"/>
        <w:rPr>
          <w:sz w:val="36"/>
          <w:szCs w:val="36"/>
        </w:rPr>
      </w:pPr>
      <w:r>
        <w:rPr>
          <w:sz w:val="36"/>
          <w:szCs w:val="36"/>
        </w:rPr>
        <w:t>Name3:Arun Biswal                            Regd. No.:2341002223</w:t>
      </w:r>
    </w:p>
    <w:p w14:paraId="6366563B" w14:textId="77777777" w:rsidR="00A0262D" w:rsidRDefault="00000000">
      <w:pPr>
        <w:jc w:val="both"/>
        <w:rPr>
          <w:sz w:val="36"/>
          <w:szCs w:val="36"/>
        </w:rPr>
      </w:pPr>
      <w:r>
        <w:rPr>
          <w:sz w:val="36"/>
          <w:szCs w:val="36"/>
        </w:rPr>
        <w:t>Name4:Rohan Kumar                         Regd. No.:2341011233</w:t>
      </w:r>
    </w:p>
    <w:p w14:paraId="6806EFA5" w14:textId="77777777" w:rsidR="00A0262D" w:rsidRDefault="00000000">
      <w:pPr>
        <w:spacing w:before="200"/>
        <w:jc w:val="center"/>
        <w:rPr>
          <w:rFonts w:ascii="Palatino Linotype"/>
          <w:b/>
          <w:color w:val="000009"/>
          <w:sz w:val="28"/>
        </w:rPr>
      </w:pPr>
      <w:r>
        <w:rPr>
          <w:rFonts w:ascii="Palatino Linotype"/>
          <w:b/>
          <w:color w:val="000009"/>
          <w:spacing w:val="-2"/>
          <w:sz w:val="28"/>
        </w:rPr>
        <w:t xml:space="preserve">B.Tech. </w:t>
      </w:r>
      <w:r>
        <w:rPr>
          <w:rFonts w:ascii="Palatino Linotype"/>
          <w:b/>
          <w:color w:val="FF0000"/>
          <w:sz w:val="28"/>
        </w:rPr>
        <w:t>CSIT</w:t>
      </w:r>
      <w:r>
        <w:rPr>
          <w:rFonts w:ascii="Palatino Linotype"/>
          <w:b/>
          <w:color w:val="000009"/>
          <w:spacing w:val="-2"/>
          <w:sz w:val="28"/>
        </w:rPr>
        <w:t xml:space="preserve"> </w:t>
      </w:r>
      <w:r>
        <w:rPr>
          <w:rFonts w:ascii="Palatino Linotype"/>
          <w:b/>
          <w:color w:val="000009"/>
          <w:sz w:val="28"/>
        </w:rPr>
        <w:t>5</w:t>
      </w:r>
      <w:r>
        <w:rPr>
          <w:rFonts w:ascii="Palatino Linotype"/>
          <w:b/>
          <w:color w:val="000009"/>
          <w:sz w:val="28"/>
          <w:vertAlign w:val="superscript"/>
        </w:rPr>
        <w:t>th</w:t>
      </w:r>
      <w:r>
        <w:rPr>
          <w:rFonts w:ascii="Palatino Linotype"/>
          <w:b/>
          <w:color w:val="000009"/>
          <w:sz w:val="28"/>
        </w:rPr>
        <w:t xml:space="preserve"> </w:t>
      </w:r>
      <w:r>
        <w:rPr>
          <w:rFonts w:ascii="Palatino Linotype"/>
          <w:b/>
          <w:color w:val="000009"/>
          <w:spacing w:val="-1"/>
          <w:position w:val="7"/>
          <w:sz w:val="18"/>
        </w:rPr>
        <w:t xml:space="preserve"> </w:t>
      </w:r>
      <w:r>
        <w:rPr>
          <w:rFonts w:ascii="Palatino Linotype"/>
          <w:b/>
          <w:color w:val="000009"/>
          <w:sz w:val="28"/>
        </w:rPr>
        <w:t>Semester</w:t>
      </w:r>
      <w:r>
        <w:rPr>
          <w:rFonts w:ascii="Palatino Linotype"/>
          <w:b/>
          <w:color w:val="000009"/>
          <w:spacing w:val="1"/>
          <w:sz w:val="28"/>
        </w:rPr>
        <w:t xml:space="preserve"> </w:t>
      </w:r>
      <w:r>
        <w:rPr>
          <w:rFonts w:ascii="Palatino Linotype"/>
          <w:b/>
          <w:color w:val="000009"/>
          <w:sz w:val="28"/>
        </w:rPr>
        <w:t>(Section</w:t>
      </w:r>
      <w:r>
        <w:rPr>
          <w:rFonts w:ascii="Palatino Linotype"/>
          <w:b/>
          <w:color w:val="000009"/>
          <w:spacing w:val="-2"/>
          <w:sz w:val="28"/>
        </w:rPr>
        <w:t xml:space="preserve"> </w:t>
      </w:r>
      <w:r>
        <w:rPr>
          <w:rFonts w:ascii="Palatino Linotype"/>
          <w:b/>
          <w:color w:val="FF0000"/>
          <w:sz w:val="28"/>
        </w:rPr>
        <w:t>23413B2</w:t>
      </w:r>
      <w:r>
        <w:rPr>
          <w:rFonts w:ascii="Palatino Linotype"/>
          <w:b/>
          <w:color w:val="000009"/>
          <w:sz w:val="28"/>
        </w:rPr>
        <w:t>)</w:t>
      </w:r>
    </w:p>
    <w:p w14:paraId="6D248174" w14:textId="77777777" w:rsidR="00A0262D" w:rsidRDefault="00000000">
      <w:pPr>
        <w:jc w:val="center"/>
        <w:rPr>
          <w:sz w:val="36"/>
          <w:szCs w:val="36"/>
        </w:rPr>
      </w:pPr>
      <w:r>
        <w:rPr>
          <w:noProof/>
          <w:lang w:val="en-IN" w:eastAsia="en-IN"/>
        </w:rPr>
        <mc:AlternateContent>
          <mc:Choice Requires="wpg">
            <w:drawing>
              <wp:anchor distT="0" distB="0" distL="114300" distR="114300" simplePos="0" relativeHeight="251663360" behindDoc="0" locked="0" layoutInCell="1" allowOverlap="1" wp14:anchorId="1E6994F0" wp14:editId="73B13C13">
                <wp:simplePos x="0" y="0"/>
                <wp:positionH relativeFrom="page">
                  <wp:posOffset>-4445</wp:posOffset>
                </wp:positionH>
                <wp:positionV relativeFrom="page">
                  <wp:posOffset>8720455</wp:posOffset>
                </wp:positionV>
                <wp:extent cx="7560945" cy="1693545"/>
                <wp:effectExtent l="0" t="0" r="1905" b="1905"/>
                <wp:wrapNone/>
                <wp:docPr id="5" name=" 5"/>
                <wp:cNvGraphicFramePr/>
                <a:graphic xmlns:a="http://schemas.openxmlformats.org/drawingml/2006/main">
                  <a:graphicData uri="http://schemas.microsoft.com/office/word/2010/wordprocessingGroup">
                    <wpg:wgp>
                      <wpg:cNvGrpSpPr/>
                      <wpg:grpSpPr>
                        <a:xfrm>
                          <a:off x="0" y="0"/>
                          <a:ext cx="7560945" cy="1693545"/>
                          <a:chOff x="0" y="14172"/>
                          <a:chExt cx="11907" cy="2667"/>
                        </a:xfrm>
                      </wpg:grpSpPr>
                      <wps:wsp>
                        <wps:cNvPr id="6" name=" 9"/>
                        <wps:cNvSpPr/>
                        <wps:spPr bwMode="auto">
                          <a:xfrm>
                            <a:off x="0" y="14172"/>
                            <a:ext cx="11907" cy="2667"/>
                          </a:xfrm>
                          <a:custGeom>
                            <a:avLst/>
                            <a:gdLst>
                              <a:gd name="T0" fmla="*/ 3309 w 11907"/>
                              <a:gd name="T1" fmla="+- 0 14172 14172"/>
                              <a:gd name="T2" fmla="*/ 14172 h 2667"/>
                              <a:gd name="T3" fmla="*/ 3163 w 11907"/>
                              <a:gd name="T4" fmla="+- 0 14173 14172"/>
                              <a:gd name="T5" fmla="*/ 14173 h 2667"/>
                              <a:gd name="T6" fmla="*/ 2706 w 11907"/>
                              <a:gd name="T7" fmla="+- 0 14180 14172"/>
                              <a:gd name="T8" fmla="*/ 14180 h 2667"/>
                              <a:gd name="T9" fmla="*/ 2218 w 11907"/>
                              <a:gd name="T10" fmla="+- 0 14196 14172"/>
                              <a:gd name="T11" fmla="*/ 14196 h 2667"/>
                              <a:gd name="T12" fmla="*/ 1606 w 11907"/>
                              <a:gd name="T13" fmla="+- 0 14227 14172"/>
                              <a:gd name="T14" fmla="*/ 14227 h 2667"/>
                              <a:gd name="T15" fmla="*/ 841 w 11907"/>
                              <a:gd name="T16" fmla="+- 0 14280 14172"/>
                              <a:gd name="T17" fmla="*/ 14280 h 2667"/>
                              <a:gd name="T18" fmla="*/ 0 w 11907"/>
                              <a:gd name="T19" fmla="+- 0 14354 14172"/>
                              <a:gd name="T20" fmla="*/ 14354 h 2667"/>
                              <a:gd name="T21" fmla="*/ 0 w 11907"/>
                              <a:gd name="T22" fmla="+- 0 16838 14172"/>
                              <a:gd name="T23" fmla="*/ 16838 h 2667"/>
                              <a:gd name="T24" fmla="*/ 11906 w 11907"/>
                              <a:gd name="T25" fmla="+- 0 16838 14172"/>
                              <a:gd name="T26" fmla="*/ 16838 h 2667"/>
                              <a:gd name="T27" fmla="*/ 11906 w 11907"/>
                              <a:gd name="T28" fmla="+- 0 14802 14172"/>
                              <a:gd name="T29" fmla="*/ 14802 h 2667"/>
                              <a:gd name="T30" fmla="*/ 11042 w 11907"/>
                              <a:gd name="T31" fmla="+- 0 14788 14172"/>
                              <a:gd name="T32" fmla="*/ 14788 h 2667"/>
                              <a:gd name="T33" fmla="*/ 10312 w 11907"/>
                              <a:gd name="T34" fmla="+- 0 14763 14172"/>
                              <a:gd name="T35" fmla="*/ 14763 h 2667"/>
                              <a:gd name="T36" fmla="*/ 9647 w 11907"/>
                              <a:gd name="T37" fmla="+- 0 14728 14172"/>
                              <a:gd name="T38" fmla="*/ 14728 h 2667"/>
                              <a:gd name="T39" fmla="*/ 9038 w 11907"/>
                              <a:gd name="T40" fmla="+- 0 14685 14172"/>
                              <a:gd name="T41" fmla="*/ 14685 h 2667"/>
                              <a:gd name="T42" fmla="*/ 8410 w 11907"/>
                              <a:gd name="T43" fmla="+- 0 14629 14172"/>
                              <a:gd name="T44" fmla="*/ 14629 h 2667"/>
                              <a:gd name="T45" fmla="*/ 7586 w 11907"/>
                              <a:gd name="T46" fmla="+- 0 14538 14172"/>
                              <a:gd name="T47" fmla="*/ 14538 h 2667"/>
                              <a:gd name="T48" fmla="*/ 5833 w 11907"/>
                              <a:gd name="T49" fmla="+- 0 14321 14172"/>
                              <a:gd name="T50" fmla="*/ 14321 h 2667"/>
                              <a:gd name="T51" fmla="*/ 5330 w 11907"/>
                              <a:gd name="T52" fmla="+- 0 14268 14172"/>
                              <a:gd name="T53" fmla="*/ 14268 h 2667"/>
                              <a:gd name="T54" fmla="*/ 4926 w 11907"/>
                              <a:gd name="T55" fmla="+- 0 14234 14172"/>
                              <a:gd name="T56" fmla="*/ 14234 h 2667"/>
                              <a:gd name="T57" fmla="*/ 4566 w 11907"/>
                              <a:gd name="T58" fmla="+- 0 14209 14172"/>
                              <a:gd name="T59" fmla="*/ 14209 h 2667"/>
                              <a:gd name="T60" fmla="*/ 4191 w 11907"/>
                              <a:gd name="T61" fmla="+- 0 14190 14172"/>
                              <a:gd name="T62" fmla="*/ 14190 h 2667"/>
                              <a:gd name="T63" fmla="*/ 3797 w 11907"/>
                              <a:gd name="T64" fmla="+- 0 14178 14172"/>
                              <a:gd name="T65" fmla="*/ 14178 h 2667"/>
                              <a:gd name="T66" fmla="*/ 3381 w 11907"/>
                              <a:gd name="T67" fmla="+- 0 14172 14172"/>
                              <a:gd name="T68" fmla="*/ 14172 h 2667"/>
                              <a:gd name="T69" fmla="*/ 3309 w 11907"/>
                              <a:gd name="T70" fmla="+- 0 14172 14172"/>
                              <a:gd name="T71" fmla="*/ 14172 h 266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Lst>
                            <a:rect l="0" t="0" r="r" b="b"/>
                            <a:pathLst>
                              <a:path w="11907" h="2667">
                                <a:moveTo>
                                  <a:pt x="3309" y="0"/>
                                </a:moveTo>
                                <a:lnTo>
                                  <a:pt x="3163" y="1"/>
                                </a:lnTo>
                                <a:lnTo>
                                  <a:pt x="2706" y="8"/>
                                </a:lnTo>
                                <a:lnTo>
                                  <a:pt x="2218" y="24"/>
                                </a:lnTo>
                                <a:lnTo>
                                  <a:pt x="1606" y="55"/>
                                </a:lnTo>
                                <a:lnTo>
                                  <a:pt x="841" y="108"/>
                                </a:lnTo>
                                <a:lnTo>
                                  <a:pt x="0" y="182"/>
                                </a:lnTo>
                                <a:lnTo>
                                  <a:pt x="0" y="2666"/>
                                </a:lnTo>
                                <a:lnTo>
                                  <a:pt x="11906" y="2666"/>
                                </a:lnTo>
                                <a:lnTo>
                                  <a:pt x="11906" y="630"/>
                                </a:lnTo>
                                <a:lnTo>
                                  <a:pt x="11042" y="616"/>
                                </a:lnTo>
                                <a:lnTo>
                                  <a:pt x="10312" y="591"/>
                                </a:lnTo>
                                <a:lnTo>
                                  <a:pt x="9647" y="556"/>
                                </a:lnTo>
                                <a:lnTo>
                                  <a:pt x="9038" y="513"/>
                                </a:lnTo>
                                <a:lnTo>
                                  <a:pt x="8410" y="457"/>
                                </a:lnTo>
                                <a:lnTo>
                                  <a:pt x="7586" y="366"/>
                                </a:lnTo>
                                <a:lnTo>
                                  <a:pt x="5833" y="149"/>
                                </a:lnTo>
                                <a:lnTo>
                                  <a:pt x="5330" y="96"/>
                                </a:lnTo>
                                <a:lnTo>
                                  <a:pt x="4926" y="62"/>
                                </a:lnTo>
                                <a:lnTo>
                                  <a:pt x="4566" y="37"/>
                                </a:lnTo>
                                <a:lnTo>
                                  <a:pt x="4191" y="18"/>
                                </a:lnTo>
                                <a:lnTo>
                                  <a:pt x="3797" y="6"/>
                                </a:lnTo>
                                <a:lnTo>
                                  <a:pt x="3381" y="0"/>
                                </a:lnTo>
                                <a:lnTo>
                                  <a:pt x="3309" y="0"/>
                                </a:lnTo>
                                <a:close/>
                              </a:path>
                            </a:pathLst>
                          </a:custGeom>
                          <a:solidFill>
                            <a:srgbClr val="17375E"/>
                          </a:solidFill>
                          <a:ln>
                            <a:noFill/>
                          </a:ln>
                        </wps:spPr>
                        <wps:bodyPr rot="0" vert="horz" wrap="square" lIns="91440" tIns="45720" rIns="91440" bIns="45720" anchor="t" anchorCtr="0" upright="1">
                          <a:noAutofit/>
                        </wps:bodyPr>
                      </wps:wsp>
                      <wps:wsp>
                        <wps:cNvPr id="7" name=" 8"/>
                        <wps:cNvSpPr txBox="1"/>
                        <wps:spPr bwMode="auto">
                          <a:xfrm>
                            <a:off x="1315" y="14888"/>
                            <a:ext cx="8960" cy="1779"/>
                          </a:xfrm>
                          <a:prstGeom prst="rect">
                            <a:avLst/>
                          </a:prstGeom>
                          <a:noFill/>
                          <a:ln>
                            <a:noFill/>
                          </a:ln>
                        </wps:spPr>
                        <wps:txbx>
                          <w:txbxContent>
                            <w:p w14:paraId="63754BD6" w14:textId="77777777" w:rsidR="00A0262D" w:rsidRDefault="00000000">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25EB2D81" w14:textId="77777777" w:rsidR="00A0262D" w:rsidRDefault="00000000">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4A3D82C2" w14:textId="77777777" w:rsidR="00A0262D" w:rsidRDefault="00000000">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34CE1E99" w14:textId="77777777" w:rsidR="00A0262D" w:rsidRDefault="00A0262D">
                              <w:pPr>
                                <w:spacing w:line="384" w:lineRule="exact"/>
                                <w:jc w:val="center"/>
                                <w:rPr>
                                  <w:b/>
                                  <w:sz w:val="32"/>
                                </w:rPr>
                              </w:pPr>
                            </w:p>
                          </w:txbxContent>
                        </wps:txbx>
                        <wps:bodyPr rot="0" vert="horz" wrap="square" lIns="0" tIns="0" rIns="0" bIns="0" anchor="t" anchorCtr="0" upright="1">
                          <a:noAutofit/>
                        </wps:bodyPr>
                      </wps:wsp>
                      <wps:wsp>
                        <wps:cNvPr id="8" name=" 7"/>
                        <wps:cNvSpPr txBox="1"/>
                        <wps:spPr bwMode="auto">
                          <a:xfrm>
                            <a:off x="10420" y="15490"/>
                            <a:ext cx="69" cy="265"/>
                          </a:xfrm>
                          <a:prstGeom prst="rect">
                            <a:avLst/>
                          </a:prstGeom>
                          <a:noFill/>
                          <a:ln>
                            <a:noFill/>
                          </a:ln>
                        </wps:spPr>
                        <wps:txbx>
                          <w:txbxContent>
                            <w:p w14:paraId="4B14D4BC" w14:textId="77777777" w:rsidR="00A0262D" w:rsidRDefault="00000000">
                              <w:pPr>
                                <w:spacing w:line="265" w:lineRule="exact"/>
                                <w:rPr>
                                  <w:rFonts w:ascii="Leelawadee UI"/>
                                  <w:sz w:val="20"/>
                                </w:rPr>
                              </w:pPr>
                              <w:r>
                                <w:rPr>
                                  <w:rFonts w:ascii="Leelawadee UI"/>
                                  <w:w w:val="99"/>
                                  <w:sz w:val="20"/>
                                </w:rPr>
                                <w:t>i</w:t>
                              </w:r>
                            </w:p>
                          </w:txbxContent>
                        </wps:txbx>
                        <wps:bodyPr rot="0" vert="horz" wrap="square" lIns="0" tIns="0" rIns="0" bIns="0" anchor="t" anchorCtr="0" upright="1">
                          <a:noAutofit/>
                        </wps:bodyPr>
                      </wps:wsp>
                    </wpg:wgp>
                  </a:graphicData>
                </a:graphic>
                <wp14:sizeRelV relativeFrom="margin">
                  <wp14:pctHeight>0</wp14:pctHeight>
                </wp14:sizeRelV>
              </wp:anchor>
            </w:drawing>
          </mc:Choice>
          <mc:Fallback>
            <w:pict>
              <v:group w14:anchorId="1E6994F0" id=" 5" o:spid="_x0000_s1027" style="position:absolute;left:0;text-align:left;margin-left:-.35pt;margin-top:686.65pt;width:595.35pt;height:133.35pt;z-index:251663360;mso-position-horizontal-relative:page;mso-position-vertical-relative:page;mso-height-relative:margin" coordorigin=",14172" coordsize="11907,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">
                <v:shape id=" 9" o:spid="_x0000_s1028" style="position:absolute;top:14172;width:11907;height:2667;visibility:visible;mso-wrap-style:square;v-text-anchor:top" coordsize="1190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" path="m3309,l3163,1,2706,8,2218,24,1606,55,841,108,,182,,2666r11906,l11906,630r-864,-14l10312,591,9647,556,9038,513,8410,457,7586,366,5833,149,5330,96,4926,62,4566,37,4191,18,3797,6,3381,r-72,xe" fillcolor="#17375e" stroked="f">
                  <v:path arrowok="t" o:connecttype="custom" o:connectlocs="3309,14172;3163,14173;2706,14180;2218,14196;1606,14227;841,14280;0,14354;0,16838;11906,16838;11906,14802;11042,14788;10312,14763;9647,14728;9038,14685;8410,14629;7586,14538;5833,14321;5330,14268;4926,14234;4566,14209;4191,14190;3797,14178;3381,14172;3309,14172" o:connectangles="0,0,0,0,0,0,0,0,0,0,0,0,0,0,0,0,0,0,0,0,0,0,0,0"/>
                </v:shape>
                <v:shapetype id="_x0000_t202" coordsize="21600,21600" o:spt="202" path="m,l,21600r21600,l21600,xe">
                  <v:stroke joinstyle="miter"/>
                  <v:path gradientshapeok="t" o:connecttype="rect"/>
                </v:shapetype>
                <v:shape id=" 8" o:spid="_x0000_s1029" type="#_x0000_t202" style="position:absolute;left:1315;top:14888;width:8960;height:1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3754BD6" w14:textId="77777777" w:rsidR="00A0262D" w:rsidRDefault="00000000">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25EB2D81" w14:textId="77777777" w:rsidR="00A0262D" w:rsidRDefault="00000000">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4A3D82C2" w14:textId="77777777" w:rsidR="00A0262D" w:rsidRDefault="00000000">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34CE1E99" w14:textId="77777777" w:rsidR="00A0262D" w:rsidRDefault="00A0262D">
                        <w:pPr>
                          <w:spacing w:line="384" w:lineRule="exact"/>
                          <w:jc w:val="center"/>
                          <w:rPr>
                            <w:b/>
                            <w:sz w:val="32"/>
                          </w:rPr>
                        </w:pPr>
                      </w:p>
                    </w:txbxContent>
                  </v:textbox>
                </v:shape>
                <v:shape id=" 7" o:spid="_x0000_s1030" type="#_x0000_t202" style="position:absolute;left:10420;top:15490;width:69;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B14D4BC" w14:textId="77777777" w:rsidR="00A0262D" w:rsidRDefault="00000000">
                        <w:pPr>
                          <w:spacing w:line="265" w:lineRule="exact"/>
                          <w:rPr>
                            <w:rFonts w:ascii="Leelawadee UI"/>
                            <w:sz w:val="20"/>
                          </w:rPr>
                        </w:pPr>
                        <w:r>
                          <w:rPr>
                            <w:rFonts w:ascii="Leelawadee UI"/>
                            <w:w w:val="99"/>
                            <w:sz w:val="20"/>
                          </w:rPr>
                          <w:t>i</w:t>
                        </w:r>
                      </w:p>
                    </w:txbxContent>
                  </v:textbox>
                </v:shape>
                <w10:wrap anchorx="page" anchory="page"/>
              </v:group>
            </w:pict>
          </mc:Fallback>
        </mc:AlternateContent>
      </w:r>
    </w:p>
    <w:p w14:paraId="2C872A4A" w14:textId="77777777" w:rsidR="00A0262D" w:rsidRDefault="00A0262D">
      <w:pPr>
        <w:jc w:val="both"/>
        <w:rPr>
          <w:sz w:val="36"/>
          <w:szCs w:val="36"/>
        </w:rPr>
      </w:pPr>
    </w:p>
    <w:p w14:paraId="586E2921" w14:textId="77777777" w:rsidR="00A0262D" w:rsidRDefault="00A0262D">
      <w:pPr>
        <w:jc w:val="both"/>
        <w:rPr>
          <w:sz w:val="36"/>
          <w:szCs w:val="36"/>
        </w:rPr>
      </w:pPr>
    </w:p>
    <w:p w14:paraId="152CC56F" w14:textId="77777777" w:rsidR="00A0262D" w:rsidRDefault="00A0262D">
      <w:pPr>
        <w:jc w:val="both"/>
        <w:rPr>
          <w:sz w:val="36"/>
          <w:szCs w:val="36"/>
        </w:rPr>
      </w:pPr>
    </w:p>
    <w:p w14:paraId="7C47A742" w14:textId="6CD51E36" w:rsidR="00A0262D" w:rsidRPr="004553BB" w:rsidRDefault="00000000" w:rsidP="004553BB">
      <w:pPr>
        <w:jc w:val="center"/>
        <w:rPr>
          <w:rFonts w:ascii="Times New Roman" w:hAnsi="Times New Roman" w:cs="Times New Roman"/>
          <w:b/>
          <w:color w:val="002060"/>
          <w:sz w:val="36"/>
          <w:szCs w:val="36"/>
        </w:rPr>
        <w:sectPr w:rsidR="00A0262D" w:rsidRPr="004553BB">
          <w:footerReference w:type="default" r:id="rId10"/>
          <w:pgSz w:w="11906" w:h="16838"/>
          <w:pgMar w:top="1440" w:right="1440" w:bottom="1440" w:left="1440" w:header="708" w:footer="708" w:gutter="0"/>
          <w:cols w:space="708"/>
          <w:docGrid w:linePitch="360"/>
        </w:sectPr>
      </w:pPr>
      <w:r>
        <w:rPr>
          <w:rFonts w:ascii="Times New Roman" w:hAnsi="Times New Roman" w:cs="Times New Roman"/>
          <w:b/>
          <w:sz w:val="36"/>
          <w:szCs w:val="36"/>
        </w:rPr>
        <w:t>Declaratio</w:t>
      </w:r>
    </w:p>
    <w:p w14:paraId="13E1A81F" w14:textId="4CF48F13" w:rsidR="004553BB" w:rsidRPr="004553BB" w:rsidRDefault="004553BB">
      <w:pPr>
        <w:jc w:val="both"/>
        <w:rPr>
          <w:rFonts w:ascii="Times New Roman" w:hAnsi="Times New Roman" w:cs="Times New Roman"/>
          <w:b/>
          <w:bCs/>
          <w:sz w:val="36"/>
          <w:szCs w:val="36"/>
        </w:rPr>
      </w:pPr>
      <w:r>
        <w:rPr>
          <w:rFonts w:ascii="Times New Roman" w:hAnsi="Times New Roman" w:cs="Times New Roman"/>
          <w:sz w:val="36"/>
          <w:szCs w:val="36"/>
        </w:rPr>
        <w:lastRenderedPageBreak/>
        <w:t xml:space="preserve">                                       </w:t>
      </w:r>
      <w:r w:rsidRPr="004553BB">
        <w:rPr>
          <w:rFonts w:ascii="Times New Roman" w:hAnsi="Times New Roman" w:cs="Times New Roman"/>
          <w:b/>
          <w:bCs/>
          <w:color w:val="002060"/>
          <w:sz w:val="36"/>
          <w:szCs w:val="36"/>
        </w:rPr>
        <w:t>Declaration</w:t>
      </w:r>
    </w:p>
    <w:p w14:paraId="3C0B5D75" w14:textId="77777777" w:rsidR="004553BB" w:rsidRDefault="004553BB">
      <w:pPr>
        <w:jc w:val="both"/>
        <w:rPr>
          <w:rFonts w:ascii="Times New Roman" w:hAnsi="Times New Roman" w:cs="Times New Roman"/>
          <w:sz w:val="36"/>
          <w:szCs w:val="36"/>
        </w:rPr>
      </w:pPr>
    </w:p>
    <w:p w14:paraId="683D5253" w14:textId="77777777" w:rsidR="00A0262D" w:rsidRDefault="00000000">
      <w:pPr>
        <w:spacing w:line="360" w:lineRule="auto"/>
        <w:jc w:val="both"/>
        <w:rPr>
          <w:rFonts w:ascii="Times New Roman" w:hAnsi="Times New Roman" w:cs="Times New Roman"/>
          <w:color w:val="000009"/>
          <w:sz w:val="24"/>
          <w:szCs w:val="24"/>
        </w:rPr>
      </w:pPr>
      <w:r>
        <w:rPr>
          <w:rFonts w:ascii="Times New Roman" w:hAnsi="Times New Roman" w:cs="Times New Roman"/>
          <w:color w:val="000009"/>
          <w:sz w:val="24"/>
          <w:szCs w:val="24"/>
        </w:rPr>
        <w:t xml:space="preserve">We, the undersigned students of B. Tech. of </w:t>
      </w:r>
      <w:r>
        <w:rPr>
          <w:rFonts w:ascii="Times New Roman" w:hAnsi="Times New Roman" w:cs="Times New Roman"/>
          <w:b/>
          <w:color w:val="000009"/>
          <w:sz w:val="24"/>
          <w:szCs w:val="24"/>
        </w:rPr>
        <w:t xml:space="preserve">(CSIT) </w:t>
      </w:r>
      <w:r>
        <w:rPr>
          <w:rFonts w:ascii="Times New Roman" w:hAnsi="Times New Roman" w:cs="Times New Roman"/>
          <w:color w:val="000009"/>
          <w:sz w:val="24"/>
          <w:szCs w:val="24"/>
        </w:rPr>
        <w:t>Department hereby declare that we</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own</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the</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full</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responsibility</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for</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the</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information,</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results</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etc.</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provided</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in</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this</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PROJECT</w:t>
      </w:r>
      <w:r>
        <w:rPr>
          <w:rFonts w:ascii="Times New Roman" w:hAnsi="Times New Roman" w:cs="Times New Roman"/>
          <w:color w:val="000009"/>
          <w:spacing w:val="49"/>
          <w:sz w:val="24"/>
          <w:szCs w:val="24"/>
        </w:rPr>
        <w:t xml:space="preserve"> </w:t>
      </w:r>
      <w:r>
        <w:rPr>
          <w:rFonts w:ascii="Times New Roman" w:hAnsi="Times New Roman" w:cs="Times New Roman"/>
          <w:color w:val="000009"/>
          <w:sz w:val="24"/>
          <w:szCs w:val="24"/>
        </w:rPr>
        <w:t>titled “</w:t>
      </w:r>
      <w:r>
        <w:rPr>
          <w:rFonts w:ascii="Times New Roman" w:hAnsi="Times New Roman" w:cs="Times New Roman"/>
          <w:b/>
          <w:color w:val="000009"/>
          <w:sz w:val="24"/>
          <w:szCs w:val="24"/>
        </w:rPr>
        <w:t>(University Network Design &amp; Implementation)</w:t>
      </w:r>
      <w:r>
        <w:rPr>
          <w:rFonts w:ascii="Times New Roman" w:hAnsi="Times New Roman" w:cs="Times New Roman"/>
          <w:color w:val="000009"/>
          <w:sz w:val="24"/>
          <w:szCs w:val="24"/>
        </w:rPr>
        <w:t xml:space="preserve">” submitted to </w:t>
      </w:r>
      <w:r>
        <w:rPr>
          <w:rFonts w:ascii="Times New Roman" w:hAnsi="Times New Roman" w:cs="Times New Roman"/>
          <w:b/>
          <w:color w:val="000009"/>
          <w:sz w:val="24"/>
          <w:szCs w:val="24"/>
        </w:rPr>
        <w:t xml:space="preserve">Siksha ‘O’ Anusandhan (Deemed to be University), Bhubaneswar </w:t>
      </w:r>
      <w:r>
        <w:rPr>
          <w:rFonts w:ascii="Times New Roman" w:hAnsi="Times New Roman" w:cs="Times New Roman"/>
          <w:color w:val="000009"/>
          <w:sz w:val="24"/>
          <w:szCs w:val="24"/>
        </w:rPr>
        <w:t xml:space="preserve">for the partial fulfillment of the subject </w:t>
      </w:r>
      <w:r>
        <w:rPr>
          <w:rFonts w:ascii="Times New Roman" w:hAnsi="Times New Roman" w:cs="Times New Roman"/>
          <w:b/>
          <w:color w:val="000009"/>
          <w:sz w:val="24"/>
          <w:szCs w:val="24"/>
        </w:rPr>
        <w:t>Computer Networking: Concepts</w:t>
      </w:r>
      <w:r>
        <w:rPr>
          <w:rFonts w:ascii="Times New Roman" w:hAnsi="Times New Roman" w:cs="Times New Roman"/>
          <w:b/>
          <w:color w:val="000009"/>
          <w:spacing w:val="50"/>
          <w:sz w:val="24"/>
          <w:szCs w:val="24"/>
        </w:rPr>
        <w:t xml:space="preserve"> </w:t>
      </w:r>
      <w:r>
        <w:rPr>
          <w:rFonts w:ascii="Times New Roman" w:hAnsi="Times New Roman" w:cs="Times New Roman"/>
          <w:b/>
          <w:color w:val="000009"/>
          <w:sz w:val="24"/>
          <w:szCs w:val="24"/>
        </w:rPr>
        <w:t>(CSE 3751)</w:t>
      </w:r>
      <w:r>
        <w:rPr>
          <w:rFonts w:ascii="Times New Roman" w:hAnsi="Times New Roman" w:cs="Times New Roman"/>
          <w:color w:val="000009"/>
          <w:sz w:val="24"/>
          <w:szCs w:val="24"/>
        </w:rPr>
        <w:t>. We have taken care in all</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respect</w:t>
      </w:r>
      <w:r>
        <w:rPr>
          <w:rFonts w:ascii="Times New Roman" w:hAnsi="Times New Roman" w:cs="Times New Roman"/>
          <w:color w:val="000009"/>
          <w:spacing w:val="17"/>
          <w:sz w:val="24"/>
          <w:szCs w:val="24"/>
        </w:rPr>
        <w:t xml:space="preserve"> </w:t>
      </w:r>
      <w:r>
        <w:rPr>
          <w:rFonts w:ascii="Times New Roman" w:hAnsi="Times New Roman" w:cs="Times New Roman"/>
          <w:color w:val="000009"/>
          <w:sz w:val="24"/>
          <w:szCs w:val="24"/>
        </w:rPr>
        <w:t>to</w:t>
      </w:r>
      <w:r>
        <w:rPr>
          <w:rFonts w:ascii="Times New Roman" w:hAnsi="Times New Roman" w:cs="Times New Roman"/>
          <w:color w:val="000009"/>
          <w:spacing w:val="21"/>
          <w:sz w:val="24"/>
          <w:szCs w:val="24"/>
        </w:rPr>
        <w:t xml:space="preserve"> </w:t>
      </w:r>
      <w:r>
        <w:rPr>
          <w:rFonts w:ascii="Times New Roman" w:hAnsi="Times New Roman" w:cs="Times New Roman"/>
          <w:color w:val="000009"/>
          <w:sz w:val="24"/>
          <w:szCs w:val="24"/>
        </w:rPr>
        <w:t>honor</w:t>
      </w:r>
      <w:r>
        <w:rPr>
          <w:rFonts w:ascii="Times New Roman" w:hAnsi="Times New Roman" w:cs="Times New Roman"/>
          <w:color w:val="000009"/>
          <w:spacing w:val="17"/>
          <w:sz w:val="24"/>
          <w:szCs w:val="24"/>
        </w:rPr>
        <w:t xml:space="preserve"> </w:t>
      </w:r>
      <w:r>
        <w:rPr>
          <w:rFonts w:ascii="Times New Roman" w:hAnsi="Times New Roman" w:cs="Times New Roman"/>
          <w:color w:val="000009"/>
          <w:sz w:val="24"/>
          <w:szCs w:val="24"/>
        </w:rPr>
        <w:t>the</w:t>
      </w:r>
      <w:r>
        <w:rPr>
          <w:rFonts w:ascii="Times New Roman" w:hAnsi="Times New Roman" w:cs="Times New Roman"/>
          <w:color w:val="000009"/>
          <w:spacing w:val="19"/>
          <w:sz w:val="24"/>
          <w:szCs w:val="24"/>
        </w:rPr>
        <w:t xml:space="preserve"> </w:t>
      </w:r>
      <w:r>
        <w:rPr>
          <w:rFonts w:ascii="Times New Roman" w:hAnsi="Times New Roman" w:cs="Times New Roman"/>
          <w:color w:val="000009"/>
          <w:sz w:val="24"/>
          <w:szCs w:val="24"/>
        </w:rPr>
        <w:t>intellectual</w:t>
      </w:r>
      <w:r>
        <w:rPr>
          <w:rFonts w:ascii="Times New Roman" w:hAnsi="Times New Roman" w:cs="Times New Roman"/>
          <w:color w:val="000009"/>
          <w:spacing w:val="19"/>
          <w:sz w:val="24"/>
          <w:szCs w:val="24"/>
        </w:rPr>
        <w:t xml:space="preserve"> </w:t>
      </w:r>
      <w:r>
        <w:rPr>
          <w:rFonts w:ascii="Times New Roman" w:hAnsi="Times New Roman" w:cs="Times New Roman"/>
          <w:color w:val="000009"/>
          <w:sz w:val="24"/>
          <w:szCs w:val="24"/>
        </w:rPr>
        <w:t>property</w:t>
      </w:r>
      <w:r>
        <w:rPr>
          <w:rFonts w:ascii="Times New Roman" w:hAnsi="Times New Roman" w:cs="Times New Roman"/>
          <w:color w:val="000009"/>
          <w:spacing w:val="18"/>
          <w:sz w:val="24"/>
          <w:szCs w:val="24"/>
        </w:rPr>
        <w:t xml:space="preserve"> </w:t>
      </w:r>
      <w:r>
        <w:rPr>
          <w:rFonts w:ascii="Times New Roman" w:hAnsi="Times New Roman" w:cs="Times New Roman"/>
          <w:color w:val="000009"/>
          <w:sz w:val="24"/>
          <w:szCs w:val="24"/>
        </w:rPr>
        <w:t>right</w:t>
      </w:r>
      <w:r>
        <w:rPr>
          <w:rFonts w:ascii="Times New Roman" w:hAnsi="Times New Roman" w:cs="Times New Roman"/>
          <w:color w:val="000009"/>
          <w:spacing w:val="20"/>
          <w:sz w:val="24"/>
          <w:szCs w:val="24"/>
        </w:rPr>
        <w:t xml:space="preserve"> </w:t>
      </w:r>
      <w:r>
        <w:rPr>
          <w:rFonts w:ascii="Times New Roman" w:hAnsi="Times New Roman" w:cs="Times New Roman"/>
          <w:color w:val="000009"/>
          <w:sz w:val="24"/>
          <w:szCs w:val="24"/>
        </w:rPr>
        <w:t>and</w:t>
      </w:r>
      <w:r>
        <w:rPr>
          <w:rFonts w:ascii="Times New Roman" w:hAnsi="Times New Roman" w:cs="Times New Roman"/>
          <w:color w:val="000009"/>
          <w:spacing w:val="18"/>
          <w:sz w:val="24"/>
          <w:szCs w:val="24"/>
        </w:rPr>
        <w:t xml:space="preserve"> </w:t>
      </w:r>
      <w:r>
        <w:rPr>
          <w:rFonts w:ascii="Times New Roman" w:hAnsi="Times New Roman" w:cs="Times New Roman"/>
          <w:color w:val="000009"/>
          <w:sz w:val="24"/>
          <w:szCs w:val="24"/>
        </w:rPr>
        <w:t>have</w:t>
      </w:r>
      <w:r>
        <w:rPr>
          <w:rFonts w:ascii="Times New Roman" w:hAnsi="Times New Roman" w:cs="Times New Roman"/>
          <w:color w:val="000009"/>
          <w:spacing w:val="20"/>
          <w:sz w:val="24"/>
          <w:szCs w:val="24"/>
        </w:rPr>
        <w:t xml:space="preserve"> </w:t>
      </w:r>
      <w:r>
        <w:rPr>
          <w:rFonts w:ascii="Times New Roman" w:hAnsi="Times New Roman" w:cs="Times New Roman"/>
          <w:color w:val="000009"/>
          <w:sz w:val="24"/>
          <w:szCs w:val="24"/>
        </w:rPr>
        <w:t>acknowledged</w:t>
      </w:r>
      <w:r>
        <w:rPr>
          <w:rFonts w:ascii="Times New Roman" w:hAnsi="Times New Roman" w:cs="Times New Roman"/>
          <w:color w:val="000009"/>
          <w:spacing w:val="19"/>
          <w:sz w:val="24"/>
          <w:szCs w:val="24"/>
        </w:rPr>
        <w:t xml:space="preserve"> </w:t>
      </w:r>
      <w:r>
        <w:rPr>
          <w:rFonts w:ascii="Times New Roman" w:hAnsi="Times New Roman" w:cs="Times New Roman"/>
          <w:color w:val="000009"/>
          <w:sz w:val="24"/>
          <w:szCs w:val="24"/>
        </w:rPr>
        <w:t>the</w:t>
      </w:r>
      <w:r>
        <w:rPr>
          <w:rFonts w:ascii="Times New Roman" w:hAnsi="Times New Roman" w:cs="Times New Roman"/>
          <w:color w:val="000009"/>
          <w:spacing w:val="17"/>
          <w:sz w:val="24"/>
          <w:szCs w:val="24"/>
        </w:rPr>
        <w:t xml:space="preserve"> </w:t>
      </w:r>
      <w:r>
        <w:rPr>
          <w:rFonts w:ascii="Times New Roman" w:hAnsi="Times New Roman" w:cs="Times New Roman"/>
          <w:color w:val="000009"/>
          <w:sz w:val="24"/>
          <w:szCs w:val="24"/>
        </w:rPr>
        <w:t>contribution of</w:t>
      </w:r>
      <w:r>
        <w:rPr>
          <w:rFonts w:ascii="Times New Roman" w:hAnsi="Times New Roman" w:cs="Times New Roman"/>
          <w:color w:val="000009"/>
          <w:spacing w:val="17"/>
          <w:sz w:val="24"/>
          <w:szCs w:val="24"/>
        </w:rPr>
        <w:t xml:space="preserve"> </w:t>
      </w:r>
      <w:r>
        <w:rPr>
          <w:rFonts w:ascii="Times New Roman" w:hAnsi="Times New Roman" w:cs="Times New Roman"/>
          <w:color w:val="000009"/>
          <w:sz w:val="24"/>
          <w:szCs w:val="24"/>
        </w:rPr>
        <w:t>others</w:t>
      </w:r>
      <w:r>
        <w:rPr>
          <w:rFonts w:ascii="Times New Roman" w:hAnsi="Times New Roman" w:cs="Times New Roman"/>
          <w:color w:val="000009"/>
          <w:spacing w:val="-47"/>
          <w:sz w:val="24"/>
          <w:szCs w:val="24"/>
        </w:rPr>
        <w:t xml:space="preserve"> </w:t>
      </w:r>
      <w:r>
        <w:rPr>
          <w:rFonts w:ascii="Times New Roman" w:hAnsi="Times New Roman" w:cs="Times New Roman"/>
          <w:color w:val="000009"/>
          <w:sz w:val="24"/>
          <w:szCs w:val="24"/>
        </w:rPr>
        <w:t>for using them in academic purpose and further declare that in case of any violation of intellectual</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property</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right</w:t>
      </w:r>
      <w:r>
        <w:rPr>
          <w:rFonts w:ascii="Times New Roman" w:hAnsi="Times New Roman" w:cs="Times New Roman"/>
          <w:color w:val="000009"/>
          <w:spacing w:val="-2"/>
          <w:sz w:val="24"/>
          <w:szCs w:val="24"/>
        </w:rPr>
        <w:t xml:space="preserve"> </w:t>
      </w:r>
      <w:r>
        <w:rPr>
          <w:rFonts w:ascii="Times New Roman" w:hAnsi="Times New Roman" w:cs="Times New Roman"/>
          <w:color w:val="000009"/>
          <w:sz w:val="24"/>
          <w:szCs w:val="24"/>
        </w:rPr>
        <w:t>or</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copyright</w:t>
      </w:r>
      <w:r>
        <w:rPr>
          <w:rFonts w:ascii="Times New Roman" w:hAnsi="Times New Roman" w:cs="Times New Roman"/>
          <w:color w:val="000009"/>
          <w:spacing w:val="-4"/>
          <w:sz w:val="24"/>
          <w:szCs w:val="24"/>
        </w:rPr>
        <w:t xml:space="preserve"> </w:t>
      </w:r>
      <w:r>
        <w:rPr>
          <w:rFonts w:ascii="Times New Roman" w:hAnsi="Times New Roman" w:cs="Times New Roman"/>
          <w:color w:val="000009"/>
          <w:sz w:val="24"/>
          <w:szCs w:val="24"/>
        </w:rPr>
        <w:t>we, as</w:t>
      </w:r>
      <w:r>
        <w:rPr>
          <w:rFonts w:ascii="Times New Roman" w:hAnsi="Times New Roman" w:cs="Times New Roman"/>
          <w:color w:val="000009"/>
          <w:spacing w:val="-3"/>
          <w:sz w:val="24"/>
          <w:szCs w:val="24"/>
        </w:rPr>
        <w:t xml:space="preserve"> </w:t>
      </w:r>
      <w:r>
        <w:rPr>
          <w:rFonts w:ascii="Times New Roman" w:hAnsi="Times New Roman" w:cs="Times New Roman"/>
          <w:color w:val="000009"/>
          <w:sz w:val="24"/>
          <w:szCs w:val="24"/>
        </w:rPr>
        <w:t>the</w:t>
      </w:r>
      <w:r>
        <w:rPr>
          <w:rFonts w:ascii="Times New Roman" w:hAnsi="Times New Roman" w:cs="Times New Roman"/>
          <w:color w:val="000009"/>
          <w:spacing w:val="-2"/>
          <w:sz w:val="24"/>
          <w:szCs w:val="24"/>
        </w:rPr>
        <w:t xml:space="preserve"> </w:t>
      </w:r>
      <w:r>
        <w:rPr>
          <w:rFonts w:ascii="Times New Roman" w:hAnsi="Times New Roman" w:cs="Times New Roman"/>
          <w:color w:val="000009"/>
          <w:sz w:val="24"/>
          <w:szCs w:val="24"/>
        </w:rPr>
        <w:t>candidate(s),</w:t>
      </w:r>
      <w:r>
        <w:rPr>
          <w:rFonts w:ascii="Times New Roman" w:hAnsi="Times New Roman" w:cs="Times New Roman"/>
          <w:color w:val="000009"/>
          <w:spacing w:val="-2"/>
          <w:sz w:val="24"/>
          <w:szCs w:val="24"/>
        </w:rPr>
        <w:t xml:space="preserve"> </w:t>
      </w:r>
      <w:r>
        <w:rPr>
          <w:rFonts w:ascii="Times New Roman" w:hAnsi="Times New Roman" w:cs="Times New Roman"/>
          <w:color w:val="000009"/>
          <w:sz w:val="24"/>
          <w:szCs w:val="24"/>
        </w:rPr>
        <w:t>will</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be</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fully responsible</w:t>
      </w:r>
      <w:r>
        <w:rPr>
          <w:rFonts w:ascii="Times New Roman" w:hAnsi="Times New Roman" w:cs="Times New Roman"/>
          <w:color w:val="000009"/>
          <w:spacing w:val="-4"/>
          <w:sz w:val="24"/>
          <w:szCs w:val="24"/>
        </w:rPr>
        <w:t xml:space="preserve"> </w:t>
      </w:r>
      <w:r>
        <w:rPr>
          <w:rFonts w:ascii="Times New Roman" w:hAnsi="Times New Roman" w:cs="Times New Roman"/>
          <w:color w:val="000009"/>
          <w:sz w:val="24"/>
          <w:szCs w:val="24"/>
        </w:rPr>
        <w:t>for</w:t>
      </w:r>
      <w:r>
        <w:rPr>
          <w:rFonts w:ascii="Times New Roman" w:hAnsi="Times New Roman" w:cs="Times New Roman"/>
          <w:color w:val="000009"/>
          <w:spacing w:val="-3"/>
          <w:sz w:val="24"/>
          <w:szCs w:val="24"/>
        </w:rPr>
        <w:t xml:space="preserve"> </w:t>
      </w:r>
      <w:r>
        <w:rPr>
          <w:rFonts w:ascii="Times New Roman" w:hAnsi="Times New Roman" w:cs="Times New Roman"/>
          <w:color w:val="000009"/>
          <w:sz w:val="24"/>
          <w:szCs w:val="24"/>
        </w:rPr>
        <w:t>the</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same.</w:t>
      </w:r>
    </w:p>
    <w:p w14:paraId="138C186A" w14:textId="77777777" w:rsidR="00A0262D" w:rsidRDefault="00A0262D">
      <w:pPr>
        <w:spacing w:line="360" w:lineRule="auto"/>
        <w:jc w:val="both"/>
        <w:rPr>
          <w:rFonts w:ascii="Times New Roman" w:hAnsi="Times New Roman" w:cs="Times New Roman"/>
          <w:sz w:val="24"/>
          <w:szCs w:val="24"/>
        </w:rPr>
      </w:pPr>
    </w:p>
    <w:p w14:paraId="00916152" w14:textId="77777777" w:rsidR="00A0262D" w:rsidRDefault="00A0262D">
      <w:pPr>
        <w:spacing w:line="360" w:lineRule="auto"/>
        <w:jc w:val="both"/>
        <w:rPr>
          <w:rFonts w:ascii="Times New Roman" w:hAnsi="Times New Roman" w:cs="Times New Roman"/>
          <w:sz w:val="24"/>
          <w:szCs w:val="24"/>
        </w:rPr>
      </w:pPr>
    </w:p>
    <w:p w14:paraId="644F2CDA" w14:textId="77777777" w:rsidR="00A0262D" w:rsidRDefault="00000000">
      <w:pPr>
        <w:jc w:val="both"/>
        <w:rPr>
          <w:rFonts w:ascii="Times New Roman" w:hAnsi="Times New Roman" w:cs="Times New Roman"/>
          <w:sz w:val="24"/>
          <w:szCs w:val="24"/>
        </w:rPr>
      </w:pPr>
      <w:r>
        <w:rPr>
          <w:rFonts w:ascii="Times New Roman" w:hAnsi="Times New Roman" w:cs="Times New Roman"/>
          <w:sz w:val="24"/>
          <w:szCs w:val="24"/>
        </w:rPr>
        <w:t>Name1: Monalisa Sahu                        Regd. No.:2341019274</w:t>
      </w:r>
    </w:p>
    <w:p w14:paraId="4C788B86" w14:textId="77777777" w:rsidR="00A0262D" w:rsidRDefault="00A0262D">
      <w:pPr>
        <w:jc w:val="both"/>
        <w:rPr>
          <w:rFonts w:ascii="Times New Roman" w:hAnsi="Times New Roman" w:cs="Times New Roman"/>
          <w:sz w:val="24"/>
          <w:szCs w:val="24"/>
        </w:rPr>
      </w:pPr>
    </w:p>
    <w:p w14:paraId="478D814D" w14:textId="77777777" w:rsidR="00A0262D" w:rsidRDefault="00A0262D">
      <w:pPr>
        <w:jc w:val="both"/>
        <w:rPr>
          <w:rFonts w:ascii="Times New Roman" w:hAnsi="Times New Roman" w:cs="Times New Roman"/>
          <w:sz w:val="24"/>
          <w:szCs w:val="24"/>
        </w:rPr>
      </w:pPr>
    </w:p>
    <w:p w14:paraId="1AA636D9" w14:textId="77777777" w:rsidR="00A0262D" w:rsidRDefault="00000000">
      <w:pPr>
        <w:jc w:val="both"/>
        <w:rPr>
          <w:rFonts w:ascii="Times New Roman" w:hAnsi="Times New Roman" w:cs="Times New Roman"/>
          <w:sz w:val="24"/>
          <w:szCs w:val="24"/>
        </w:rPr>
      </w:pPr>
      <w:r>
        <w:rPr>
          <w:rFonts w:ascii="Times New Roman" w:hAnsi="Times New Roman" w:cs="Times New Roman"/>
          <w:sz w:val="24"/>
          <w:szCs w:val="24"/>
        </w:rPr>
        <w:t>Name2:Debneet Mohanty                    Regd. No.:2341013325</w:t>
      </w:r>
    </w:p>
    <w:p w14:paraId="7592EE6F" w14:textId="77777777" w:rsidR="00A0262D" w:rsidRDefault="00A0262D">
      <w:pPr>
        <w:jc w:val="both"/>
        <w:rPr>
          <w:rFonts w:ascii="Times New Roman" w:hAnsi="Times New Roman" w:cs="Times New Roman"/>
          <w:sz w:val="24"/>
          <w:szCs w:val="24"/>
        </w:rPr>
      </w:pPr>
    </w:p>
    <w:p w14:paraId="20D1FCBB" w14:textId="77777777" w:rsidR="00A0262D" w:rsidRDefault="00A0262D">
      <w:pPr>
        <w:jc w:val="both"/>
        <w:rPr>
          <w:rFonts w:ascii="Times New Roman" w:hAnsi="Times New Roman" w:cs="Times New Roman"/>
          <w:sz w:val="24"/>
          <w:szCs w:val="24"/>
        </w:rPr>
      </w:pPr>
    </w:p>
    <w:p w14:paraId="32D954B2" w14:textId="77777777" w:rsidR="00A0262D" w:rsidRDefault="00000000">
      <w:pPr>
        <w:jc w:val="both"/>
        <w:rPr>
          <w:rFonts w:ascii="Times New Roman" w:hAnsi="Times New Roman" w:cs="Times New Roman"/>
          <w:sz w:val="24"/>
          <w:szCs w:val="24"/>
        </w:rPr>
      </w:pPr>
      <w:r>
        <w:rPr>
          <w:rFonts w:ascii="Times New Roman" w:hAnsi="Times New Roman" w:cs="Times New Roman"/>
          <w:sz w:val="24"/>
          <w:szCs w:val="24"/>
        </w:rPr>
        <w:t>Name3:Arun Biswal                            Regd. No.:2341002223</w:t>
      </w:r>
    </w:p>
    <w:p w14:paraId="5693046F" w14:textId="77777777" w:rsidR="00A0262D" w:rsidRDefault="00A0262D">
      <w:pPr>
        <w:jc w:val="both"/>
        <w:rPr>
          <w:rFonts w:ascii="Times New Roman" w:hAnsi="Times New Roman" w:cs="Times New Roman"/>
          <w:sz w:val="24"/>
          <w:szCs w:val="24"/>
        </w:rPr>
      </w:pPr>
    </w:p>
    <w:p w14:paraId="611DF302" w14:textId="77777777" w:rsidR="00A0262D" w:rsidRDefault="00A0262D">
      <w:pPr>
        <w:jc w:val="both"/>
        <w:rPr>
          <w:rFonts w:ascii="Times New Roman" w:hAnsi="Times New Roman" w:cs="Times New Roman"/>
          <w:sz w:val="24"/>
          <w:szCs w:val="24"/>
        </w:rPr>
      </w:pPr>
    </w:p>
    <w:p w14:paraId="55008804" w14:textId="77777777" w:rsidR="00A0262D" w:rsidRDefault="00000000">
      <w:pPr>
        <w:jc w:val="both"/>
        <w:rPr>
          <w:rFonts w:ascii="Times New Roman" w:hAnsi="Times New Roman" w:cs="Times New Roman"/>
          <w:sz w:val="24"/>
          <w:szCs w:val="24"/>
        </w:rPr>
      </w:pPr>
      <w:r>
        <w:rPr>
          <w:rFonts w:ascii="Times New Roman" w:hAnsi="Times New Roman" w:cs="Times New Roman"/>
          <w:sz w:val="24"/>
          <w:szCs w:val="24"/>
        </w:rPr>
        <w:t>Name4:Rohan Kumar                          Regd. No.:2341011233</w:t>
      </w:r>
    </w:p>
    <w:p w14:paraId="106ED7B3" w14:textId="77777777" w:rsidR="00A0262D" w:rsidRDefault="00A0262D">
      <w:pPr>
        <w:jc w:val="both"/>
        <w:rPr>
          <w:rFonts w:ascii="Times New Roman" w:hAnsi="Times New Roman" w:cs="Times New Roman"/>
          <w:sz w:val="24"/>
          <w:szCs w:val="24"/>
        </w:rPr>
      </w:pPr>
    </w:p>
    <w:p w14:paraId="0755A421" w14:textId="77777777" w:rsidR="00A0262D" w:rsidRDefault="00A0262D">
      <w:pPr>
        <w:jc w:val="both"/>
        <w:rPr>
          <w:rFonts w:ascii="Times New Roman" w:hAnsi="Times New Roman" w:cs="Times New Roman"/>
          <w:sz w:val="24"/>
          <w:szCs w:val="24"/>
        </w:rPr>
      </w:pPr>
    </w:p>
    <w:p w14:paraId="7B863F01" w14:textId="77777777" w:rsidR="00A0262D" w:rsidRDefault="00A0262D">
      <w:pPr>
        <w:jc w:val="both"/>
        <w:rPr>
          <w:rFonts w:ascii="Times New Roman" w:hAnsi="Times New Roman" w:cs="Times New Roman"/>
          <w:sz w:val="24"/>
          <w:szCs w:val="24"/>
        </w:rPr>
      </w:pPr>
    </w:p>
    <w:p w14:paraId="682C1254" w14:textId="77777777" w:rsidR="00A0262D" w:rsidRDefault="00A0262D">
      <w:pPr>
        <w:jc w:val="both"/>
        <w:rPr>
          <w:rFonts w:ascii="Times New Roman" w:hAnsi="Times New Roman" w:cs="Times New Roman"/>
          <w:sz w:val="24"/>
          <w:szCs w:val="24"/>
        </w:rPr>
      </w:pPr>
    </w:p>
    <w:p w14:paraId="7DC82237" w14:textId="77777777" w:rsidR="00A0262D" w:rsidRDefault="00A0262D">
      <w:pPr>
        <w:jc w:val="both"/>
        <w:rPr>
          <w:rFonts w:ascii="Times New Roman" w:hAnsi="Times New Roman" w:cs="Times New Roman"/>
          <w:sz w:val="24"/>
          <w:szCs w:val="24"/>
        </w:rPr>
      </w:pPr>
    </w:p>
    <w:p w14:paraId="01D581EF" w14:textId="77777777" w:rsidR="00A0262D" w:rsidRDefault="00A0262D">
      <w:pPr>
        <w:jc w:val="both"/>
        <w:rPr>
          <w:rFonts w:ascii="Times New Roman" w:hAnsi="Times New Roman" w:cs="Times New Roman"/>
          <w:sz w:val="24"/>
          <w:szCs w:val="24"/>
        </w:rPr>
      </w:pPr>
    </w:p>
    <w:p w14:paraId="76E65B4D" w14:textId="77777777" w:rsidR="00A0262D" w:rsidRDefault="00A0262D">
      <w:pPr>
        <w:jc w:val="both"/>
        <w:rPr>
          <w:rFonts w:ascii="Times New Roman" w:hAnsi="Times New Roman" w:cs="Times New Roman"/>
          <w:sz w:val="24"/>
          <w:szCs w:val="24"/>
        </w:rPr>
      </w:pPr>
    </w:p>
    <w:p w14:paraId="7E49A2FD" w14:textId="77777777" w:rsidR="00A0262D" w:rsidRDefault="00A0262D">
      <w:pPr>
        <w:jc w:val="both"/>
        <w:rPr>
          <w:rFonts w:ascii="Times New Roman" w:hAnsi="Times New Roman" w:cs="Times New Roman"/>
          <w:sz w:val="24"/>
          <w:szCs w:val="24"/>
        </w:rPr>
      </w:pPr>
    </w:p>
    <w:p w14:paraId="69FECB27" w14:textId="77777777" w:rsidR="00A0262D" w:rsidRDefault="00000000">
      <w:pPr>
        <w:jc w:val="both"/>
        <w:rPr>
          <w:rFonts w:ascii="Times New Roman" w:hAnsi="Times New Roman" w:cs="Times New Roman"/>
          <w:sz w:val="24"/>
          <w:szCs w:val="24"/>
        </w:rPr>
      </w:pPr>
      <w:r>
        <w:rPr>
          <w:rFonts w:ascii="Times New Roman" w:hAnsi="Times New Roman" w:cs="Times New Roman"/>
          <w:sz w:val="24"/>
          <w:szCs w:val="24"/>
        </w:rPr>
        <w:t>Date:</w:t>
      </w:r>
    </w:p>
    <w:p w14:paraId="6EC4921F" w14:textId="77777777" w:rsidR="00A0262D" w:rsidRDefault="00A0262D">
      <w:pPr>
        <w:jc w:val="both"/>
        <w:rPr>
          <w:rFonts w:ascii="Times New Roman" w:hAnsi="Times New Roman" w:cs="Times New Roman"/>
          <w:sz w:val="24"/>
          <w:szCs w:val="24"/>
        </w:rPr>
      </w:pPr>
    </w:p>
    <w:p w14:paraId="0626B23D" w14:textId="77777777" w:rsidR="00A0262D" w:rsidRDefault="00000000">
      <w:pPr>
        <w:jc w:val="both"/>
        <w:rPr>
          <w:rFonts w:ascii="Times New Roman" w:hAnsi="Times New Roman" w:cs="Times New Roman"/>
          <w:sz w:val="24"/>
          <w:szCs w:val="24"/>
        </w:rPr>
      </w:pPr>
      <w:r>
        <w:rPr>
          <w:rFonts w:ascii="Times New Roman" w:hAnsi="Times New Roman" w:cs="Times New Roman"/>
          <w:sz w:val="24"/>
          <w:szCs w:val="24"/>
        </w:rPr>
        <w:t>Place</w:t>
      </w:r>
    </w:p>
    <w:p w14:paraId="1590951F" w14:textId="77777777" w:rsidR="00A0262D" w:rsidRDefault="00A0262D">
      <w:pPr>
        <w:spacing w:line="360" w:lineRule="auto"/>
        <w:jc w:val="both"/>
        <w:rPr>
          <w:rFonts w:ascii="Times New Roman" w:hAnsi="Times New Roman" w:cs="Times New Roman"/>
          <w:sz w:val="24"/>
          <w:szCs w:val="24"/>
        </w:rPr>
      </w:pPr>
    </w:p>
    <w:p w14:paraId="66B57A43" w14:textId="77777777" w:rsidR="00A0262D" w:rsidRDefault="00A0262D">
      <w:pPr>
        <w:spacing w:line="360" w:lineRule="auto"/>
        <w:jc w:val="both"/>
        <w:rPr>
          <w:rFonts w:ascii="Times New Roman" w:hAnsi="Times New Roman" w:cs="Times New Roman"/>
          <w:sz w:val="24"/>
          <w:szCs w:val="24"/>
        </w:rPr>
      </w:pPr>
    </w:p>
    <w:p w14:paraId="5B20386D" w14:textId="77777777" w:rsidR="00A0262D" w:rsidRDefault="00A0262D">
      <w:pPr>
        <w:spacing w:line="360" w:lineRule="auto"/>
        <w:jc w:val="both"/>
        <w:rPr>
          <w:rFonts w:ascii="Times New Roman" w:hAnsi="Times New Roman" w:cs="Times New Roman"/>
          <w:sz w:val="24"/>
          <w:szCs w:val="24"/>
        </w:rPr>
      </w:pPr>
    </w:p>
    <w:p w14:paraId="7E219080" w14:textId="77777777" w:rsidR="00A0262D" w:rsidRDefault="00A0262D">
      <w:pPr>
        <w:spacing w:line="360" w:lineRule="auto"/>
        <w:jc w:val="both"/>
        <w:rPr>
          <w:rFonts w:ascii="Times New Roman" w:hAnsi="Times New Roman" w:cs="Times New Roman"/>
          <w:sz w:val="24"/>
          <w:szCs w:val="24"/>
        </w:rPr>
      </w:pPr>
    </w:p>
    <w:p w14:paraId="68B175B5" w14:textId="77777777" w:rsidR="00A0262D" w:rsidRDefault="00A0262D">
      <w:pPr>
        <w:spacing w:line="360" w:lineRule="auto"/>
        <w:jc w:val="both"/>
        <w:rPr>
          <w:rFonts w:ascii="Times New Roman" w:hAnsi="Times New Roman" w:cs="Times New Roman"/>
          <w:sz w:val="24"/>
          <w:szCs w:val="24"/>
        </w:rPr>
      </w:pPr>
    </w:p>
    <w:p w14:paraId="7AFDA0A7" w14:textId="77777777" w:rsidR="00A0262D" w:rsidRDefault="00A0262D">
      <w:pPr>
        <w:spacing w:line="360" w:lineRule="auto"/>
        <w:jc w:val="both"/>
        <w:rPr>
          <w:rFonts w:ascii="Times New Roman" w:hAnsi="Times New Roman" w:cs="Times New Roman"/>
          <w:sz w:val="24"/>
          <w:szCs w:val="24"/>
        </w:rPr>
      </w:pPr>
    </w:p>
    <w:p w14:paraId="6F092931" w14:textId="77777777" w:rsidR="00A0262D" w:rsidRDefault="00A0262D">
      <w:pPr>
        <w:spacing w:line="360" w:lineRule="auto"/>
        <w:jc w:val="both"/>
        <w:rPr>
          <w:rFonts w:ascii="Times New Roman" w:hAnsi="Times New Roman" w:cs="Times New Roman"/>
          <w:sz w:val="24"/>
          <w:szCs w:val="24"/>
        </w:rPr>
      </w:pPr>
    </w:p>
    <w:p w14:paraId="4D7E26D3" w14:textId="77777777" w:rsidR="00A0262D" w:rsidRDefault="00A0262D">
      <w:pPr>
        <w:spacing w:line="360" w:lineRule="auto"/>
        <w:jc w:val="both"/>
        <w:rPr>
          <w:rFonts w:ascii="Times New Roman" w:hAnsi="Times New Roman" w:cs="Times New Roman"/>
          <w:sz w:val="24"/>
          <w:szCs w:val="24"/>
        </w:rPr>
      </w:pPr>
    </w:p>
    <w:p w14:paraId="7BA44763" w14:textId="77777777" w:rsidR="00A0262D" w:rsidRDefault="00000000">
      <w:pPr>
        <w:pStyle w:val="Heading1"/>
        <w:spacing w:before="42"/>
        <w:ind w:left="0"/>
        <w:rPr>
          <w:rFonts w:ascii="Times New Roman" w:hAnsi="Times New Roman" w:cs="Times New Roman"/>
        </w:rPr>
      </w:pPr>
      <w:r>
        <w:rPr>
          <w:rFonts w:ascii="Times New Roman" w:hAnsi="Times New Roman" w:cs="Times New Roman"/>
          <w:color w:val="0E233D"/>
        </w:rPr>
        <w:lastRenderedPageBreak/>
        <w:t>Abstract</w:t>
      </w:r>
    </w:p>
    <w:p w14:paraId="68539FE4" w14:textId="77777777" w:rsidR="00A0262D" w:rsidRDefault="00000000">
      <w:pPr>
        <w:pStyle w:val="BodyText"/>
        <w:spacing w:before="187" w:line="480" w:lineRule="auto"/>
        <w:jc w:val="both"/>
        <w:rPr>
          <w:rFonts w:ascii="Times New Roman" w:hAnsi="Times New Roman" w:cs="Times New Roman"/>
          <w:color w:val="000009"/>
          <w:sz w:val="24"/>
          <w:szCs w:val="24"/>
        </w:rPr>
      </w:pPr>
      <w:r>
        <w:rPr>
          <w:rFonts w:ascii="Times New Roman" w:hAnsi="Times New Roman" w:cs="Times New Roman"/>
          <w:color w:val="000009"/>
          <w:sz w:val="24"/>
          <w:szCs w:val="24"/>
        </w:rPr>
        <w:t>In modern educational institutions, efficient and secure communication between departments is critical for academic and administrative operations. This project focuses on the design and implementation of a scalable and secure university campus network using Cisco Packet Tracer. The network follows a three-tier hierarchical architecture consisting of core, distribution, and access layers. VLANs are implemented to logically separate departments such as CSE, ECE, Mechanical, Civil, Administration, Library, and Server Farm. Inter-VLAN routing is achieved using a multilayer core switch. Centralized services including DHCP, DNS, Web, FTP, and Mail servers are deployed to provide essential network services. OSPF is implemented as a dynamic routing protocol to ensure efficient route exchange, while NAT is configured to provide internet access. Security is enhanced through the use of Access Control Lists (ACLs) and Spanning Tree Protocol (STP). The project successfully demonstrates a real-world enterprise campus network design with reliability, scalability, and security.</w:t>
      </w:r>
    </w:p>
    <w:p w14:paraId="6B29E2A4" w14:textId="77777777" w:rsidR="00A0262D" w:rsidRDefault="00A0262D">
      <w:pPr>
        <w:pStyle w:val="BodyText"/>
        <w:spacing w:before="187"/>
        <w:rPr>
          <w:rFonts w:ascii="Times New Roman" w:hAnsi="Times New Roman" w:cs="Times New Roman"/>
          <w:color w:val="000009"/>
          <w:sz w:val="24"/>
          <w:szCs w:val="24"/>
        </w:rPr>
      </w:pPr>
    </w:p>
    <w:p w14:paraId="40E88E3C" w14:textId="77777777" w:rsidR="00A0262D" w:rsidRDefault="00A0262D">
      <w:pPr>
        <w:pStyle w:val="BodyText"/>
        <w:spacing w:before="187"/>
        <w:rPr>
          <w:rFonts w:ascii="Times New Roman" w:hAnsi="Times New Roman" w:cs="Times New Roman"/>
          <w:color w:val="000009"/>
          <w:sz w:val="24"/>
          <w:szCs w:val="24"/>
        </w:rPr>
      </w:pPr>
    </w:p>
    <w:p w14:paraId="34A579ED" w14:textId="77777777" w:rsidR="00A0262D" w:rsidRDefault="00A0262D">
      <w:pPr>
        <w:pStyle w:val="BodyText"/>
        <w:spacing w:before="187"/>
        <w:rPr>
          <w:rFonts w:ascii="Times New Roman" w:hAnsi="Times New Roman" w:cs="Times New Roman"/>
          <w:color w:val="000009"/>
          <w:sz w:val="24"/>
          <w:szCs w:val="24"/>
        </w:rPr>
      </w:pPr>
    </w:p>
    <w:p w14:paraId="4B4342AD" w14:textId="77777777" w:rsidR="00A0262D" w:rsidRDefault="00A0262D">
      <w:pPr>
        <w:pStyle w:val="BodyText"/>
        <w:spacing w:before="187"/>
        <w:rPr>
          <w:rFonts w:ascii="Times New Roman" w:hAnsi="Times New Roman" w:cs="Times New Roman"/>
          <w:color w:val="000009"/>
          <w:sz w:val="24"/>
          <w:szCs w:val="24"/>
        </w:rPr>
      </w:pPr>
    </w:p>
    <w:p w14:paraId="6E61CEEC" w14:textId="77777777" w:rsidR="00A0262D" w:rsidRDefault="00A0262D">
      <w:pPr>
        <w:pStyle w:val="BodyText"/>
        <w:spacing w:before="187"/>
        <w:rPr>
          <w:rFonts w:ascii="Times New Roman" w:hAnsi="Times New Roman" w:cs="Times New Roman"/>
          <w:color w:val="000009"/>
          <w:sz w:val="24"/>
          <w:szCs w:val="24"/>
        </w:rPr>
      </w:pPr>
    </w:p>
    <w:p w14:paraId="394C190A" w14:textId="77777777" w:rsidR="00A0262D" w:rsidRDefault="00A0262D">
      <w:pPr>
        <w:pStyle w:val="BodyText"/>
        <w:spacing w:before="187"/>
        <w:rPr>
          <w:rFonts w:ascii="Times New Roman" w:hAnsi="Times New Roman" w:cs="Times New Roman"/>
          <w:color w:val="000009"/>
          <w:sz w:val="24"/>
          <w:szCs w:val="24"/>
        </w:rPr>
      </w:pPr>
    </w:p>
    <w:p w14:paraId="37695E4A" w14:textId="77777777" w:rsidR="00A0262D" w:rsidRDefault="00A0262D">
      <w:pPr>
        <w:pStyle w:val="BodyText"/>
        <w:spacing w:before="187"/>
        <w:rPr>
          <w:rFonts w:ascii="Times New Roman" w:hAnsi="Times New Roman" w:cs="Times New Roman"/>
          <w:color w:val="000009"/>
          <w:sz w:val="24"/>
          <w:szCs w:val="24"/>
        </w:rPr>
      </w:pPr>
    </w:p>
    <w:p w14:paraId="60530590" w14:textId="77777777" w:rsidR="00A0262D" w:rsidRDefault="00A0262D">
      <w:pPr>
        <w:pStyle w:val="BodyText"/>
        <w:spacing w:before="187"/>
        <w:rPr>
          <w:rFonts w:ascii="Times New Roman" w:hAnsi="Times New Roman" w:cs="Times New Roman"/>
          <w:color w:val="000009"/>
          <w:sz w:val="24"/>
          <w:szCs w:val="24"/>
        </w:rPr>
      </w:pPr>
    </w:p>
    <w:p w14:paraId="6C09467E" w14:textId="77777777" w:rsidR="00A0262D" w:rsidRDefault="00A0262D">
      <w:pPr>
        <w:pStyle w:val="BodyText"/>
        <w:spacing w:before="187"/>
        <w:rPr>
          <w:rFonts w:ascii="Times New Roman" w:hAnsi="Times New Roman" w:cs="Times New Roman"/>
          <w:color w:val="000009"/>
          <w:sz w:val="24"/>
          <w:szCs w:val="24"/>
        </w:rPr>
      </w:pPr>
    </w:p>
    <w:p w14:paraId="3AE2402B" w14:textId="77777777" w:rsidR="00A0262D" w:rsidRDefault="00A0262D">
      <w:pPr>
        <w:pStyle w:val="BodyText"/>
        <w:spacing w:before="187"/>
        <w:rPr>
          <w:rFonts w:ascii="Times New Roman" w:hAnsi="Times New Roman" w:cs="Times New Roman"/>
          <w:color w:val="000009"/>
          <w:sz w:val="24"/>
          <w:szCs w:val="24"/>
        </w:rPr>
      </w:pPr>
    </w:p>
    <w:p w14:paraId="14C476C8" w14:textId="77777777" w:rsidR="00A0262D" w:rsidRDefault="00A0262D">
      <w:pPr>
        <w:pStyle w:val="BodyText"/>
        <w:spacing w:before="187"/>
        <w:rPr>
          <w:rFonts w:ascii="Times New Roman" w:hAnsi="Times New Roman" w:cs="Times New Roman"/>
          <w:color w:val="000009"/>
          <w:sz w:val="24"/>
          <w:szCs w:val="24"/>
        </w:rPr>
      </w:pPr>
    </w:p>
    <w:p w14:paraId="500DA33B" w14:textId="77777777" w:rsidR="00A0262D" w:rsidRDefault="00A0262D">
      <w:pPr>
        <w:pStyle w:val="BodyText"/>
        <w:spacing w:before="187"/>
        <w:rPr>
          <w:rFonts w:ascii="Times New Roman" w:hAnsi="Times New Roman" w:cs="Times New Roman"/>
          <w:color w:val="000009"/>
          <w:sz w:val="24"/>
          <w:szCs w:val="24"/>
        </w:rPr>
      </w:pPr>
    </w:p>
    <w:p w14:paraId="363C00B3" w14:textId="77777777" w:rsidR="00A0262D" w:rsidRDefault="00A0262D">
      <w:pPr>
        <w:pStyle w:val="BodyText"/>
        <w:spacing w:before="187"/>
        <w:rPr>
          <w:rFonts w:ascii="Times New Roman" w:hAnsi="Times New Roman" w:cs="Times New Roman"/>
          <w:color w:val="000009"/>
          <w:sz w:val="24"/>
          <w:szCs w:val="24"/>
        </w:rPr>
      </w:pPr>
    </w:p>
    <w:p w14:paraId="36F3ACF1" w14:textId="77777777" w:rsidR="00A0262D" w:rsidRDefault="00A0262D">
      <w:pPr>
        <w:pStyle w:val="BodyText"/>
        <w:spacing w:before="187"/>
        <w:rPr>
          <w:rFonts w:ascii="Times New Roman" w:hAnsi="Times New Roman" w:cs="Times New Roman"/>
          <w:color w:val="000009"/>
          <w:sz w:val="24"/>
          <w:szCs w:val="24"/>
        </w:rPr>
      </w:pPr>
    </w:p>
    <w:p w14:paraId="3D3E7231" w14:textId="77777777" w:rsidR="00A0262D" w:rsidRDefault="00A0262D">
      <w:pPr>
        <w:pStyle w:val="BodyText"/>
        <w:spacing w:before="187"/>
        <w:rPr>
          <w:rFonts w:ascii="Times New Roman" w:hAnsi="Times New Roman" w:cs="Times New Roman"/>
          <w:color w:val="000009"/>
          <w:sz w:val="24"/>
          <w:szCs w:val="24"/>
        </w:rPr>
      </w:pPr>
    </w:p>
    <w:p w14:paraId="1FAF9712" w14:textId="77777777" w:rsidR="00A0262D" w:rsidRDefault="00A0262D">
      <w:pPr>
        <w:pStyle w:val="BodyText"/>
        <w:spacing w:before="187"/>
        <w:rPr>
          <w:rFonts w:ascii="Times New Roman" w:hAnsi="Times New Roman" w:cs="Times New Roman"/>
          <w:color w:val="000009"/>
          <w:sz w:val="24"/>
          <w:szCs w:val="24"/>
        </w:rPr>
      </w:pPr>
    </w:p>
    <w:p w14:paraId="2E435C24" w14:textId="77777777" w:rsidR="00A0262D" w:rsidRDefault="00000000">
      <w:pPr>
        <w:pStyle w:val="BodyText"/>
        <w:spacing w:before="187"/>
        <w:rPr>
          <w:rFonts w:ascii="Times New Roman" w:hAnsi="Times New Roman" w:cs="Times New Roman"/>
          <w:color w:val="000009"/>
          <w:sz w:val="36"/>
          <w:szCs w:val="36"/>
        </w:rPr>
      </w:pPr>
      <w:r>
        <w:rPr>
          <w:rFonts w:ascii="Times New Roman" w:hAnsi="Times New Roman" w:cs="Times New Roman"/>
          <w:color w:val="000009"/>
          <w:sz w:val="36"/>
          <w:szCs w:val="36"/>
        </w:rPr>
        <w:t>Contents</w:t>
      </w:r>
    </w:p>
    <w:p w14:paraId="6932994F" w14:textId="77777777" w:rsidR="00A0262D" w:rsidRDefault="00A0262D">
      <w:pPr>
        <w:pStyle w:val="BodyText"/>
        <w:spacing w:before="187"/>
        <w:rPr>
          <w:rFonts w:ascii="Times New Roman" w:hAnsi="Times New Roman" w:cs="Times New Roman"/>
          <w:color w:val="000009"/>
          <w:sz w:val="36"/>
          <w:szCs w:val="36"/>
        </w:rPr>
      </w:pPr>
    </w:p>
    <w:tbl>
      <w:tblPr>
        <w:tblW w:w="9064" w:type="dxa"/>
        <w:tblLayout w:type="fixed"/>
        <w:tblCellMar>
          <w:left w:w="0" w:type="dxa"/>
          <w:right w:w="0" w:type="dxa"/>
        </w:tblCellMar>
        <w:tblLook w:val="04A0" w:firstRow="1" w:lastRow="0" w:firstColumn="1" w:lastColumn="0" w:noHBand="0" w:noVBand="1"/>
      </w:tblPr>
      <w:tblGrid>
        <w:gridCol w:w="858"/>
        <w:gridCol w:w="1564"/>
        <w:gridCol w:w="3858"/>
        <w:gridCol w:w="2784"/>
      </w:tblGrid>
      <w:tr w:rsidR="00A0262D" w14:paraId="30AF44E6" w14:textId="77777777">
        <w:trPr>
          <w:trHeight w:val="730"/>
        </w:trPr>
        <w:tc>
          <w:tcPr>
            <w:tcW w:w="858" w:type="dxa"/>
          </w:tcPr>
          <w:p w14:paraId="5530496F" w14:textId="77777777" w:rsidR="00A0262D" w:rsidRDefault="00000000">
            <w:pPr>
              <w:pStyle w:val="TableParagraph"/>
              <w:spacing w:line="225" w:lineRule="exact"/>
              <w:ind w:left="200"/>
              <w:rPr>
                <w:rFonts w:ascii="Times New Roman" w:hAnsi="Times New Roman" w:cs="Times New Roman"/>
                <w:b/>
                <w:sz w:val="24"/>
                <w:szCs w:val="24"/>
              </w:rPr>
            </w:pPr>
            <w:r>
              <w:rPr>
                <w:rFonts w:ascii="Times New Roman" w:hAnsi="Times New Roman" w:cs="Times New Roman"/>
                <w:b/>
                <w:color w:val="000009"/>
                <w:sz w:val="24"/>
                <w:szCs w:val="24"/>
              </w:rPr>
              <w:t>Serial</w:t>
            </w:r>
          </w:p>
          <w:p w14:paraId="387E0A15" w14:textId="77777777" w:rsidR="00A0262D" w:rsidRDefault="00000000">
            <w:pPr>
              <w:pStyle w:val="TableParagraph"/>
              <w:spacing w:before="43"/>
              <w:ind w:left="295"/>
              <w:rPr>
                <w:rFonts w:ascii="Times New Roman" w:hAnsi="Times New Roman" w:cs="Times New Roman"/>
                <w:b/>
                <w:sz w:val="24"/>
                <w:szCs w:val="24"/>
              </w:rPr>
            </w:pPr>
            <w:r>
              <w:rPr>
                <w:rFonts w:ascii="Times New Roman" w:hAnsi="Times New Roman" w:cs="Times New Roman"/>
                <w:b/>
                <w:color w:val="000009"/>
                <w:sz w:val="24"/>
                <w:szCs w:val="24"/>
              </w:rPr>
              <w:t>No.</w:t>
            </w:r>
          </w:p>
        </w:tc>
        <w:tc>
          <w:tcPr>
            <w:tcW w:w="1564" w:type="dxa"/>
          </w:tcPr>
          <w:p w14:paraId="56558A8A" w14:textId="77777777" w:rsidR="00A0262D" w:rsidRDefault="00000000">
            <w:pPr>
              <w:pStyle w:val="TableParagraph"/>
              <w:spacing w:line="227" w:lineRule="exact"/>
              <w:ind w:left="131" w:right="295"/>
              <w:jc w:val="center"/>
              <w:rPr>
                <w:rFonts w:ascii="Times New Roman" w:hAnsi="Times New Roman" w:cs="Times New Roman"/>
                <w:b/>
                <w:sz w:val="24"/>
                <w:szCs w:val="24"/>
              </w:rPr>
            </w:pPr>
            <w:r>
              <w:rPr>
                <w:rFonts w:ascii="Times New Roman" w:hAnsi="Times New Roman" w:cs="Times New Roman"/>
                <w:b/>
                <w:color w:val="000009"/>
                <w:sz w:val="24"/>
                <w:szCs w:val="24"/>
              </w:rPr>
              <w:t>Chapter</w:t>
            </w:r>
            <w:r>
              <w:rPr>
                <w:rFonts w:ascii="Times New Roman" w:hAnsi="Times New Roman" w:cs="Times New Roman"/>
                <w:b/>
                <w:color w:val="000009"/>
                <w:spacing w:val="-1"/>
                <w:sz w:val="24"/>
                <w:szCs w:val="24"/>
              </w:rPr>
              <w:t xml:space="preserve"> </w:t>
            </w:r>
            <w:r>
              <w:rPr>
                <w:rFonts w:ascii="Times New Roman" w:hAnsi="Times New Roman" w:cs="Times New Roman"/>
                <w:b/>
                <w:color w:val="000009"/>
                <w:sz w:val="24"/>
                <w:szCs w:val="24"/>
              </w:rPr>
              <w:t>No.</w:t>
            </w:r>
          </w:p>
        </w:tc>
        <w:tc>
          <w:tcPr>
            <w:tcW w:w="3858" w:type="dxa"/>
          </w:tcPr>
          <w:p w14:paraId="2AB0B1D7" w14:textId="77777777" w:rsidR="00A0262D" w:rsidRDefault="00000000">
            <w:pPr>
              <w:pStyle w:val="TableParagraph"/>
              <w:spacing w:line="227" w:lineRule="exact"/>
              <w:ind w:left="315"/>
              <w:rPr>
                <w:rFonts w:ascii="Times New Roman" w:hAnsi="Times New Roman" w:cs="Times New Roman"/>
                <w:b/>
                <w:sz w:val="24"/>
                <w:szCs w:val="24"/>
              </w:rPr>
            </w:pPr>
            <w:r>
              <w:rPr>
                <w:rFonts w:ascii="Times New Roman" w:hAnsi="Times New Roman" w:cs="Times New Roman"/>
                <w:b/>
                <w:color w:val="000009"/>
                <w:sz w:val="24"/>
                <w:szCs w:val="24"/>
              </w:rPr>
              <w:t>Title</w:t>
            </w:r>
            <w:r>
              <w:rPr>
                <w:rFonts w:ascii="Times New Roman" w:hAnsi="Times New Roman" w:cs="Times New Roman"/>
                <w:b/>
                <w:color w:val="000009"/>
                <w:spacing w:val="-2"/>
                <w:sz w:val="24"/>
                <w:szCs w:val="24"/>
              </w:rPr>
              <w:t xml:space="preserve"> </w:t>
            </w:r>
            <w:r>
              <w:rPr>
                <w:rFonts w:ascii="Times New Roman" w:hAnsi="Times New Roman" w:cs="Times New Roman"/>
                <w:b/>
                <w:color w:val="000009"/>
                <w:sz w:val="24"/>
                <w:szCs w:val="24"/>
              </w:rPr>
              <w:t>of</w:t>
            </w:r>
            <w:r>
              <w:rPr>
                <w:rFonts w:ascii="Times New Roman" w:hAnsi="Times New Roman" w:cs="Times New Roman"/>
                <w:b/>
                <w:color w:val="000009"/>
                <w:spacing w:val="-2"/>
                <w:sz w:val="24"/>
                <w:szCs w:val="24"/>
              </w:rPr>
              <w:t xml:space="preserve"> </w:t>
            </w:r>
            <w:r>
              <w:rPr>
                <w:rFonts w:ascii="Times New Roman" w:hAnsi="Times New Roman" w:cs="Times New Roman"/>
                <w:b/>
                <w:color w:val="000009"/>
                <w:sz w:val="24"/>
                <w:szCs w:val="24"/>
              </w:rPr>
              <w:t>the</w:t>
            </w:r>
            <w:r>
              <w:rPr>
                <w:rFonts w:ascii="Times New Roman" w:hAnsi="Times New Roman" w:cs="Times New Roman"/>
                <w:b/>
                <w:color w:val="000009"/>
                <w:spacing w:val="-2"/>
                <w:sz w:val="24"/>
                <w:szCs w:val="24"/>
              </w:rPr>
              <w:t xml:space="preserve"> </w:t>
            </w:r>
            <w:r>
              <w:rPr>
                <w:rFonts w:ascii="Times New Roman" w:hAnsi="Times New Roman" w:cs="Times New Roman"/>
                <w:b/>
                <w:color w:val="000009"/>
                <w:sz w:val="24"/>
                <w:szCs w:val="24"/>
              </w:rPr>
              <w:t>Chapter</w:t>
            </w:r>
          </w:p>
        </w:tc>
        <w:tc>
          <w:tcPr>
            <w:tcW w:w="2784" w:type="dxa"/>
          </w:tcPr>
          <w:p w14:paraId="57A3598C" w14:textId="77777777" w:rsidR="00A0262D" w:rsidRDefault="00000000">
            <w:pPr>
              <w:pStyle w:val="TableParagraph"/>
              <w:spacing w:line="227" w:lineRule="exact"/>
              <w:ind w:left="1769"/>
              <w:rPr>
                <w:rFonts w:ascii="Times New Roman" w:hAnsi="Times New Roman" w:cs="Times New Roman"/>
                <w:b/>
                <w:sz w:val="24"/>
                <w:szCs w:val="24"/>
              </w:rPr>
            </w:pPr>
            <w:r>
              <w:rPr>
                <w:rFonts w:ascii="Times New Roman" w:hAnsi="Times New Roman" w:cs="Times New Roman"/>
                <w:b/>
                <w:color w:val="000009"/>
                <w:sz w:val="24"/>
                <w:szCs w:val="24"/>
              </w:rPr>
              <w:t>Page</w:t>
            </w:r>
            <w:r>
              <w:rPr>
                <w:rFonts w:ascii="Times New Roman" w:hAnsi="Times New Roman" w:cs="Times New Roman"/>
                <w:b/>
                <w:color w:val="000009"/>
                <w:spacing w:val="-2"/>
                <w:sz w:val="24"/>
                <w:szCs w:val="24"/>
              </w:rPr>
              <w:t xml:space="preserve"> </w:t>
            </w:r>
            <w:r>
              <w:rPr>
                <w:rFonts w:ascii="Times New Roman" w:hAnsi="Times New Roman" w:cs="Times New Roman"/>
                <w:b/>
                <w:color w:val="000009"/>
                <w:sz w:val="24"/>
                <w:szCs w:val="24"/>
              </w:rPr>
              <w:t>No.</w:t>
            </w:r>
          </w:p>
        </w:tc>
      </w:tr>
      <w:tr w:rsidR="00A0262D" w14:paraId="133B02CC" w14:textId="77777777">
        <w:trPr>
          <w:trHeight w:val="618"/>
        </w:trPr>
        <w:tc>
          <w:tcPr>
            <w:tcW w:w="858" w:type="dxa"/>
          </w:tcPr>
          <w:p w14:paraId="4EF2FAC1" w14:textId="77777777" w:rsidR="00A0262D" w:rsidRDefault="00000000">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1.</w:t>
            </w:r>
          </w:p>
        </w:tc>
        <w:tc>
          <w:tcPr>
            <w:tcW w:w="1564" w:type="dxa"/>
          </w:tcPr>
          <w:p w14:paraId="5A8A97BA" w14:textId="77777777" w:rsidR="00A0262D" w:rsidRDefault="00000000">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1</w:t>
            </w:r>
          </w:p>
        </w:tc>
        <w:tc>
          <w:tcPr>
            <w:tcW w:w="3858" w:type="dxa"/>
          </w:tcPr>
          <w:p w14:paraId="11EB9DB4" w14:textId="77777777" w:rsidR="00A0262D" w:rsidRDefault="00000000">
            <w:pPr>
              <w:pStyle w:val="TableParagraph"/>
              <w:spacing w:before="156"/>
              <w:ind w:left="315"/>
              <w:rPr>
                <w:rFonts w:ascii="Times New Roman" w:hAnsi="Times New Roman" w:cs="Times New Roman"/>
                <w:sz w:val="24"/>
                <w:szCs w:val="24"/>
              </w:rPr>
            </w:pPr>
            <w:r>
              <w:rPr>
                <w:rFonts w:ascii="Times New Roman" w:hAnsi="Times New Roman" w:cs="Times New Roman"/>
                <w:color w:val="000009"/>
                <w:sz w:val="24"/>
                <w:szCs w:val="24"/>
              </w:rPr>
              <w:t>Introduction</w:t>
            </w:r>
          </w:p>
        </w:tc>
        <w:tc>
          <w:tcPr>
            <w:tcW w:w="2784" w:type="dxa"/>
          </w:tcPr>
          <w:p w14:paraId="170DC1C8" w14:textId="77777777" w:rsidR="00A0262D" w:rsidRDefault="00000000">
            <w:pPr>
              <w:rPr>
                <w:rFonts w:ascii="Times New Roman" w:hAnsi="Times New Roman" w:cs="Times New Roman"/>
                <w:lang w:val="en-IN"/>
              </w:rPr>
            </w:pPr>
            <w:r>
              <w:rPr>
                <w:rFonts w:ascii="Times New Roman" w:hAnsi="Times New Roman" w:cs="Times New Roman"/>
                <w:lang w:val="en-IN"/>
              </w:rPr>
              <w:t xml:space="preserve">           </w:t>
            </w:r>
          </w:p>
          <w:p w14:paraId="05CFE2C3" w14:textId="77777777" w:rsidR="00A0262D" w:rsidRDefault="00000000">
            <w:pPr>
              <w:rPr>
                <w:rFonts w:ascii="Times New Roman" w:hAnsi="Times New Roman" w:cs="Times New Roman"/>
                <w:lang w:val="en-IN"/>
              </w:rPr>
            </w:pPr>
            <w:r>
              <w:rPr>
                <w:rFonts w:ascii="Times New Roman" w:hAnsi="Times New Roman" w:cs="Times New Roman"/>
                <w:lang w:val="en-IN"/>
              </w:rPr>
              <w:t xml:space="preserve">                     4 </w:t>
            </w:r>
          </w:p>
        </w:tc>
      </w:tr>
      <w:tr w:rsidR="00A0262D" w14:paraId="3CFE2EE6" w14:textId="77777777">
        <w:trPr>
          <w:trHeight w:val="618"/>
        </w:trPr>
        <w:tc>
          <w:tcPr>
            <w:tcW w:w="858" w:type="dxa"/>
          </w:tcPr>
          <w:p w14:paraId="59E7092D" w14:textId="77777777" w:rsidR="00A0262D" w:rsidRDefault="00000000">
            <w:pPr>
              <w:pStyle w:val="TableParagraph"/>
              <w:spacing w:before="153"/>
              <w:ind w:right="294"/>
              <w:jc w:val="right"/>
              <w:rPr>
                <w:rFonts w:ascii="Times New Roman" w:hAnsi="Times New Roman" w:cs="Times New Roman"/>
                <w:sz w:val="24"/>
                <w:szCs w:val="24"/>
              </w:rPr>
            </w:pPr>
            <w:r>
              <w:rPr>
                <w:rFonts w:ascii="Times New Roman" w:hAnsi="Times New Roman" w:cs="Times New Roman"/>
                <w:color w:val="000009"/>
                <w:sz w:val="24"/>
                <w:szCs w:val="24"/>
              </w:rPr>
              <w:t>2.</w:t>
            </w:r>
          </w:p>
        </w:tc>
        <w:tc>
          <w:tcPr>
            <w:tcW w:w="1564" w:type="dxa"/>
          </w:tcPr>
          <w:p w14:paraId="0F57DE9D" w14:textId="77777777" w:rsidR="00A0262D" w:rsidRDefault="00000000">
            <w:pPr>
              <w:pStyle w:val="TableParagraph"/>
              <w:spacing w:before="155"/>
              <w:ind w:right="164"/>
              <w:jc w:val="center"/>
              <w:rPr>
                <w:rFonts w:ascii="Times New Roman" w:hAnsi="Times New Roman" w:cs="Times New Roman"/>
                <w:sz w:val="24"/>
                <w:szCs w:val="24"/>
              </w:rPr>
            </w:pPr>
            <w:r>
              <w:rPr>
                <w:rFonts w:ascii="Times New Roman" w:hAnsi="Times New Roman" w:cs="Times New Roman"/>
                <w:color w:val="000009"/>
                <w:sz w:val="24"/>
                <w:szCs w:val="24"/>
              </w:rPr>
              <w:t>2</w:t>
            </w:r>
          </w:p>
        </w:tc>
        <w:tc>
          <w:tcPr>
            <w:tcW w:w="3858" w:type="dxa"/>
          </w:tcPr>
          <w:p w14:paraId="3903E9A7" w14:textId="77777777" w:rsidR="00A0262D" w:rsidRDefault="00000000">
            <w:pPr>
              <w:pStyle w:val="TableParagraph"/>
              <w:spacing w:before="155"/>
              <w:ind w:left="315"/>
              <w:rPr>
                <w:rFonts w:ascii="Times New Roman" w:hAnsi="Times New Roman" w:cs="Times New Roman"/>
                <w:sz w:val="24"/>
                <w:szCs w:val="24"/>
              </w:rPr>
            </w:pPr>
            <w:r>
              <w:rPr>
                <w:rFonts w:ascii="Times New Roman" w:hAnsi="Times New Roman" w:cs="Times New Roman"/>
                <w:color w:val="000009"/>
                <w:sz w:val="24"/>
                <w:szCs w:val="24"/>
              </w:rPr>
              <w:t>Problem</w:t>
            </w:r>
            <w:r>
              <w:rPr>
                <w:rFonts w:ascii="Times New Roman" w:hAnsi="Times New Roman" w:cs="Times New Roman"/>
                <w:color w:val="000009"/>
                <w:spacing w:val="-3"/>
                <w:sz w:val="24"/>
                <w:szCs w:val="24"/>
              </w:rPr>
              <w:t xml:space="preserve"> </w:t>
            </w:r>
            <w:r>
              <w:rPr>
                <w:rFonts w:ascii="Times New Roman" w:hAnsi="Times New Roman" w:cs="Times New Roman"/>
                <w:color w:val="000009"/>
                <w:sz w:val="24"/>
                <w:szCs w:val="24"/>
              </w:rPr>
              <w:t>Statement</w:t>
            </w:r>
          </w:p>
        </w:tc>
        <w:tc>
          <w:tcPr>
            <w:tcW w:w="2784" w:type="dxa"/>
          </w:tcPr>
          <w:p w14:paraId="6627837B"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4EC0165"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5 </w:t>
            </w:r>
          </w:p>
        </w:tc>
      </w:tr>
      <w:tr w:rsidR="00A0262D" w14:paraId="1BF12EA5" w14:textId="77777777">
        <w:trPr>
          <w:trHeight w:val="619"/>
        </w:trPr>
        <w:tc>
          <w:tcPr>
            <w:tcW w:w="858" w:type="dxa"/>
          </w:tcPr>
          <w:p w14:paraId="7E59F1A9" w14:textId="77777777" w:rsidR="00A0262D" w:rsidRDefault="00000000">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3.</w:t>
            </w:r>
          </w:p>
        </w:tc>
        <w:tc>
          <w:tcPr>
            <w:tcW w:w="1564" w:type="dxa"/>
          </w:tcPr>
          <w:p w14:paraId="5B98E4DE" w14:textId="77777777" w:rsidR="00A0262D" w:rsidRDefault="00000000">
            <w:pPr>
              <w:pStyle w:val="TableParagraph"/>
              <w:spacing w:before="157"/>
              <w:ind w:right="164"/>
              <w:jc w:val="center"/>
              <w:rPr>
                <w:rFonts w:ascii="Times New Roman" w:hAnsi="Times New Roman" w:cs="Times New Roman"/>
                <w:sz w:val="24"/>
                <w:szCs w:val="24"/>
              </w:rPr>
            </w:pPr>
            <w:r>
              <w:rPr>
                <w:rFonts w:ascii="Times New Roman" w:hAnsi="Times New Roman" w:cs="Times New Roman"/>
                <w:color w:val="000009"/>
                <w:sz w:val="24"/>
                <w:szCs w:val="24"/>
              </w:rPr>
              <w:t>3</w:t>
            </w:r>
          </w:p>
        </w:tc>
        <w:tc>
          <w:tcPr>
            <w:tcW w:w="3858" w:type="dxa"/>
          </w:tcPr>
          <w:p w14:paraId="1390F7E3" w14:textId="77777777" w:rsidR="00A0262D" w:rsidRDefault="00000000">
            <w:pPr>
              <w:pStyle w:val="TableParagraph"/>
              <w:spacing w:before="157"/>
              <w:ind w:left="315"/>
              <w:rPr>
                <w:rFonts w:ascii="Times New Roman" w:hAnsi="Times New Roman" w:cs="Times New Roman"/>
                <w:sz w:val="24"/>
                <w:szCs w:val="24"/>
              </w:rPr>
            </w:pPr>
            <w:r>
              <w:rPr>
                <w:rFonts w:ascii="Times New Roman" w:hAnsi="Times New Roman" w:cs="Times New Roman"/>
                <w:color w:val="000009"/>
                <w:sz w:val="24"/>
                <w:szCs w:val="24"/>
              </w:rPr>
              <w:t>Methodology</w:t>
            </w:r>
          </w:p>
        </w:tc>
        <w:tc>
          <w:tcPr>
            <w:tcW w:w="2784" w:type="dxa"/>
          </w:tcPr>
          <w:p w14:paraId="3B826DC5"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15BA0226"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6-8         </w:t>
            </w:r>
          </w:p>
        </w:tc>
      </w:tr>
      <w:tr w:rsidR="00A0262D" w14:paraId="7FCF75F0" w14:textId="77777777">
        <w:trPr>
          <w:trHeight w:val="619"/>
        </w:trPr>
        <w:tc>
          <w:tcPr>
            <w:tcW w:w="858" w:type="dxa"/>
          </w:tcPr>
          <w:p w14:paraId="0E972452" w14:textId="77777777" w:rsidR="00A0262D" w:rsidRDefault="00000000">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4.</w:t>
            </w:r>
          </w:p>
        </w:tc>
        <w:tc>
          <w:tcPr>
            <w:tcW w:w="1564" w:type="dxa"/>
          </w:tcPr>
          <w:p w14:paraId="57590FFD" w14:textId="77777777" w:rsidR="00A0262D" w:rsidRDefault="00000000">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4</w:t>
            </w:r>
          </w:p>
        </w:tc>
        <w:tc>
          <w:tcPr>
            <w:tcW w:w="3858" w:type="dxa"/>
          </w:tcPr>
          <w:p w14:paraId="0EC75194" w14:textId="77777777" w:rsidR="00A0262D" w:rsidRDefault="00000000">
            <w:pPr>
              <w:pStyle w:val="TableParagraph"/>
              <w:spacing w:before="156"/>
              <w:ind w:left="315"/>
              <w:rPr>
                <w:rFonts w:ascii="Times New Roman" w:hAnsi="Times New Roman" w:cs="Times New Roman"/>
                <w:sz w:val="24"/>
                <w:szCs w:val="24"/>
              </w:rPr>
            </w:pPr>
            <w:r>
              <w:rPr>
                <w:rFonts w:ascii="Times New Roman" w:hAnsi="Times New Roman" w:cs="Times New Roman"/>
                <w:color w:val="000009"/>
                <w:sz w:val="24"/>
                <w:szCs w:val="24"/>
              </w:rPr>
              <w:t>Results</w:t>
            </w:r>
            <w:r>
              <w:rPr>
                <w:rFonts w:ascii="Times New Roman" w:hAnsi="Times New Roman" w:cs="Times New Roman"/>
                <w:color w:val="000009"/>
                <w:spacing w:val="-1"/>
                <w:sz w:val="24"/>
                <w:szCs w:val="24"/>
              </w:rPr>
              <w:t xml:space="preserve"> </w:t>
            </w:r>
            <w:r>
              <w:rPr>
                <w:rFonts w:ascii="Times New Roman" w:hAnsi="Times New Roman" w:cs="Times New Roman"/>
                <w:color w:val="000009"/>
                <w:sz w:val="24"/>
                <w:szCs w:val="24"/>
              </w:rPr>
              <w:t>and</w:t>
            </w:r>
            <w:r>
              <w:rPr>
                <w:rFonts w:ascii="Times New Roman" w:hAnsi="Times New Roman" w:cs="Times New Roman"/>
                <w:color w:val="000009"/>
                <w:spacing w:val="-2"/>
                <w:sz w:val="24"/>
                <w:szCs w:val="24"/>
              </w:rPr>
              <w:t xml:space="preserve"> </w:t>
            </w:r>
            <w:r>
              <w:rPr>
                <w:rFonts w:ascii="Times New Roman" w:hAnsi="Times New Roman" w:cs="Times New Roman"/>
                <w:color w:val="000009"/>
                <w:sz w:val="24"/>
                <w:szCs w:val="24"/>
              </w:rPr>
              <w:t>interpretation</w:t>
            </w:r>
          </w:p>
        </w:tc>
        <w:tc>
          <w:tcPr>
            <w:tcW w:w="2784" w:type="dxa"/>
          </w:tcPr>
          <w:p w14:paraId="0F914720"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53625E7B"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9-11</w:t>
            </w:r>
          </w:p>
        </w:tc>
      </w:tr>
      <w:tr w:rsidR="00A0262D" w14:paraId="0426D9FF" w14:textId="77777777">
        <w:trPr>
          <w:trHeight w:val="619"/>
        </w:trPr>
        <w:tc>
          <w:tcPr>
            <w:tcW w:w="858" w:type="dxa"/>
          </w:tcPr>
          <w:p w14:paraId="54EC6F8C" w14:textId="77777777" w:rsidR="00A0262D" w:rsidRDefault="00000000">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5.</w:t>
            </w:r>
          </w:p>
        </w:tc>
        <w:tc>
          <w:tcPr>
            <w:tcW w:w="1564" w:type="dxa"/>
          </w:tcPr>
          <w:p w14:paraId="0D803557" w14:textId="77777777" w:rsidR="00A0262D" w:rsidRDefault="00000000">
            <w:pPr>
              <w:pStyle w:val="TableParagraph"/>
              <w:spacing w:before="156"/>
              <w:ind w:right="164"/>
              <w:jc w:val="center"/>
              <w:rPr>
                <w:rFonts w:ascii="Times New Roman" w:hAnsi="Times New Roman" w:cs="Times New Roman"/>
                <w:sz w:val="24"/>
                <w:szCs w:val="24"/>
              </w:rPr>
            </w:pPr>
            <w:r>
              <w:rPr>
                <w:rFonts w:ascii="Times New Roman" w:hAnsi="Times New Roman" w:cs="Times New Roman"/>
                <w:color w:val="000009"/>
                <w:sz w:val="24"/>
                <w:szCs w:val="24"/>
              </w:rPr>
              <w:t>5</w:t>
            </w:r>
          </w:p>
        </w:tc>
        <w:tc>
          <w:tcPr>
            <w:tcW w:w="3858" w:type="dxa"/>
          </w:tcPr>
          <w:p w14:paraId="0A8AF82A" w14:textId="77777777" w:rsidR="00A0262D" w:rsidRDefault="00000000">
            <w:pPr>
              <w:pStyle w:val="TableParagraph"/>
              <w:spacing w:before="156"/>
              <w:ind w:left="315"/>
              <w:rPr>
                <w:rFonts w:ascii="Times New Roman" w:hAnsi="Times New Roman" w:cs="Times New Roman"/>
                <w:sz w:val="24"/>
                <w:szCs w:val="24"/>
              </w:rPr>
            </w:pPr>
            <w:r>
              <w:rPr>
                <w:rFonts w:ascii="Times New Roman" w:hAnsi="Times New Roman" w:cs="Times New Roman"/>
                <w:color w:val="000009"/>
                <w:sz w:val="24"/>
                <w:szCs w:val="24"/>
              </w:rPr>
              <w:t>Conclusion</w:t>
            </w:r>
          </w:p>
        </w:tc>
        <w:tc>
          <w:tcPr>
            <w:tcW w:w="2784" w:type="dxa"/>
          </w:tcPr>
          <w:p w14:paraId="105F2785" w14:textId="77777777" w:rsidR="00A0262D" w:rsidRDefault="00A0262D">
            <w:pPr>
              <w:pStyle w:val="TableParagraph"/>
              <w:rPr>
                <w:rFonts w:ascii="Times New Roman" w:hAnsi="Times New Roman" w:cs="Times New Roman"/>
                <w:sz w:val="24"/>
                <w:szCs w:val="24"/>
              </w:rPr>
            </w:pPr>
          </w:p>
          <w:p w14:paraId="2D7BDF00"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12</w:t>
            </w:r>
          </w:p>
        </w:tc>
      </w:tr>
      <w:tr w:rsidR="00A0262D" w14:paraId="71ABC35F" w14:textId="77777777">
        <w:trPr>
          <w:trHeight w:val="619"/>
        </w:trPr>
        <w:tc>
          <w:tcPr>
            <w:tcW w:w="858" w:type="dxa"/>
          </w:tcPr>
          <w:p w14:paraId="6185BAB1" w14:textId="213183B4" w:rsidR="00A0262D" w:rsidRDefault="004553BB">
            <w:pPr>
              <w:pStyle w:val="TableParagraph"/>
              <w:spacing w:before="154"/>
              <w:ind w:right="294"/>
              <w:jc w:val="right"/>
              <w:rPr>
                <w:rFonts w:ascii="Times New Roman" w:hAnsi="Times New Roman" w:cs="Times New Roman"/>
                <w:sz w:val="24"/>
                <w:szCs w:val="24"/>
              </w:rPr>
            </w:pPr>
            <w:r>
              <w:rPr>
                <w:rFonts w:ascii="Times New Roman" w:hAnsi="Times New Roman" w:cs="Times New Roman"/>
                <w:color w:val="000009"/>
                <w:sz w:val="24"/>
                <w:szCs w:val="24"/>
              </w:rPr>
              <w:t>6</w:t>
            </w:r>
            <w:r w:rsidR="00000000">
              <w:rPr>
                <w:rFonts w:ascii="Times New Roman" w:hAnsi="Times New Roman" w:cs="Times New Roman"/>
                <w:color w:val="000009"/>
                <w:sz w:val="24"/>
                <w:szCs w:val="24"/>
              </w:rPr>
              <w:t>.</w:t>
            </w:r>
          </w:p>
        </w:tc>
        <w:tc>
          <w:tcPr>
            <w:tcW w:w="1564" w:type="dxa"/>
          </w:tcPr>
          <w:p w14:paraId="6257F4D6" w14:textId="77777777" w:rsidR="00A0262D" w:rsidRDefault="00A0262D">
            <w:pPr>
              <w:pStyle w:val="TableParagraph"/>
              <w:rPr>
                <w:rFonts w:ascii="Times New Roman" w:hAnsi="Times New Roman" w:cs="Times New Roman"/>
                <w:sz w:val="24"/>
                <w:szCs w:val="24"/>
              </w:rPr>
            </w:pPr>
          </w:p>
        </w:tc>
        <w:tc>
          <w:tcPr>
            <w:tcW w:w="3858" w:type="dxa"/>
          </w:tcPr>
          <w:p w14:paraId="63589C18" w14:textId="77777777" w:rsidR="00A0262D" w:rsidRDefault="00000000">
            <w:pPr>
              <w:pStyle w:val="TableParagraph"/>
              <w:spacing w:before="156"/>
              <w:ind w:left="315"/>
              <w:rPr>
                <w:rFonts w:ascii="Times New Roman" w:hAnsi="Times New Roman" w:cs="Times New Roman"/>
                <w:sz w:val="24"/>
                <w:szCs w:val="24"/>
              </w:rPr>
            </w:pPr>
            <w:r>
              <w:rPr>
                <w:rFonts w:ascii="Times New Roman" w:hAnsi="Times New Roman" w:cs="Times New Roman"/>
                <w:color w:val="000009"/>
                <w:sz w:val="24"/>
                <w:szCs w:val="24"/>
              </w:rPr>
              <w:t>References</w:t>
            </w:r>
          </w:p>
        </w:tc>
        <w:tc>
          <w:tcPr>
            <w:tcW w:w="2784" w:type="dxa"/>
          </w:tcPr>
          <w:p w14:paraId="59692334"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1785D9B" w14:textId="77777777" w:rsidR="00A0262D" w:rsidRDefault="00000000">
            <w:pPr>
              <w:pStyle w:val="TableParagraph"/>
              <w:rPr>
                <w:rFonts w:ascii="Times New Roman" w:hAnsi="Times New Roman" w:cs="Times New Roman"/>
                <w:sz w:val="24"/>
                <w:szCs w:val="24"/>
                <w:lang w:val="en-IN"/>
              </w:rPr>
            </w:pPr>
            <w:r>
              <w:rPr>
                <w:rFonts w:ascii="Times New Roman" w:hAnsi="Times New Roman" w:cs="Times New Roman"/>
                <w:sz w:val="24"/>
                <w:szCs w:val="24"/>
                <w:lang w:val="en-IN"/>
              </w:rPr>
              <w:t xml:space="preserve">                  13</w:t>
            </w:r>
          </w:p>
        </w:tc>
      </w:tr>
      <w:tr w:rsidR="00A0262D" w14:paraId="02E251DA" w14:textId="77777777">
        <w:trPr>
          <w:trHeight w:val="421"/>
        </w:trPr>
        <w:tc>
          <w:tcPr>
            <w:tcW w:w="858" w:type="dxa"/>
          </w:tcPr>
          <w:p w14:paraId="6572F8F6" w14:textId="77777777" w:rsidR="00A0262D" w:rsidRDefault="00A0262D">
            <w:pPr>
              <w:pStyle w:val="TableParagraph"/>
              <w:spacing w:before="154" w:line="247" w:lineRule="exact"/>
              <w:ind w:right="294"/>
              <w:jc w:val="right"/>
            </w:pPr>
          </w:p>
        </w:tc>
        <w:tc>
          <w:tcPr>
            <w:tcW w:w="1564" w:type="dxa"/>
          </w:tcPr>
          <w:p w14:paraId="06C5F37A" w14:textId="77777777" w:rsidR="00A0262D" w:rsidRDefault="00A0262D">
            <w:pPr>
              <w:pStyle w:val="TableParagraph"/>
              <w:rPr>
                <w:rFonts w:ascii="Times New Roman"/>
              </w:rPr>
            </w:pPr>
          </w:p>
        </w:tc>
        <w:tc>
          <w:tcPr>
            <w:tcW w:w="3858" w:type="dxa"/>
          </w:tcPr>
          <w:p w14:paraId="731A3754" w14:textId="77777777" w:rsidR="00A0262D" w:rsidRDefault="00A0262D">
            <w:pPr>
              <w:pStyle w:val="TableParagraph"/>
              <w:spacing w:before="156" w:line="245" w:lineRule="exact"/>
              <w:ind w:left="315"/>
            </w:pPr>
          </w:p>
        </w:tc>
        <w:tc>
          <w:tcPr>
            <w:tcW w:w="2784" w:type="dxa"/>
          </w:tcPr>
          <w:p w14:paraId="4FC99191" w14:textId="77777777" w:rsidR="00A0262D" w:rsidRDefault="00A0262D">
            <w:pPr>
              <w:pStyle w:val="TableParagraph"/>
              <w:rPr>
                <w:rFonts w:ascii="Times New Roman"/>
              </w:rPr>
            </w:pPr>
          </w:p>
        </w:tc>
      </w:tr>
    </w:tbl>
    <w:p w14:paraId="3F6ADA6F" w14:textId="77777777" w:rsidR="00A0262D" w:rsidRDefault="00A0262D">
      <w:pPr>
        <w:pStyle w:val="BodyText"/>
        <w:spacing w:before="187"/>
        <w:rPr>
          <w:rFonts w:ascii="Times New Roman" w:hAnsi="Times New Roman" w:cs="Times New Roman"/>
          <w:color w:val="000009"/>
          <w:sz w:val="36"/>
          <w:szCs w:val="36"/>
        </w:rPr>
      </w:pPr>
    </w:p>
    <w:p w14:paraId="014A9DAF" w14:textId="77777777" w:rsidR="00A0262D" w:rsidRDefault="00A0262D">
      <w:pPr>
        <w:pStyle w:val="BodyText"/>
        <w:spacing w:before="187"/>
        <w:rPr>
          <w:rFonts w:ascii="Times New Roman" w:hAnsi="Times New Roman" w:cs="Times New Roman"/>
          <w:color w:val="000009"/>
          <w:sz w:val="24"/>
          <w:szCs w:val="24"/>
        </w:rPr>
      </w:pPr>
    </w:p>
    <w:p w14:paraId="26900663" w14:textId="77777777" w:rsidR="00A0262D" w:rsidRDefault="00A0262D">
      <w:pPr>
        <w:pStyle w:val="BodyText"/>
        <w:spacing w:before="187"/>
        <w:rPr>
          <w:rFonts w:ascii="Times New Roman" w:hAnsi="Times New Roman" w:cs="Times New Roman"/>
          <w:color w:val="000009"/>
          <w:sz w:val="24"/>
          <w:szCs w:val="24"/>
        </w:rPr>
      </w:pPr>
    </w:p>
    <w:p w14:paraId="7E51C633" w14:textId="77777777" w:rsidR="00A0262D" w:rsidRDefault="00A0262D">
      <w:pPr>
        <w:pStyle w:val="BodyText"/>
        <w:spacing w:before="187"/>
        <w:rPr>
          <w:rFonts w:ascii="Times New Roman" w:hAnsi="Times New Roman" w:cs="Times New Roman"/>
          <w:color w:val="000009"/>
          <w:sz w:val="24"/>
          <w:szCs w:val="24"/>
        </w:rPr>
      </w:pPr>
    </w:p>
    <w:p w14:paraId="222D8DC0" w14:textId="77777777" w:rsidR="00A0262D" w:rsidRDefault="00A0262D">
      <w:pPr>
        <w:pStyle w:val="BodyText"/>
        <w:spacing w:before="187"/>
        <w:rPr>
          <w:rFonts w:ascii="Times New Roman" w:hAnsi="Times New Roman" w:cs="Times New Roman"/>
          <w:color w:val="000009"/>
          <w:sz w:val="24"/>
          <w:szCs w:val="24"/>
        </w:rPr>
      </w:pPr>
    </w:p>
    <w:p w14:paraId="48A3BA51" w14:textId="77777777" w:rsidR="00A0262D" w:rsidRDefault="00A0262D">
      <w:pPr>
        <w:pStyle w:val="BodyText"/>
        <w:spacing w:before="187"/>
        <w:rPr>
          <w:rFonts w:ascii="Times New Roman" w:hAnsi="Times New Roman" w:cs="Times New Roman"/>
          <w:color w:val="000009"/>
          <w:sz w:val="24"/>
          <w:szCs w:val="24"/>
        </w:rPr>
      </w:pPr>
    </w:p>
    <w:p w14:paraId="4C2F9EC6" w14:textId="77777777" w:rsidR="00A0262D" w:rsidRDefault="00A0262D">
      <w:pPr>
        <w:pStyle w:val="BodyText"/>
        <w:spacing w:before="187"/>
        <w:rPr>
          <w:rFonts w:ascii="Times New Roman" w:hAnsi="Times New Roman" w:cs="Times New Roman"/>
          <w:color w:val="000009"/>
          <w:sz w:val="24"/>
          <w:szCs w:val="24"/>
        </w:rPr>
      </w:pPr>
    </w:p>
    <w:p w14:paraId="59EAFA9A" w14:textId="77777777" w:rsidR="00A0262D" w:rsidRDefault="00A0262D">
      <w:pPr>
        <w:pStyle w:val="BodyText"/>
        <w:spacing w:before="187"/>
        <w:rPr>
          <w:rFonts w:ascii="Times New Roman" w:hAnsi="Times New Roman" w:cs="Times New Roman"/>
          <w:color w:val="000009"/>
          <w:sz w:val="24"/>
          <w:szCs w:val="24"/>
        </w:rPr>
      </w:pPr>
    </w:p>
    <w:p w14:paraId="269CDCA2" w14:textId="77777777" w:rsidR="00A0262D" w:rsidRDefault="00A0262D">
      <w:pPr>
        <w:pStyle w:val="BodyText"/>
        <w:spacing w:before="187"/>
        <w:rPr>
          <w:rFonts w:ascii="Times New Roman" w:hAnsi="Times New Roman" w:cs="Times New Roman"/>
          <w:color w:val="000009"/>
          <w:sz w:val="24"/>
          <w:szCs w:val="24"/>
        </w:rPr>
      </w:pPr>
    </w:p>
    <w:p w14:paraId="6AC901E6" w14:textId="77777777" w:rsidR="00A0262D" w:rsidRDefault="00A0262D">
      <w:pPr>
        <w:pStyle w:val="BodyText"/>
        <w:spacing w:before="187"/>
        <w:rPr>
          <w:rFonts w:ascii="Times New Roman" w:hAnsi="Times New Roman" w:cs="Times New Roman"/>
          <w:color w:val="000009"/>
          <w:sz w:val="24"/>
          <w:szCs w:val="24"/>
        </w:rPr>
      </w:pPr>
    </w:p>
    <w:p w14:paraId="3C5AC699" w14:textId="77777777" w:rsidR="00A0262D" w:rsidRDefault="00A0262D">
      <w:pPr>
        <w:pStyle w:val="BodyText"/>
        <w:spacing w:before="187"/>
        <w:rPr>
          <w:rFonts w:ascii="Times New Roman" w:hAnsi="Times New Roman" w:cs="Times New Roman"/>
          <w:color w:val="000009"/>
          <w:sz w:val="24"/>
          <w:szCs w:val="24"/>
        </w:rPr>
      </w:pPr>
    </w:p>
    <w:p w14:paraId="0181A0BF" w14:textId="77777777" w:rsidR="00A0262D" w:rsidRDefault="00A0262D">
      <w:pPr>
        <w:pStyle w:val="BodyText"/>
        <w:spacing w:before="187"/>
        <w:rPr>
          <w:rFonts w:ascii="Times New Roman" w:hAnsi="Times New Roman" w:cs="Times New Roman"/>
          <w:color w:val="000009"/>
          <w:sz w:val="24"/>
          <w:szCs w:val="24"/>
        </w:rPr>
      </w:pPr>
    </w:p>
    <w:p w14:paraId="65006599" w14:textId="77777777" w:rsidR="00A0262D" w:rsidRDefault="00A0262D">
      <w:pPr>
        <w:pStyle w:val="BodyText"/>
        <w:spacing w:before="187"/>
        <w:rPr>
          <w:rFonts w:ascii="Times New Roman" w:hAnsi="Times New Roman" w:cs="Times New Roman"/>
          <w:color w:val="000009"/>
          <w:sz w:val="24"/>
          <w:szCs w:val="24"/>
        </w:rPr>
      </w:pPr>
    </w:p>
    <w:p w14:paraId="5B4690D9" w14:textId="77777777" w:rsidR="00A0262D" w:rsidRDefault="00A0262D">
      <w:pPr>
        <w:pStyle w:val="BodyText"/>
        <w:spacing w:before="187"/>
        <w:rPr>
          <w:rFonts w:ascii="Times New Roman" w:hAnsi="Times New Roman" w:cs="Times New Roman"/>
          <w:color w:val="000009"/>
          <w:sz w:val="24"/>
          <w:szCs w:val="24"/>
        </w:rPr>
      </w:pPr>
    </w:p>
    <w:p w14:paraId="3D2FBA36" w14:textId="77777777" w:rsidR="00A0262D" w:rsidRDefault="00000000">
      <w:pPr>
        <w:pStyle w:val="BodyText"/>
        <w:numPr>
          <w:ilvl w:val="0"/>
          <w:numId w:val="1"/>
        </w:numPr>
        <w:spacing w:before="187"/>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Introduction</w:t>
      </w:r>
    </w:p>
    <w:p w14:paraId="6B077A3D" w14:textId="77777777" w:rsidR="00A0262D" w:rsidRDefault="00A0262D">
      <w:pPr>
        <w:rPr>
          <w:rFonts w:ascii="Times New Roman"/>
          <w:b/>
          <w:bCs/>
          <w:color w:val="000009"/>
          <w:sz w:val="24"/>
          <w:szCs w:val="24"/>
          <w:lang w:val="en-IN"/>
        </w:rPr>
      </w:pPr>
    </w:p>
    <w:p w14:paraId="18E96116" w14:textId="77777777" w:rsidR="00A0262D" w:rsidRDefault="00000000">
      <w:pPr>
        <w:pStyle w:val="ListParagraph"/>
        <w:spacing w:line="480" w:lineRule="auto"/>
        <w:jc w:val="both"/>
        <w:rPr>
          <w:rFonts w:ascii="Times New Roman"/>
          <w:color w:val="000009"/>
          <w:sz w:val="24"/>
          <w:szCs w:val="24"/>
          <w:lang w:val="en-IN"/>
        </w:rPr>
      </w:pPr>
      <w:r>
        <w:rPr>
          <w:rFonts w:ascii="Times New Roman"/>
          <w:color w:val="000009"/>
          <w:sz w:val="24"/>
          <w:szCs w:val="24"/>
          <w:lang w:val="en-IN"/>
        </w:rPr>
        <w:t>This project delivers a practical, lab</w:t>
      </w:r>
      <w:r>
        <w:rPr>
          <w:rFonts w:ascii="Times New Roman"/>
          <w:color w:val="000009"/>
          <w:sz w:val="24"/>
          <w:szCs w:val="24"/>
          <w:lang w:val="en-IN"/>
        </w:rPr>
        <w:noBreakHyphen/>
        <w:t>grade implementation of a university campus network that balances performance, security, and manageability. The design adopts a hierarchical three</w:t>
      </w:r>
      <w:r>
        <w:rPr>
          <w:rFonts w:ascii="Times New Roman"/>
          <w:color w:val="000009"/>
          <w:sz w:val="24"/>
          <w:szCs w:val="24"/>
          <w:lang w:val="en-IN"/>
        </w:rPr>
        <w:noBreakHyphen/>
        <w:t>tier architecture (access, distribution, core) to isolate departmental traffic with VLANs, centralize critical services in a dedicated server farm, and provide resilient, high</w:t>
      </w:r>
      <w:r>
        <w:rPr>
          <w:rFonts w:ascii="Times New Roman"/>
          <w:color w:val="000009"/>
          <w:sz w:val="24"/>
          <w:szCs w:val="24"/>
          <w:lang w:val="en-IN"/>
        </w:rPr>
        <w:noBreakHyphen/>
        <w:t>speed interconnects using EtherChannel and STP. Core routing is handled by a Layer</w:t>
      </w:r>
      <w:r>
        <w:rPr>
          <w:rFonts w:ascii="Times New Roman"/>
          <w:color w:val="000009"/>
          <w:sz w:val="24"/>
          <w:szCs w:val="24"/>
          <w:lang w:val="en-IN"/>
        </w:rPr>
        <w:noBreakHyphen/>
        <w:t>3 switch running OSPF for fast convergence and simplified route management, while an edge router provides NAT/PAT for controlled Internet access.</w:t>
      </w:r>
    </w:p>
    <w:p w14:paraId="4C3E4443" w14:textId="77777777" w:rsidR="00A0262D" w:rsidRDefault="00000000">
      <w:pPr>
        <w:pStyle w:val="ListParagraph"/>
        <w:spacing w:line="480" w:lineRule="auto"/>
        <w:jc w:val="both"/>
        <w:rPr>
          <w:rFonts w:ascii="Times New Roman"/>
          <w:color w:val="000009"/>
          <w:sz w:val="24"/>
          <w:szCs w:val="24"/>
          <w:lang w:val="en-IN"/>
        </w:rPr>
      </w:pPr>
      <w:r>
        <w:rPr>
          <w:rFonts w:ascii="Times New Roman"/>
          <w:color w:val="000009"/>
          <w:sz w:val="24"/>
          <w:szCs w:val="24"/>
          <w:lang w:val="en-IN"/>
        </w:rPr>
        <w:t>The implementation emphasizes operational realism: each department receives its own IP subnet and DHCP pool, servers are statically addressed and registered in DNS, and service access is constrained by purpose</w:t>
      </w:r>
      <w:r>
        <w:rPr>
          <w:rFonts w:ascii="Times New Roman"/>
          <w:color w:val="000009"/>
          <w:sz w:val="24"/>
          <w:szCs w:val="24"/>
          <w:lang w:val="en-IN"/>
        </w:rPr>
        <w:noBreakHyphen/>
        <w:t>built extended ACLs applied at the SVI level. Security and availability are treated as first</w:t>
      </w:r>
      <w:r>
        <w:rPr>
          <w:rFonts w:ascii="Times New Roman"/>
          <w:color w:val="000009"/>
          <w:sz w:val="24"/>
          <w:szCs w:val="24"/>
          <w:lang w:val="en-IN"/>
        </w:rPr>
        <w:noBreakHyphen/>
        <w:t>class requirements</w:t>
      </w:r>
      <w:r>
        <w:rPr>
          <w:rFonts w:ascii="Times New Roman"/>
          <w:color w:val="000009"/>
          <w:sz w:val="24"/>
          <w:szCs w:val="24"/>
          <w:lang w:val="en-IN"/>
        </w:rPr>
        <w:t>—</w:t>
      </w:r>
      <w:r>
        <w:rPr>
          <w:rFonts w:ascii="Times New Roman"/>
          <w:color w:val="000009"/>
          <w:sz w:val="24"/>
          <w:szCs w:val="24"/>
          <w:lang w:val="en-IN"/>
        </w:rPr>
        <w:t>ACLs limit lateral movement to administrative and server VLANs, STP and redundant links prevent outages, and OSPF ensures alternate paths for traffic.</w:t>
      </w:r>
    </w:p>
    <w:p w14:paraId="0BCD8BD2" w14:textId="77777777" w:rsidR="00A0262D" w:rsidRDefault="00000000">
      <w:pPr>
        <w:pStyle w:val="ListParagraph"/>
        <w:spacing w:line="480" w:lineRule="auto"/>
        <w:jc w:val="both"/>
        <w:rPr>
          <w:rFonts w:ascii="Times New Roman"/>
          <w:color w:val="000009"/>
          <w:sz w:val="24"/>
          <w:szCs w:val="24"/>
          <w:lang w:val="en-IN"/>
        </w:rPr>
      </w:pPr>
      <w:r>
        <w:rPr>
          <w:rFonts w:ascii="Times New Roman"/>
          <w:color w:val="000009"/>
          <w:sz w:val="24"/>
          <w:szCs w:val="24"/>
          <w:lang w:val="en-IN"/>
        </w:rPr>
        <w:t>Finally, the project includes a comprehensive verification plan so functionality and policy are demonstrable in Packet Tracer: connectivity tests (ping, traceroute), service checks (HTTP, FTP, Email, DNS resolution), ACL validation via hit counters and simulation, and resilience tests for link or device failures. The result is a repeatable, well</w:t>
      </w:r>
      <w:r>
        <w:rPr>
          <w:rFonts w:ascii="Times New Roman"/>
          <w:color w:val="000009"/>
          <w:sz w:val="24"/>
          <w:szCs w:val="24"/>
          <w:lang w:val="en-IN"/>
        </w:rPr>
        <w:noBreakHyphen/>
        <w:t>documented campus network suitable for teaching, assessment, and incremental expansion.</w:t>
      </w:r>
    </w:p>
    <w:p w14:paraId="6779A3B8" w14:textId="77777777" w:rsidR="00A0262D" w:rsidRDefault="00A0262D">
      <w:pPr>
        <w:pStyle w:val="ListParagraph"/>
        <w:rPr>
          <w:rFonts w:ascii="Times New Roman"/>
          <w:color w:val="000009"/>
          <w:sz w:val="24"/>
          <w:szCs w:val="24"/>
        </w:rPr>
      </w:pPr>
    </w:p>
    <w:p w14:paraId="408ABF08" w14:textId="77777777" w:rsidR="00A0262D" w:rsidRDefault="00A0262D">
      <w:pPr>
        <w:pStyle w:val="ListParagraph"/>
        <w:rPr>
          <w:rFonts w:ascii="Times New Roman"/>
          <w:color w:val="000009"/>
          <w:sz w:val="24"/>
          <w:szCs w:val="24"/>
        </w:rPr>
      </w:pPr>
    </w:p>
    <w:p w14:paraId="25CF730B" w14:textId="77777777" w:rsidR="00A0262D" w:rsidRDefault="00A0262D">
      <w:pPr>
        <w:pStyle w:val="ListParagraph"/>
        <w:rPr>
          <w:rFonts w:ascii="Times New Roman"/>
          <w:color w:val="000009"/>
          <w:sz w:val="24"/>
          <w:szCs w:val="24"/>
        </w:rPr>
      </w:pPr>
    </w:p>
    <w:p w14:paraId="227D3E5F" w14:textId="77777777" w:rsidR="00A0262D" w:rsidRDefault="00A0262D">
      <w:pPr>
        <w:pStyle w:val="ListParagraph"/>
        <w:rPr>
          <w:rFonts w:ascii="Times New Roman"/>
          <w:color w:val="000009"/>
          <w:sz w:val="24"/>
          <w:szCs w:val="24"/>
        </w:rPr>
      </w:pPr>
    </w:p>
    <w:p w14:paraId="39CE8007" w14:textId="77777777" w:rsidR="00A0262D" w:rsidRDefault="00A0262D">
      <w:pPr>
        <w:pStyle w:val="ListParagraph"/>
        <w:rPr>
          <w:rFonts w:ascii="Times New Roman"/>
          <w:color w:val="000009"/>
          <w:sz w:val="24"/>
          <w:szCs w:val="24"/>
        </w:rPr>
      </w:pPr>
    </w:p>
    <w:p w14:paraId="42126B41" w14:textId="77777777" w:rsidR="00A0262D" w:rsidRDefault="00A0262D">
      <w:pPr>
        <w:pStyle w:val="ListParagraph"/>
        <w:rPr>
          <w:rFonts w:ascii="Times New Roman"/>
          <w:color w:val="000009"/>
          <w:sz w:val="24"/>
          <w:szCs w:val="24"/>
        </w:rPr>
      </w:pPr>
    </w:p>
    <w:p w14:paraId="57A966DE" w14:textId="77777777" w:rsidR="00A0262D" w:rsidRDefault="00A0262D">
      <w:pPr>
        <w:rPr>
          <w:rFonts w:ascii="Times New Roman"/>
          <w:color w:val="000009"/>
          <w:sz w:val="24"/>
          <w:szCs w:val="24"/>
        </w:rPr>
      </w:pPr>
    </w:p>
    <w:p w14:paraId="18DC2CB7" w14:textId="77777777" w:rsidR="00A0262D" w:rsidRDefault="00A0262D">
      <w:pPr>
        <w:rPr>
          <w:rFonts w:ascii="Times New Roman"/>
          <w:color w:val="000009"/>
          <w:sz w:val="24"/>
          <w:szCs w:val="24"/>
        </w:rPr>
      </w:pPr>
    </w:p>
    <w:p w14:paraId="51AC28B1" w14:textId="77777777" w:rsidR="00A0262D" w:rsidRDefault="00A0262D">
      <w:pPr>
        <w:pStyle w:val="ListParagraph"/>
        <w:rPr>
          <w:rFonts w:ascii="Times New Roman"/>
          <w:color w:val="000009"/>
          <w:sz w:val="24"/>
          <w:szCs w:val="24"/>
        </w:rPr>
      </w:pPr>
    </w:p>
    <w:p w14:paraId="54A201B0" w14:textId="77777777" w:rsidR="00A0262D" w:rsidRDefault="00000000">
      <w:pPr>
        <w:pStyle w:val="ListParagraph"/>
        <w:numPr>
          <w:ilvl w:val="0"/>
          <w:numId w:val="1"/>
        </w:numPr>
        <w:rPr>
          <w:rFonts w:ascii="Times New Roman"/>
          <w:b/>
          <w:sz w:val="36"/>
          <w:szCs w:val="36"/>
        </w:rPr>
      </w:pPr>
      <w:r>
        <w:rPr>
          <w:rFonts w:ascii="Times New Roman"/>
          <w:b/>
          <w:sz w:val="36"/>
          <w:szCs w:val="36"/>
        </w:rPr>
        <w:lastRenderedPageBreak/>
        <w:t>Problem Statement</w:t>
      </w:r>
    </w:p>
    <w:p w14:paraId="6627B2A6" w14:textId="77777777" w:rsidR="00A0262D" w:rsidRDefault="00A0262D">
      <w:pPr>
        <w:pStyle w:val="Default"/>
        <w:spacing w:after="62" w:line="360" w:lineRule="auto"/>
        <w:ind w:right="1137"/>
        <w:jc w:val="both"/>
        <w:rPr>
          <w:rFonts w:ascii="Times New Roman" w:hAnsi="Times New Roman" w:cs="Times New Roman"/>
        </w:rPr>
      </w:pPr>
    </w:p>
    <w:p w14:paraId="1BFD71DC" w14:textId="77777777" w:rsidR="00A0262D" w:rsidRDefault="00000000">
      <w:pPr>
        <w:pStyle w:val="Default"/>
        <w:spacing w:after="62" w:line="480" w:lineRule="auto"/>
        <w:ind w:right="1137"/>
        <w:jc w:val="both"/>
      </w:pPr>
      <w:r>
        <w:t>Design and implement a campus</w:t>
      </w:r>
      <w:r>
        <w:noBreakHyphen/>
        <w:t>scale university network in Cisco Packet Tracer   that provides VLAN</w:t>
      </w:r>
      <w:r>
        <w:noBreakHyphen/>
        <w:t>based segmentation, inter</w:t>
      </w:r>
      <w:r>
        <w:noBreakHyphen/>
        <w:t>VLAN routing, centralized      services, redundancy, and controlled Internet access.</w:t>
      </w:r>
      <w:r>
        <w:br/>
      </w:r>
      <w:r>
        <w:rPr>
          <w:b/>
          <w:bCs/>
        </w:rPr>
        <w:t xml:space="preserve">  Key objects to implement</w:t>
      </w:r>
    </w:p>
    <w:p w14:paraId="6505B972" w14:textId="77777777" w:rsidR="00A0262D" w:rsidRDefault="00000000">
      <w:pPr>
        <w:pStyle w:val="Default"/>
        <w:numPr>
          <w:ilvl w:val="0"/>
          <w:numId w:val="2"/>
        </w:numPr>
        <w:spacing w:after="62" w:line="480" w:lineRule="auto"/>
        <w:ind w:right="1137"/>
        <w:jc w:val="both"/>
        <w:rPr>
          <w:rFonts w:ascii="Times New Roman" w:hAnsi="Times New Roman" w:cs="Times New Roman"/>
        </w:rPr>
      </w:pPr>
      <w:r>
        <w:rPr>
          <w:rFonts w:ascii="Times New Roman" w:hAnsi="Times New Roman" w:cs="Times New Roman"/>
          <w:b/>
          <w:bCs/>
        </w:rPr>
        <w:t>Devices:</w:t>
      </w:r>
      <w:r>
        <w:rPr>
          <w:rFonts w:ascii="Times New Roman" w:hAnsi="Times New Roman" w:cs="Times New Roman"/>
        </w:rPr>
        <w:t xml:space="preserve"> Access switches, distribution switches, Core MLS, edge router, servers, PCs.</w:t>
      </w:r>
    </w:p>
    <w:p w14:paraId="27A830EB" w14:textId="77777777" w:rsidR="00A0262D" w:rsidRDefault="00000000">
      <w:pPr>
        <w:pStyle w:val="Default"/>
        <w:numPr>
          <w:ilvl w:val="0"/>
          <w:numId w:val="2"/>
        </w:numPr>
        <w:spacing w:after="62" w:line="480" w:lineRule="auto"/>
        <w:ind w:right="1137"/>
        <w:jc w:val="both"/>
        <w:rPr>
          <w:rFonts w:ascii="Times New Roman" w:hAnsi="Times New Roman" w:cs="Times New Roman"/>
        </w:rPr>
      </w:pPr>
      <w:r>
        <w:rPr>
          <w:rFonts w:ascii="Times New Roman" w:hAnsi="Times New Roman" w:cs="Times New Roman"/>
          <w:b/>
          <w:bCs/>
        </w:rPr>
        <w:t>VLANs &amp; addressing:</w:t>
      </w:r>
      <w:r>
        <w:rPr>
          <w:rFonts w:ascii="Times New Roman" w:hAnsi="Times New Roman" w:cs="Times New Roman"/>
        </w:rPr>
        <w:t xml:space="preserve"> VLANs for CSE/ECE/Admin/Library/Servers; one /24 per VLAN; SVIs on Core.</w:t>
      </w:r>
    </w:p>
    <w:p w14:paraId="7A696D6D" w14:textId="77777777" w:rsidR="00A0262D" w:rsidRDefault="00000000">
      <w:pPr>
        <w:pStyle w:val="Default"/>
        <w:numPr>
          <w:ilvl w:val="0"/>
          <w:numId w:val="2"/>
        </w:numPr>
        <w:spacing w:after="62" w:line="480" w:lineRule="auto"/>
        <w:ind w:right="1137"/>
        <w:jc w:val="both"/>
        <w:rPr>
          <w:rFonts w:ascii="Times New Roman" w:hAnsi="Times New Roman" w:cs="Times New Roman"/>
        </w:rPr>
      </w:pPr>
      <w:r>
        <w:rPr>
          <w:rFonts w:ascii="Times New Roman" w:hAnsi="Times New Roman" w:cs="Times New Roman"/>
          <w:b/>
          <w:bCs/>
        </w:rPr>
        <w:t>Services:</w:t>
      </w:r>
      <w:r>
        <w:rPr>
          <w:rFonts w:ascii="Times New Roman" w:hAnsi="Times New Roman" w:cs="Times New Roman"/>
        </w:rPr>
        <w:t xml:space="preserve"> DHCP, DNS, Web, FTP, Email (servers in Server VLAN).</w:t>
      </w:r>
    </w:p>
    <w:p w14:paraId="3997E86F" w14:textId="77777777" w:rsidR="00A0262D" w:rsidRDefault="00000000">
      <w:pPr>
        <w:pStyle w:val="Default"/>
        <w:numPr>
          <w:ilvl w:val="0"/>
          <w:numId w:val="2"/>
        </w:numPr>
        <w:spacing w:after="62" w:line="480" w:lineRule="auto"/>
        <w:ind w:right="1137"/>
        <w:jc w:val="both"/>
        <w:rPr>
          <w:rFonts w:ascii="Times New Roman" w:hAnsi="Times New Roman" w:cs="Times New Roman"/>
        </w:rPr>
      </w:pPr>
      <w:r>
        <w:rPr>
          <w:rFonts w:ascii="Times New Roman" w:hAnsi="Times New Roman" w:cs="Times New Roman"/>
          <w:b/>
          <w:bCs/>
        </w:rPr>
        <w:t>Routing &amp; NAT:</w:t>
      </w:r>
      <w:r>
        <w:rPr>
          <w:rFonts w:ascii="Times New Roman" w:hAnsi="Times New Roman" w:cs="Times New Roman"/>
        </w:rPr>
        <w:t xml:space="preserve"> OSPF for internal routing; NAT/PAT on edge router for Internet.</w:t>
      </w:r>
    </w:p>
    <w:p w14:paraId="13BCAB4A" w14:textId="77777777" w:rsidR="00A0262D" w:rsidRDefault="00000000">
      <w:pPr>
        <w:pStyle w:val="Default"/>
        <w:numPr>
          <w:ilvl w:val="0"/>
          <w:numId w:val="2"/>
        </w:numPr>
        <w:spacing w:after="62" w:line="480" w:lineRule="auto"/>
        <w:ind w:right="1137"/>
        <w:jc w:val="both"/>
        <w:rPr>
          <w:rFonts w:ascii="Times New Roman" w:hAnsi="Times New Roman" w:cs="Times New Roman"/>
        </w:rPr>
      </w:pPr>
      <w:r>
        <w:rPr>
          <w:rFonts w:ascii="Times New Roman" w:hAnsi="Times New Roman" w:cs="Times New Roman"/>
          <w:b/>
          <w:bCs/>
        </w:rPr>
        <w:t>Resilience:</w:t>
      </w:r>
      <w:r>
        <w:rPr>
          <w:rFonts w:ascii="Times New Roman" w:hAnsi="Times New Roman" w:cs="Times New Roman"/>
        </w:rPr>
        <w:t xml:space="preserve"> EtherChannel and STP between switches.</w:t>
      </w:r>
    </w:p>
    <w:p w14:paraId="4803FBDE" w14:textId="77777777" w:rsidR="00A0262D" w:rsidRDefault="00000000">
      <w:pPr>
        <w:pStyle w:val="Default"/>
        <w:numPr>
          <w:ilvl w:val="0"/>
          <w:numId w:val="2"/>
        </w:numPr>
        <w:spacing w:after="62" w:line="480" w:lineRule="auto"/>
        <w:ind w:right="1137"/>
        <w:jc w:val="both"/>
        <w:rPr>
          <w:rFonts w:ascii="Times New Roman" w:hAnsi="Times New Roman" w:cs="Times New Roman"/>
        </w:rPr>
      </w:pPr>
      <w:r>
        <w:rPr>
          <w:rFonts w:ascii="Times New Roman" w:hAnsi="Times New Roman" w:cs="Times New Roman"/>
          <w:b/>
          <w:bCs/>
        </w:rPr>
        <w:t>Security:</w:t>
      </w:r>
      <w:r>
        <w:rPr>
          <w:rFonts w:ascii="Times New Roman" w:hAnsi="Times New Roman" w:cs="Times New Roman"/>
        </w:rPr>
        <w:t xml:space="preserve"> Extended ACLs on SVIs; IP helper addresses for DHCP.</w:t>
      </w:r>
    </w:p>
    <w:p w14:paraId="5BE24026" w14:textId="77777777" w:rsidR="00A0262D" w:rsidRDefault="00A0262D">
      <w:pPr>
        <w:pStyle w:val="Default"/>
        <w:spacing w:after="62" w:line="360" w:lineRule="auto"/>
        <w:ind w:right="1137"/>
        <w:jc w:val="both"/>
        <w:rPr>
          <w:rFonts w:ascii="Times New Roman" w:hAnsi="Times New Roman" w:cs="Times New Roman"/>
        </w:rPr>
      </w:pPr>
    </w:p>
    <w:p w14:paraId="11C3DD1B" w14:textId="77777777" w:rsidR="00A0262D" w:rsidRDefault="00A0262D">
      <w:pPr>
        <w:pStyle w:val="Default"/>
        <w:spacing w:after="62"/>
        <w:ind w:right="1137"/>
        <w:jc w:val="both"/>
        <w:rPr>
          <w:rFonts w:ascii="Times New Roman" w:hAnsi="Times New Roman" w:cs="Times New Roman"/>
          <w:sz w:val="28"/>
          <w:szCs w:val="28"/>
        </w:rPr>
      </w:pPr>
    </w:p>
    <w:p w14:paraId="22060C7C" w14:textId="77777777" w:rsidR="00A0262D" w:rsidRDefault="00A0262D">
      <w:pPr>
        <w:pStyle w:val="Default"/>
        <w:spacing w:after="62"/>
        <w:ind w:right="1137"/>
        <w:jc w:val="both"/>
        <w:rPr>
          <w:rFonts w:ascii="Times New Roman" w:hAnsi="Times New Roman" w:cs="Times New Roman"/>
          <w:sz w:val="28"/>
          <w:szCs w:val="28"/>
        </w:rPr>
      </w:pPr>
    </w:p>
    <w:p w14:paraId="5D19A2F3" w14:textId="77777777" w:rsidR="00A0262D" w:rsidRDefault="00A0262D">
      <w:pPr>
        <w:pStyle w:val="Default"/>
        <w:spacing w:after="62"/>
        <w:ind w:right="1137"/>
        <w:jc w:val="both"/>
        <w:rPr>
          <w:rFonts w:ascii="Times New Roman" w:hAnsi="Times New Roman" w:cs="Times New Roman"/>
          <w:sz w:val="28"/>
          <w:szCs w:val="28"/>
        </w:rPr>
      </w:pPr>
    </w:p>
    <w:p w14:paraId="3B8D1D11" w14:textId="77777777" w:rsidR="00A0262D" w:rsidRDefault="00A0262D">
      <w:pPr>
        <w:pStyle w:val="Default"/>
        <w:spacing w:after="62"/>
        <w:ind w:right="1137"/>
        <w:jc w:val="both"/>
        <w:rPr>
          <w:rFonts w:ascii="Times New Roman" w:hAnsi="Times New Roman" w:cs="Times New Roman"/>
          <w:sz w:val="28"/>
          <w:szCs w:val="28"/>
        </w:rPr>
      </w:pPr>
    </w:p>
    <w:p w14:paraId="2FA0F862" w14:textId="77777777" w:rsidR="00A0262D" w:rsidRDefault="00A0262D">
      <w:pPr>
        <w:pStyle w:val="Default"/>
        <w:spacing w:after="62"/>
        <w:ind w:right="1137"/>
        <w:jc w:val="both"/>
        <w:rPr>
          <w:rFonts w:ascii="Times New Roman" w:hAnsi="Times New Roman" w:cs="Times New Roman"/>
          <w:sz w:val="28"/>
          <w:szCs w:val="28"/>
        </w:rPr>
      </w:pPr>
    </w:p>
    <w:p w14:paraId="4D658DF5" w14:textId="77777777" w:rsidR="00A0262D" w:rsidRDefault="00A0262D">
      <w:pPr>
        <w:pStyle w:val="Default"/>
        <w:spacing w:after="62"/>
        <w:ind w:right="1137"/>
        <w:jc w:val="both"/>
        <w:rPr>
          <w:rFonts w:ascii="Times New Roman" w:hAnsi="Times New Roman" w:cs="Times New Roman"/>
          <w:sz w:val="28"/>
          <w:szCs w:val="28"/>
        </w:rPr>
      </w:pPr>
    </w:p>
    <w:p w14:paraId="4C03DF59" w14:textId="77777777" w:rsidR="00A0262D" w:rsidRDefault="00A0262D">
      <w:pPr>
        <w:pStyle w:val="Default"/>
        <w:spacing w:after="62"/>
        <w:ind w:right="1137"/>
        <w:jc w:val="both"/>
        <w:rPr>
          <w:rFonts w:ascii="Times New Roman" w:hAnsi="Times New Roman" w:cs="Times New Roman"/>
          <w:sz w:val="28"/>
          <w:szCs w:val="28"/>
        </w:rPr>
      </w:pPr>
    </w:p>
    <w:p w14:paraId="4B9C3006" w14:textId="77777777" w:rsidR="00A0262D" w:rsidRDefault="00A0262D">
      <w:pPr>
        <w:pStyle w:val="Default"/>
        <w:spacing w:after="62"/>
        <w:ind w:right="1137"/>
        <w:jc w:val="both"/>
        <w:rPr>
          <w:rFonts w:ascii="Times New Roman" w:hAnsi="Times New Roman" w:cs="Times New Roman"/>
          <w:sz w:val="28"/>
          <w:szCs w:val="28"/>
        </w:rPr>
      </w:pPr>
    </w:p>
    <w:p w14:paraId="41EB3617" w14:textId="77777777" w:rsidR="00A0262D" w:rsidRDefault="00A0262D">
      <w:pPr>
        <w:pStyle w:val="Default"/>
        <w:spacing w:after="62"/>
        <w:ind w:right="1137"/>
        <w:jc w:val="both"/>
        <w:rPr>
          <w:rFonts w:ascii="Times New Roman" w:hAnsi="Times New Roman" w:cs="Times New Roman"/>
          <w:sz w:val="28"/>
          <w:szCs w:val="28"/>
        </w:rPr>
      </w:pPr>
    </w:p>
    <w:p w14:paraId="7786D703" w14:textId="77777777" w:rsidR="00A0262D" w:rsidRDefault="00A0262D">
      <w:pPr>
        <w:pStyle w:val="Default"/>
        <w:spacing w:after="62"/>
        <w:ind w:right="1137"/>
        <w:jc w:val="both"/>
        <w:rPr>
          <w:rFonts w:ascii="Times New Roman" w:hAnsi="Times New Roman" w:cs="Times New Roman"/>
          <w:sz w:val="28"/>
          <w:szCs w:val="28"/>
        </w:rPr>
      </w:pPr>
    </w:p>
    <w:p w14:paraId="0AF372F2" w14:textId="77777777" w:rsidR="00A0262D" w:rsidRDefault="00A0262D">
      <w:pPr>
        <w:pStyle w:val="Default"/>
        <w:spacing w:after="62"/>
        <w:ind w:right="1137"/>
        <w:jc w:val="both"/>
        <w:rPr>
          <w:rFonts w:ascii="Times New Roman" w:hAnsi="Times New Roman" w:cs="Times New Roman"/>
          <w:sz w:val="28"/>
          <w:szCs w:val="28"/>
        </w:rPr>
      </w:pPr>
    </w:p>
    <w:p w14:paraId="388D7446" w14:textId="77777777" w:rsidR="00A0262D" w:rsidRDefault="00A0262D">
      <w:pPr>
        <w:pStyle w:val="Default"/>
        <w:spacing w:after="62"/>
        <w:ind w:right="1137"/>
        <w:jc w:val="both"/>
        <w:rPr>
          <w:rFonts w:ascii="Times New Roman" w:hAnsi="Times New Roman" w:cs="Times New Roman"/>
          <w:sz w:val="28"/>
          <w:szCs w:val="28"/>
        </w:rPr>
      </w:pPr>
    </w:p>
    <w:p w14:paraId="25B26A69" w14:textId="77777777" w:rsidR="00A0262D" w:rsidRDefault="00000000">
      <w:pPr>
        <w:pStyle w:val="Default"/>
        <w:numPr>
          <w:ilvl w:val="0"/>
          <w:numId w:val="1"/>
        </w:numPr>
        <w:spacing w:after="62"/>
        <w:ind w:right="1137"/>
        <w:jc w:val="both"/>
        <w:rPr>
          <w:rFonts w:ascii="Times New Roman" w:hAnsi="Times New Roman" w:cs="Times New Roman"/>
          <w:b/>
          <w:sz w:val="36"/>
          <w:szCs w:val="36"/>
        </w:rPr>
      </w:pPr>
      <w:r>
        <w:rPr>
          <w:rFonts w:ascii="Times New Roman" w:hAnsi="Times New Roman" w:cs="Times New Roman"/>
          <w:b/>
          <w:sz w:val="36"/>
          <w:szCs w:val="36"/>
        </w:rPr>
        <w:lastRenderedPageBreak/>
        <w:t>Methodology</w:t>
      </w:r>
    </w:p>
    <w:p w14:paraId="48A914D6" w14:textId="77777777" w:rsidR="00A0262D" w:rsidRDefault="00000000">
      <w:pPr>
        <w:pStyle w:val="ListParagraph"/>
        <w:widowControl/>
        <w:adjustRightInd w:val="0"/>
        <w:spacing w:before="40" w:after="62" w:line="360" w:lineRule="auto"/>
        <w:rPr>
          <w:rFonts w:ascii="Times New Roman" w:eastAsiaTheme="minorHAnsi" w:hAnsi="Times New Roman" w:cs="Times New Roman"/>
          <w:color w:val="000000"/>
          <w:sz w:val="24"/>
          <w:szCs w:val="24"/>
          <w:lang w:val="en-IN"/>
        </w:rPr>
      </w:pPr>
      <w:r>
        <w:rPr>
          <w:rFonts w:ascii="Times New Roman" w:eastAsiaTheme="minorHAnsi" w:hAnsi="Times New Roman" w:cs="Times New Roman"/>
          <w:color w:val="000000"/>
          <w:sz w:val="24"/>
          <w:szCs w:val="24"/>
          <w:lang w:val="en-IN"/>
        </w:rPr>
        <w:t xml:space="preserve">Topology:-     </w:t>
      </w:r>
      <w:r>
        <w:rPr>
          <w:rFonts w:ascii="Times New Roman" w:eastAsiaTheme="minorHAnsi" w:hAnsi="Times New Roman" w:cs="Times New Roman"/>
          <w:noProof/>
          <w:color w:val="000000"/>
          <w:sz w:val="24"/>
          <w:szCs w:val="24"/>
          <w:lang w:val="en-IN"/>
        </w:rPr>
        <w:drawing>
          <wp:inline distT="0" distB="0" distL="0" distR="0" wp14:anchorId="7580F2AF" wp14:editId="6EEB19E2">
            <wp:extent cx="5234305" cy="2653665"/>
            <wp:effectExtent l="0" t="0" r="4445" b="0"/>
            <wp:docPr id="8751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97742" name="Picture 1"/>
                    <pic:cNvPicPr>
                      <a:picLocks noChangeAspect="1"/>
                    </pic:cNvPicPr>
                  </pic:nvPicPr>
                  <pic:blipFill>
                    <a:blip r:embed="rId11"/>
                    <a:stretch>
                      <a:fillRect/>
                    </a:stretch>
                  </pic:blipFill>
                  <pic:spPr>
                    <a:xfrm>
                      <a:off x="0" y="0"/>
                      <a:ext cx="5297563" cy="2685710"/>
                    </a:xfrm>
                    <a:prstGeom prst="rect">
                      <a:avLst/>
                    </a:prstGeom>
                  </pic:spPr>
                </pic:pic>
              </a:graphicData>
            </a:graphic>
          </wp:inline>
        </w:drawing>
      </w:r>
    </w:p>
    <w:p w14:paraId="199135A7" w14:textId="77777777" w:rsidR="00A0262D" w:rsidRDefault="00000000">
      <w:pPr>
        <w:pStyle w:val="ListParagraph"/>
        <w:numPr>
          <w:ilvl w:val="0"/>
          <w:numId w:val="3"/>
        </w:numPr>
        <w:spacing w:line="276" w:lineRule="auto"/>
        <w:rPr>
          <w:rFonts w:ascii="Times New Roman"/>
          <w:sz w:val="24"/>
          <w:szCs w:val="24"/>
          <w:lang w:val="en-IN"/>
        </w:rPr>
      </w:pPr>
      <w:r>
        <w:rPr>
          <w:rFonts w:ascii="Times New Roman"/>
          <w:b/>
          <w:bCs/>
          <w:sz w:val="24"/>
          <w:szCs w:val="24"/>
          <w:lang w:val="en-IN"/>
        </w:rPr>
        <w:t>Topology type:</w:t>
      </w:r>
      <w:r>
        <w:rPr>
          <w:rFonts w:ascii="Times New Roman"/>
          <w:sz w:val="24"/>
          <w:szCs w:val="24"/>
          <w:lang w:val="en-IN"/>
        </w:rPr>
        <w:t xml:space="preserve"> Three</w:t>
      </w:r>
      <w:r>
        <w:rPr>
          <w:rFonts w:ascii="Times New Roman"/>
          <w:sz w:val="24"/>
          <w:szCs w:val="24"/>
          <w:lang w:val="en-IN"/>
        </w:rPr>
        <w:noBreakHyphen/>
        <w:t xml:space="preserve">tier hierarchical (Core </w:t>
      </w:r>
      <w:r>
        <w:rPr>
          <w:rFonts w:ascii="Times New Roman"/>
          <w:sz w:val="24"/>
          <w:szCs w:val="24"/>
          <w:lang w:val="en-IN"/>
        </w:rPr>
        <w:t>→</w:t>
      </w:r>
      <w:r>
        <w:rPr>
          <w:rFonts w:ascii="Times New Roman"/>
          <w:sz w:val="24"/>
          <w:szCs w:val="24"/>
          <w:lang w:val="en-IN"/>
        </w:rPr>
        <w:t xml:space="preserve"> Distribution </w:t>
      </w:r>
      <w:r>
        <w:rPr>
          <w:rFonts w:ascii="Times New Roman"/>
          <w:sz w:val="24"/>
          <w:szCs w:val="24"/>
          <w:lang w:val="en-IN"/>
        </w:rPr>
        <w:t>→</w:t>
      </w:r>
      <w:r>
        <w:rPr>
          <w:rFonts w:ascii="Times New Roman"/>
          <w:sz w:val="24"/>
          <w:szCs w:val="24"/>
          <w:lang w:val="en-IN"/>
        </w:rPr>
        <w:t xml:space="preserve"> Access). </w:t>
      </w:r>
      <w:r>
        <w:rPr>
          <w:rFonts w:ascii="Times New Roman"/>
          <w:b/>
          <w:bCs/>
          <w:sz w:val="24"/>
          <w:szCs w:val="24"/>
          <w:lang w:val="en-IN"/>
        </w:rPr>
        <w:t>Purpose:</w:t>
      </w:r>
      <w:r>
        <w:rPr>
          <w:rFonts w:ascii="Times New Roman"/>
          <w:sz w:val="24"/>
          <w:szCs w:val="24"/>
          <w:lang w:val="en-IN"/>
        </w:rPr>
        <w:t xml:space="preserve"> scalability, fault isolation, and simplified policy enforcement.</w:t>
      </w:r>
    </w:p>
    <w:p w14:paraId="72C40E53" w14:textId="77777777" w:rsidR="00A0262D" w:rsidRDefault="00000000">
      <w:pPr>
        <w:pStyle w:val="ListParagraph"/>
        <w:numPr>
          <w:ilvl w:val="0"/>
          <w:numId w:val="3"/>
        </w:numPr>
        <w:spacing w:line="276" w:lineRule="auto"/>
        <w:rPr>
          <w:rFonts w:ascii="Times New Roman"/>
          <w:sz w:val="24"/>
          <w:szCs w:val="24"/>
          <w:lang w:val="en-IN"/>
        </w:rPr>
      </w:pPr>
      <w:r>
        <w:rPr>
          <w:rFonts w:ascii="Times New Roman"/>
          <w:b/>
          <w:bCs/>
          <w:sz w:val="24"/>
          <w:szCs w:val="24"/>
          <w:lang w:val="en-IN"/>
        </w:rPr>
        <w:t>Edge connectivity:</w:t>
      </w:r>
      <w:r>
        <w:rPr>
          <w:rFonts w:ascii="Times New Roman"/>
          <w:sz w:val="24"/>
          <w:szCs w:val="24"/>
          <w:lang w:val="en-IN"/>
        </w:rPr>
        <w:t xml:space="preserve"> Cloud/edge router with </w:t>
      </w:r>
      <w:r>
        <w:rPr>
          <w:rFonts w:ascii="Times New Roman"/>
          <w:b/>
          <w:bCs/>
          <w:sz w:val="24"/>
          <w:szCs w:val="24"/>
          <w:lang w:val="en-IN"/>
        </w:rPr>
        <w:t>public IP 203.0.113.2/27</w:t>
      </w:r>
      <w:r>
        <w:rPr>
          <w:rFonts w:ascii="Times New Roman"/>
          <w:sz w:val="24"/>
          <w:szCs w:val="24"/>
          <w:lang w:val="en-IN"/>
        </w:rPr>
        <w:t xml:space="preserve"> and internal uplink </w:t>
      </w:r>
      <w:r>
        <w:rPr>
          <w:rFonts w:ascii="Times New Roman"/>
          <w:b/>
          <w:bCs/>
          <w:sz w:val="24"/>
          <w:szCs w:val="24"/>
          <w:lang w:val="en-IN"/>
        </w:rPr>
        <w:t>10.0.0.2/27</w:t>
      </w:r>
      <w:r>
        <w:rPr>
          <w:rFonts w:ascii="Times New Roman"/>
          <w:sz w:val="24"/>
          <w:szCs w:val="24"/>
          <w:lang w:val="en-IN"/>
        </w:rPr>
        <w:t xml:space="preserve"> to the core.</w:t>
      </w:r>
    </w:p>
    <w:p w14:paraId="66666B01" w14:textId="77777777" w:rsidR="00A0262D" w:rsidRDefault="00A0262D">
      <w:pPr>
        <w:spacing w:line="276" w:lineRule="auto"/>
        <w:ind w:left="360"/>
        <w:rPr>
          <w:rFonts w:ascii="Times New Roman"/>
          <w:sz w:val="24"/>
          <w:szCs w:val="24"/>
          <w:lang w:val="en-IN"/>
        </w:rPr>
      </w:pPr>
    </w:p>
    <w:p w14:paraId="0223F217" w14:textId="77777777" w:rsidR="00A0262D" w:rsidRDefault="00000000">
      <w:pPr>
        <w:spacing w:line="276" w:lineRule="auto"/>
        <w:ind w:left="360"/>
        <w:rPr>
          <w:rFonts w:ascii="Times New Roman"/>
          <w:sz w:val="24"/>
          <w:szCs w:val="24"/>
          <w:lang w:val="en-IN"/>
        </w:rPr>
      </w:pPr>
      <w:r>
        <w:rPr>
          <w:rFonts w:ascii="Times New Roman"/>
          <w:sz w:val="24"/>
          <w:szCs w:val="24"/>
          <w:lang w:val="en-IN"/>
        </w:rPr>
        <w:t>Core</w:t>
      </w:r>
    </w:p>
    <w:p w14:paraId="380AFEF9" w14:textId="77777777" w:rsidR="00A0262D" w:rsidRDefault="00000000">
      <w:pPr>
        <w:spacing w:line="276" w:lineRule="auto"/>
        <w:ind w:left="720"/>
        <w:rPr>
          <w:rFonts w:ascii="Times New Roman"/>
          <w:sz w:val="24"/>
          <w:szCs w:val="24"/>
          <w:lang w:val="en-IN"/>
        </w:rPr>
      </w:pPr>
      <w:r>
        <w:rPr>
          <w:rFonts w:ascii="Times New Roman"/>
          <w:b/>
          <w:bCs/>
          <w:sz w:val="24"/>
          <w:szCs w:val="24"/>
          <w:lang w:val="en-IN"/>
        </w:rPr>
        <w:t>Key elements:</w:t>
      </w:r>
      <w:r>
        <w:rPr>
          <w:rFonts w:ascii="Times New Roman"/>
          <w:sz w:val="24"/>
          <w:szCs w:val="24"/>
          <w:lang w:val="en-IN"/>
        </w:rPr>
        <w:t xml:space="preserve"> Edge router connected to core 3560 switches.</w:t>
      </w:r>
    </w:p>
    <w:p w14:paraId="18E46D27" w14:textId="77777777" w:rsidR="00A0262D" w:rsidRDefault="00000000">
      <w:pPr>
        <w:spacing w:line="276" w:lineRule="auto"/>
        <w:ind w:left="360"/>
        <w:rPr>
          <w:rFonts w:ascii="Times New Roman"/>
          <w:sz w:val="24"/>
          <w:szCs w:val="24"/>
          <w:lang w:val="en-IN"/>
        </w:rPr>
      </w:pPr>
      <w:r>
        <w:rPr>
          <w:rFonts w:ascii="Times New Roman"/>
          <w:sz w:val="24"/>
          <w:szCs w:val="24"/>
          <w:lang w:val="en-IN"/>
        </w:rPr>
        <w:t>Distribution</w:t>
      </w:r>
    </w:p>
    <w:p w14:paraId="0E3C41B8" w14:textId="77777777" w:rsidR="00A0262D" w:rsidRDefault="00000000">
      <w:pPr>
        <w:spacing w:line="276" w:lineRule="auto"/>
        <w:ind w:left="720"/>
        <w:rPr>
          <w:rFonts w:ascii="Times New Roman"/>
          <w:sz w:val="24"/>
          <w:szCs w:val="24"/>
          <w:lang w:val="en-IN"/>
        </w:rPr>
      </w:pPr>
      <w:r>
        <w:rPr>
          <w:rFonts w:ascii="Times New Roman"/>
          <w:b/>
          <w:bCs/>
          <w:sz w:val="24"/>
          <w:szCs w:val="24"/>
          <w:lang w:val="en-IN"/>
        </w:rPr>
        <w:t>Devices:</w:t>
      </w:r>
      <w:r>
        <w:rPr>
          <w:rFonts w:ascii="Times New Roman"/>
          <w:sz w:val="24"/>
          <w:szCs w:val="24"/>
          <w:lang w:val="en-IN"/>
        </w:rPr>
        <w:t xml:space="preserve"> Two 3560 distribution switches labeled Dist</w:t>
      </w:r>
      <w:r>
        <w:rPr>
          <w:rFonts w:ascii="Times New Roman"/>
          <w:sz w:val="24"/>
          <w:szCs w:val="24"/>
          <w:lang w:val="en-IN"/>
        </w:rPr>
        <w:noBreakHyphen/>
        <w:t>1 and Dist</w:t>
      </w:r>
      <w:r>
        <w:rPr>
          <w:rFonts w:ascii="Times New Roman"/>
          <w:sz w:val="24"/>
          <w:szCs w:val="24"/>
          <w:lang w:val="en-IN"/>
        </w:rPr>
        <w:noBreakHyphen/>
        <w:t>2 connecting to branch access switches.</w:t>
      </w:r>
    </w:p>
    <w:p w14:paraId="38B1ED70" w14:textId="77777777" w:rsidR="00A0262D" w:rsidRDefault="00000000">
      <w:pPr>
        <w:spacing w:line="276" w:lineRule="auto"/>
        <w:ind w:left="360"/>
        <w:rPr>
          <w:rFonts w:ascii="Times New Roman"/>
          <w:sz w:val="24"/>
          <w:szCs w:val="24"/>
          <w:lang w:val="en-IN"/>
        </w:rPr>
      </w:pPr>
      <w:r>
        <w:rPr>
          <w:rFonts w:ascii="Times New Roman"/>
          <w:sz w:val="24"/>
          <w:szCs w:val="24"/>
          <w:lang w:val="en-IN"/>
        </w:rPr>
        <w:t>Access</w:t>
      </w:r>
    </w:p>
    <w:p w14:paraId="1CEEA101" w14:textId="77777777" w:rsidR="00A0262D" w:rsidRDefault="00000000">
      <w:pPr>
        <w:numPr>
          <w:ilvl w:val="0"/>
          <w:numId w:val="4"/>
        </w:numPr>
        <w:spacing w:line="276" w:lineRule="auto"/>
        <w:rPr>
          <w:rFonts w:ascii="Times New Roman"/>
          <w:sz w:val="24"/>
          <w:szCs w:val="24"/>
          <w:lang w:val="en-IN"/>
        </w:rPr>
      </w:pPr>
      <w:r>
        <w:rPr>
          <w:rFonts w:ascii="Times New Roman"/>
          <w:b/>
          <w:bCs/>
          <w:sz w:val="24"/>
          <w:szCs w:val="24"/>
          <w:lang w:val="en-IN"/>
        </w:rPr>
        <w:t>Branch switches and VLANs:</w:t>
      </w:r>
    </w:p>
    <w:p w14:paraId="09A36980" w14:textId="77777777" w:rsidR="00A0262D" w:rsidRDefault="00000000">
      <w:pPr>
        <w:numPr>
          <w:ilvl w:val="0"/>
          <w:numId w:val="5"/>
        </w:numPr>
        <w:spacing w:line="276" w:lineRule="auto"/>
        <w:rPr>
          <w:rFonts w:ascii="Times New Roman"/>
          <w:sz w:val="24"/>
          <w:szCs w:val="24"/>
          <w:lang w:val="en-IN"/>
        </w:rPr>
      </w:pPr>
      <w:r>
        <w:rPr>
          <w:rFonts w:ascii="Times New Roman"/>
          <w:b/>
          <w:bCs/>
          <w:sz w:val="24"/>
          <w:szCs w:val="24"/>
          <w:lang w:val="en-IN"/>
        </w:rPr>
        <w:t>CSE BRANCH:</w:t>
      </w:r>
      <w:r>
        <w:rPr>
          <w:rFonts w:ascii="Times New Roman"/>
          <w:sz w:val="24"/>
          <w:szCs w:val="24"/>
          <w:lang w:val="en-IN"/>
        </w:rPr>
        <w:t xml:space="preserve"> 2910 switch, </w:t>
      </w:r>
      <w:r>
        <w:rPr>
          <w:rFonts w:ascii="Times New Roman"/>
          <w:b/>
          <w:bCs/>
          <w:sz w:val="24"/>
          <w:szCs w:val="24"/>
          <w:lang w:val="en-IN"/>
        </w:rPr>
        <w:t xml:space="preserve">VLAN 10 </w:t>
      </w:r>
      <w:r>
        <w:rPr>
          <w:rFonts w:ascii="Times New Roman"/>
          <w:b/>
          <w:bCs/>
          <w:sz w:val="24"/>
          <w:szCs w:val="24"/>
          <w:lang w:val="en-IN"/>
        </w:rPr>
        <w:t>—</w:t>
      </w:r>
      <w:r>
        <w:rPr>
          <w:rFonts w:ascii="Times New Roman"/>
          <w:b/>
          <w:bCs/>
          <w:sz w:val="24"/>
          <w:szCs w:val="24"/>
          <w:lang w:val="en-IN"/>
        </w:rPr>
        <w:t xml:space="preserve"> 10.10.10.0/24</w:t>
      </w:r>
      <w:r>
        <w:rPr>
          <w:rFonts w:ascii="Times New Roman"/>
          <w:sz w:val="24"/>
          <w:szCs w:val="24"/>
          <w:lang w:val="en-IN"/>
        </w:rPr>
        <w:t xml:space="preserve"> (PC0, PC1, PC8).</w:t>
      </w:r>
    </w:p>
    <w:p w14:paraId="5D130793" w14:textId="77777777" w:rsidR="00A0262D" w:rsidRDefault="00000000">
      <w:pPr>
        <w:numPr>
          <w:ilvl w:val="0"/>
          <w:numId w:val="5"/>
        </w:numPr>
        <w:spacing w:line="276" w:lineRule="auto"/>
        <w:rPr>
          <w:rFonts w:ascii="Times New Roman"/>
          <w:sz w:val="24"/>
          <w:szCs w:val="24"/>
          <w:lang w:val="en-IN"/>
        </w:rPr>
      </w:pPr>
      <w:r>
        <w:rPr>
          <w:rFonts w:ascii="Times New Roman"/>
          <w:b/>
          <w:bCs/>
          <w:sz w:val="24"/>
          <w:szCs w:val="24"/>
          <w:lang w:val="en-IN"/>
        </w:rPr>
        <w:t>ECE BRANCH:</w:t>
      </w:r>
      <w:r>
        <w:rPr>
          <w:rFonts w:ascii="Times New Roman"/>
          <w:sz w:val="24"/>
          <w:szCs w:val="24"/>
          <w:lang w:val="en-IN"/>
        </w:rPr>
        <w:t xml:space="preserve"> 2910 switch, </w:t>
      </w:r>
      <w:r>
        <w:rPr>
          <w:rFonts w:ascii="Times New Roman"/>
          <w:b/>
          <w:bCs/>
          <w:sz w:val="24"/>
          <w:szCs w:val="24"/>
          <w:lang w:val="en-IN"/>
        </w:rPr>
        <w:t xml:space="preserve">VLAN 20 </w:t>
      </w:r>
      <w:r>
        <w:rPr>
          <w:rFonts w:ascii="Times New Roman"/>
          <w:b/>
          <w:bCs/>
          <w:sz w:val="24"/>
          <w:szCs w:val="24"/>
          <w:lang w:val="en-IN"/>
        </w:rPr>
        <w:t>—</w:t>
      </w:r>
      <w:r>
        <w:rPr>
          <w:rFonts w:ascii="Times New Roman"/>
          <w:b/>
          <w:bCs/>
          <w:sz w:val="24"/>
          <w:szCs w:val="24"/>
          <w:lang w:val="en-IN"/>
        </w:rPr>
        <w:t xml:space="preserve"> 10.10.20.0/24</w:t>
      </w:r>
      <w:r>
        <w:rPr>
          <w:rFonts w:ascii="Times New Roman"/>
          <w:sz w:val="24"/>
          <w:szCs w:val="24"/>
          <w:lang w:val="en-IN"/>
        </w:rPr>
        <w:t xml:space="preserve"> (PC2, PC3, PC9).</w:t>
      </w:r>
    </w:p>
    <w:p w14:paraId="3E167575" w14:textId="77777777" w:rsidR="00A0262D" w:rsidRDefault="00000000">
      <w:pPr>
        <w:numPr>
          <w:ilvl w:val="0"/>
          <w:numId w:val="5"/>
        </w:numPr>
        <w:spacing w:line="276" w:lineRule="auto"/>
        <w:rPr>
          <w:rFonts w:ascii="Times New Roman"/>
          <w:sz w:val="24"/>
          <w:szCs w:val="24"/>
          <w:lang w:val="en-IN"/>
        </w:rPr>
      </w:pPr>
      <w:r>
        <w:rPr>
          <w:rFonts w:ascii="Times New Roman"/>
          <w:b/>
          <w:bCs/>
          <w:sz w:val="24"/>
          <w:szCs w:val="24"/>
          <w:lang w:val="en-IN"/>
        </w:rPr>
        <w:t>ADMIN BRANCH:</w:t>
      </w:r>
      <w:r>
        <w:rPr>
          <w:rFonts w:ascii="Times New Roman"/>
          <w:sz w:val="24"/>
          <w:szCs w:val="24"/>
          <w:lang w:val="en-IN"/>
        </w:rPr>
        <w:t xml:space="preserve"> 2910 switch, </w:t>
      </w:r>
      <w:r>
        <w:rPr>
          <w:rFonts w:ascii="Times New Roman"/>
          <w:b/>
          <w:bCs/>
          <w:sz w:val="24"/>
          <w:szCs w:val="24"/>
          <w:lang w:val="en-IN"/>
        </w:rPr>
        <w:t xml:space="preserve">VLAN 30 </w:t>
      </w:r>
      <w:r>
        <w:rPr>
          <w:rFonts w:ascii="Times New Roman"/>
          <w:b/>
          <w:bCs/>
          <w:sz w:val="24"/>
          <w:szCs w:val="24"/>
          <w:lang w:val="en-IN"/>
        </w:rPr>
        <w:t>—</w:t>
      </w:r>
      <w:r>
        <w:rPr>
          <w:rFonts w:ascii="Times New Roman"/>
          <w:b/>
          <w:bCs/>
          <w:sz w:val="24"/>
          <w:szCs w:val="24"/>
          <w:lang w:val="en-IN"/>
        </w:rPr>
        <w:t xml:space="preserve"> 10.10.30.0/24</w:t>
      </w:r>
      <w:r>
        <w:rPr>
          <w:rFonts w:ascii="Times New Roman"/>
          <w:sz w:val="24"/>
          <w:szCs w:val="24"/>
          <w:lang w:val="en-IN"/>
        </w:rPr>
        <w:t xml:space="preserve"> (PC4, PC5, PC10).</w:t>
      </w:r>
    </w:p>
    <w:p w14:paraId="7EA4E849" w14:textId="77777777" w:rsidR="00A0262D" w:rsidRDefault="00000000">
      <w:pPr>
        <w:numPr>
          <w:ilvl w:val="0"/>
          <w:numId w:val="5"/>
        </w:numPr>
        <w:spacing w:line="276" w:lineRule="auto"/>
        <w:rPr>
          <w:rFonts w:ascii="Times New Roman"/>
          <w:sz w:val="24"/>
          <w:szCs w:val="24"/>
          <w:lang w:val="en-IN"/>
        </w:rPr>
      </w:pPr>
      <w:r>
        <w:rPr>
          <w:rFonts w:ascii="Times New Roman"/>
          <w:b/>
          <w:bCs/>
          <w:sz w:val="24"/>
          <w:szCs w:val="24"/>
          <w:lang w:val="en-IN"/>
        </w:rPr>
        <w:t>LIBRARY BRANCH:</w:t>
      </w:r>
      <w:r>
        <w:rPr>
          <w:rFonts w:ascii="Times New Roman"/>
          <w:sz w:val="24"/>
          <w:szCs w:val="24"/>
          <w:lang w:val="en-IN"/>
        </w:rPr>
        <w:t xml:space="preserve"> 2910 switch, </w:t>
      </w:r>
      <w:r>
        <w:rPr>
          <w:rFonts w:ascii="Times New Roman"/>
          <w:b/>
          <w:bCs/>
          <w:sz w:val="24"/>
          <w:szCs w:val="24"/>
          <w:lang w:val="en-IN"/>
        </w:rPr>
        <w:t xml:space="preserve">VLAN 40 </w:t>
      </w:r>
      <w:r>
        <w:rPr>
          <w:rFonts w:ascii="Times New Roman"/>
          <w:b/>
          <w:bCs/>
          <w:sz w:val="24"/>
          <w:szCs w:val="24"/>
          <w:lang w:val="en-IN"/>
        </w:rPr>
        <w:t>—</w:t>
      </w:r>
      <w:r>
        <w:rPr>
          <w:rFonts w:ascii="Times New Roman"/>
          <w:b/>
          <w:bCs/>
          <w:sz w:val="24"/>
          <w:szCs w:val="24"/>
          <w:lang w:val="en-IN"/>
        </w:rPr>
        <w:t xml:space="preserve"> 10.10.40.0/24</w:t>
      </w:r>
      <w:r>
        <w:rPr>
          <w:rFonts w:ascii="Times New Roman"/>
          <w:sz w:val="24"/>
          <w:szCs w:val="24"/>
          <w:lang w:val="en-IN"/>
        </w:rPr>
        <w:t xml:space="preserve"> (PC6, PC7, PC11).</w:t>
      </w:r>
    </w:p>
    <w:p w14:paraId="1770301C" w14:textId="77777777" w:rsidR="00A0262D" w:rsidRDefault="00A0262D">
      <w:pPr>
        <w:spacing w:line="276" w:lineRule="auto"/>
        <w:ind w:left="360"/>
        <w:rPr>
          <w:rFonts w:ascii="Times New Roman"/>
          <w:sz w:val="24"/>
          <w:szCs w:val="24"/>
          <w:lang w:val="en-IN"/>
        </w:rPr>
      </w:pPr>
    </w:p>
    <w:p w14:paraId="45F251C0" w14:textId="77777777" w:rsidR="00A0262D" w:rsidRDefault="00000000">
      <w:pPr>
        <w:pStyle w:val="ListParagraph"/>
        <w:spacing w:line="276" w:lineRule="auto"/>
        <w:rPr>
          <w:rFonts w:ascii="Times New Roman"/>
          <w:sz w:val="24"/>
          <w:szCs w:val="24"/>
          <w:lang w:val="en-IN"/>
        </w:rPr>
      </w:pPr>
      <w:r>
        <w:rPr>
          <w:rFonts w:ascii="Times New Roman"/>
          <w:sz w:val="24"/>
          <w:szCs w:val="24"/>
          <w:lang w:val="en-IN"/>
        </w:rPr>
        <w:t>Server Farm</w:t>
      </w:r>
    </w:p>
    <w:p w14:paraId="7C3719B3" w14:textId="77777777" w:rsidR="00A0262D" w:rsidRDefault="00000000">
      <w:pPr>
        <w:pStyle w:val="ListParagraph"/>
        <w:numPr>
          <w:ilvl w:val="0"/>
          <w:numId w:val="6"/>
        </w:numPr>
        <w:spacing w:line="276" w:lineRule="auto"/>
        <w:rPr>
          <w:rFonts w:ascii="Times New Roman"/>
          <w:sz w:val="24"/>
          <w:szCs w:val="24"/>
          <w:lang w:val="en-IN"/>
        </w:rPr>
      </w:pPr>
      <w:r>
        <w:rPr>
          <w:rFonts w:ascii="Times New Roman"/>
          <w:b/>
          <w:bCs/>
          <w:sz w:val="24"/>
          <w:szCs w:val="24"/>
          <w:lang w:val="en-IN"/>
        </w:rPr>
        <w:t xml:space="preserve">VLAN 50 </w:t>
      </w:r>
      <w:r>
        <w:rPr>
          <w:rFonts w:ascii="Times New Roman"/>
          <w:b/>
          <w:bCs/>
          <w:sz w:val="24"/>
          <w:szCs w:val="24"/>
          <w:lang w:val="en-IN"/>
        </w:rPr>
        <w:t>—</w:t>
      </w:r>
      <w:r>
        <w:rPr>
          <w:rFonts w:ascii="Times New Roman"/>
          <w:b/>
          <w:bCs/>
          <w:sz w:val="24"/>
          <w:szCs w:val="24"/>
          <w:lang w:val="en-IN"/>
        </w:rPr>
        <w:t xml:space="preserve"> 10.10.50.0/24</w:t>
      </w:r>
      <w:r>
        <w:rPr>
          <w:rFonts w:ascii="Times New Roman"/>
          <w:sz w:val="24"/>
          <w:szCs w:val="24"/>
          <w:lang w:val="en-IN"/>
        </w:rPr>
        <w:t xml:space="preserve"> hosts centralized services: </w:t>
      </w:r>
      <w:r>
        <w:rPr>
          <w:rFonts w:ascii="Times New Roman"/>
          <w:b/>
          <w:bCs/>
          <w:sz w:val="24"/>
          <w:szCs w:val="24"/>
          <w:lang w:val="en-IN"/>
        </w:rPr>
        <w:t>DHCP(.10), MAIL(.13), DNS(.11), WEB (.12), FTP (.14)</w:t>
      </w:r>
      <w:r>
        <w:rPr>
          <w:rFonts w:ascii="Times New Roman"/>
          <w:sz w:val="24"/>
          <w:szCs w:val="24"/>
          <w:lang w:val="en-IN"/>
        </w:rPr>
        <w:t>. Servers connect to the core/distribution for high availability and simplified access control.</w:t>
      </w:r>
    </w:p>
    <w:p w14:paraId="68E1D7E5" w14:textId="77777777" w:rsidR="00A0262D" w:rsidRDefault="00A0262D">
      <w:pPr>
        <w:pStyle w:val="ListParagraph"/>
        <w:spacing w:line="276" w:lineRule="auto"/>
        <w:rPr>
          <w:rFonts w:ascii="Times New Roman"/>
          <w:sz w:val="24"/>
          <w:szCs w:val="24"/>
          <w:lang w:val="en-IN"/>
        </w:rPr>
      </w:pPr>
    </w:p>
    <w:p w14:paraId="3B244D60" w14:textId="77777777" w:rsidR="00A0262D" w:rsidRDefault="00000000">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This project’s CLI config brings up an edge router for Internet access, advertises the LAN via OSPF, and implements NAT/PAT so all VLANs (10/20/30/40/50) can reach the Internet. We also configured a layer-3 switch(core switch) for different VLANs &amp; configuration of the layer-3 &amp; layer-2 switch for the distribution and access layer respectively.</w:t>
      </w:r>
    </w:p>
    <w:p w14:paraId="7AB925E7" w14:textId="77777777" w:rsidR="00A0262D" w:rsidRDefault="00A0262D">
      <w:pPr>
        <w:pStyle w:val="BodyText"/>
        <w:spacing w:before="187"/>
        <w:ind w:left="720"/>
        <w:rPr>
          <w:rFonts w:ascii="Times New Roman" w:hAnsi="Times New Roman" w:cs="Times New Roman"/>
          <w:b/>
          <w:color w:val="000009"/>
          <w:sz w:val="36"/>
          <w:szCs w:val="36"/>
        </w:rPr>
      </w:pPr>
    </w:p>
    <w:p w14:paraId="2BEFFA71" w14:textId="77777777" w:rsidR="00A0262D" w:rsidRDefault="00000000">
      <w:pPr>
        <w:pStyle w:val="BodyText"/>
        <w:spacing w:before="187" w:line="360" w:lineRule="auto"/>
        <w:rPr>
          <w:rFonts w:ascii="Times New Roman" w:hAnsi="Times New Roman" w:cs="Times New Roman"/>
          <w:color w:val="000009"/>
          <w:sz w:val="24"/>
          <w:szCs w:val="24"/>
        </w:rPr>
      </w:pPr>
      <w:r>
        <w:rPr>
          <w:noProof/>
        </w:rPr>
        <w:drawing>
          <wp:anchor distT="0" distB="0" distL="114300" distR="114300" simplePos="0" relativeHeight="251664384" behindDoc="1" locked="0" layoutInCell="1" allowOverlap="1" wp14:anchorId="4C4CEC1C" wp14:editId="3E0AD580">
            <wp:simplePos x="0" y="0"/>
            <wp:positionH relativeFrom="column">
              <wp:posOffset>330200</wp:posOffset>
            </wp:positionH>
            <wp:positionV relativeFrom="paragraph">
              <wp:posOffset>41910</wp:posOffset>
            </wp:positionV>
            <wp:extent cx="4358640" cy="2712720"/>
            <wp:effectExtent l="0" t="0" r="3810" b="0"/>
            <wp:wrapNone/>
            <wp:docPr id="791540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4001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58640" cy="2712720"/>
                    </a:xfrm>
                    <a:prstGeom prst="rect">
                      <a:avLst/>
                    </a:prstGeom>
                    <a:noFill/>
                    <a:ln>
                      <a:noFill/>
                    </a:ln>
                  </pic:spPr>
                </pic:pic>
              </a:graphicData>
            </a:graphic>
          </wp:anchor>
        </w:drawing>
      </w:r>
      <w:r>
        <w:rPr>
          <w:color w:val="000009"/>
        </w:rPr>
        <w:t xml:space="preserve">      </w:t>
      </w:r>
    </w:p>
    <w:p w14:paraId="30678DB4" w14:textId="77777777" w:rsidR="00A0262D" w:rsidRDefault="00A0262D">
      <w:pPr>
        <w:pStyle w:val="BodyText"/>
        <w:spacing w:before="187" w:line="360" w:lineRule="auto"/>
        <w:rPr>
          <w:rFonts w:ascii="Times New Roman" w:hAnsi="Times New Roman" w:cs="Times New Roman"/>
          <w:color w:val="000009"/>
          <w:sz w:val="24"/>
          <w:szCs w:val="24"/>
        </w:rPr>
      </w:pPr>
    </w:p>
    <w:p w14:paraId="0FB40544" w14:textId="77777777" w:rsidR="00A0262D" w:rsidRDefault="00A0262D">
      <w:pPr>
        <w:pStyle w:val="BodyText"/>
        <w:spacing w:before="187" w:line="360" w:lineRule="auto"/>
        <w:rPr>
          <w:rFonts w:ascii="Times New Roman" w:hAnsi="Times New Roman" w:cs="Times New Roman"/>
          <w:color w:val="000009"/>
          <w:sz w:val="24"/>
          <w:szCs w:val="24"/>
        </w:rPr>
      </w:pPr>
    </w:p>
    <w:p w14:paraId="083AB123" w14:textId="77777777" w:rsidR="00A0262D" w:rsidRDefault="00000000">
      <w:pPr>
        <w:pStyle w:val="BodyText"/>
        <w:tabs>
          <w:tab w:val="left" w:pos="2124"/>
        </w:tabs>
        <w:spacing w:before="187"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ab/>
      </w:r>
    </w:p>
    <w:p w14:paraId="4EAA3E5E" w14:textId="77777777" w:rsidR="00A0262D" w:rsidRDefault="00A0262D">
      <w:pPr>
        <w:pStyle w:val="BodyText"/>
        <w:spacing w:before="187" w:line="360" w:lineRule="auto"/>
        <w:rPr>
          <w:rFonts w:ascii="Times New Roman" w:hAnsi="Times New Roman" w:cs="Times New Roman"/>
          <w:color w:val="000009"/>
          <w:sz w:val="24"/>
          <w:szCs w:val="24"/>
        </w:rPr>
      </w:pPr>
    </w:p>
    <w:p w14:paraId="74276DE4" w14:textId="77777777" w:rsidR="00A0262D" w:rsidRDefault="00A0262D">
      <w:pPr>
        <w:pStyle w:val="BodyText"/>
        <w:spacing w:before="187" w:line="360" w:lineRule="auto"/>
        <w:rPr>
          <w:rFonts w:ascii="Times New Roman" w:hAnsi="Times New Roman" w:cs="Times New Roman"/>
          <w:color w:val="000009"/>
          <w:sz w:val="24"/>
          <w:szCs w:val="24"/>
        </w:rPr>
      </w:pPr>
    </w:p>
    <w:p w14:paraId="27AFCA8D" w14:textId="77777777" w:rsidR="00A0262D" w:rsidRDefault="00A0262D">
      <w:pPr>
        <w:pStyle w:val="BodyText"/>
        <w:spacing w:before="187" w:line="360" w:lineRule="auto"/>
        <w:rPr>
          <w:rFonts w:ascii="Times New Roman" w:hAnsi="Times New Roman" w:cs="Times New Roman"/>
          <w:color w:val="000009"/>
          <w:sz w:val="24"/>
          <w:szCs w:val="24"/>
        </w:rPr>
      </w:pPr>
    </w:p>
    <w:p w14:paraId="1DFA4D7B" w14:textId="77777777" w:rsidR="00A0262D" w:rsidRDefault="00000000">
      <w:pPr>
        <w:pStyle w:val="BodyText"/>
        <w:spacing w:before="187" w:line="360" w:lineRule="auto"/>
        <w:rPr>
          <w:rFonts w:ascii="Times New Roman" w:hAnsi="Times New Roman" w:cs="Times New Roman"/>
          <w:color w:val="000009"/>
          <w:sz w:val="24"/>
          <w:szCs w:val="24"/>
        </w:rPr>
      </w:pPr>
      <w:r>
        <w:rPr>
          <w:noProof/>
        </w:rPr>
        <w:drawing>
          <wp:anchor distT="0" distB="0" distL="114300" distR="114300" simplePos="0" relativeHeight="251666432" behindDoc="1" locked="0" layoutInCell="1" allowOverlap="1" wp14:anchorId="40AD557C" wp14:editId="54B5428C">
            <wp:simplePos x="0" y="0"/>
            <wp:positionH relativeFrom="column">
              <wp:posOffset>332740</wp:posOffset>
            </wp:positionH>
            <wp:positionV relativeFrom="paragraph">
              <wp:posOffset>380365</wp:posOffset>
            </wp:positionV>
            <wp:extent cx="2712720" cy="2636520"/>
            <wp:effectExtent l="0" t="0" r="0" b="0"/>
            <wp:wrapNone/>
            <wp:docPr id="2147089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9071"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712539" cy="2636520"/>
                    </a:xfrm>
                    <a:prstGeom prst="rect">
                      <a:avLst/>
                    </a:prstGeom>
                    <a:noFill/>
                    <a:ln>
                      <a:noFill/>
                    </a:ln>
                  </pic:spPr>
                </pic:pic>
              </a:graphicData>
            </a:graphic>
          </wp:anchor>
        </w:drawing>
      </w:r>
      <w:r>
        <w:rPr>
          <w:rFonts w:ascii="Times New Roman" w:hAnsi="Times New Roman" w:cs="Times New Roman"/>
          <w:color w:val="000009"/>
          <w:sz w:val="24"/>
          <w:szCs w:val="24"/>
        </w:rPr>
        <w:t xml:space="preserve">                                        Fig:-router configuration</w:t>
      </w:r>
    </w:p>
    <w:p w14:paraId="267B1B63" w14:textId="77777777" w:rsidR="00A0262D" w:rsidRDefault="00000000">
      <w:pPr>
        <w:pStyle w:val="BodyText"/>
        <w:spacing w:before="187" w:line="360" w:lineRule="auto"/>
        <w:rPr>
          <w:rFonts w:ascii="Times New Roman" w:hAnsi="Times New Roman" w:cs="Times New Roman"/>
          <w:color w:val="000009"/>
          <w:sz w:val="24"/>
          <w:szCs w:val="24"/>
        </w:rPr>
      </w:pPr>
      <w:r>
        <w:rPr>
          <w:noProof/>
        </w:rPr>
        <w:drawing>
          <wp:anchor distT="0" distB="0" distL="114300" distR="114300" simplePos="0" relativeHeight="251665408" behindDoc="1" locked="0" layoutInCell="1" allowOverlap="1" wp14:anchorId="48C6E028" wp14:editId="10923C92">
            <wp:simplePos x="0" y="0"/>
            <wp:positionH relativeFrom="column">
              <wp:posOffset>3096260</wp:posOffset>
            </wp:positionH>
            <wp:positionV relativeFrom="paragraph">
              <wp:posOffset>43180</wp:posOffset>
            </wp:positionV>
            <wp:extent cx="2887980" cy="2590800"/>
            <wp:effectExtent l="0" t="0" r="7620" b="0"/>
            <wp:wrapNone/>
            <wp:docPr id="1160235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35172"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887980" cy="2590800"/>
                    </a:xfrm>
                    <a:prstGeom prst="rect">
                      <a:avLst/>
                    </a:prstGeom>
                    <a:noFill/>
                    <a:ln>
                      <a:noFill/>
                    </a:ln>
                  </pic:spPr>
                </pic:pic>
              </a:graphicData>
            </a:graphic>
          </wp:anchor>
        </w:drawing>
      </w:r>
    </w:p>
    <w:p w14:paraId="5BD6652D" w14:textId="77777777" w:rsidR="00A0262D" w:rsidRDefault="00A0262D">
      <w:pPr>
        <w:pStyle w:val="BodyText"/>
        <w:spacing w:before="187" w:line="360" w:lineRule="auto"/>
        <w:rPr>
          <w:rFonts w:ascii="Times New Roman" w:hAnsi="Times New Roman" w:cs="Times New Roman"/>
          <w:color w:val="000009"/>
          <w:sz w:val="24"/>
          <w:szCs w:val="24"/>
        </w:rPr>
      </w:pPr>
    </w:p>
    <w:p w14:paraId="4AF462BD" w14:textId="77777777" w:rsidR="00A0262D" w:rsidRDefault="00A0262D">
      <w:pPr>
        <w:pStyle w:val="BodyText"/>
        <w:spacing w:before="187" w:line="360" w:lineRule="auto"/>
        <w:rPr>
          <w:rFonts w:ascii="Times New Roman" w:hAnsi="Times New Roman" w:cs="Times New Roman"/>
          <w:color w:val="000009"/>
          <w:sz w:val="24"/>
          <w:szCs w:val="24"/>
        </w:rPr>
      </w:pPr>
    </w:p>
    <w:p w14:paraId="1C7CBC03" w14:textId="77777777" w:rsidR="00A0262D" w:rsidRDefault="00A0262D">
      <w:pPr>
        <w:pStyle w:val="BodyText"/>
        <w:spacing w:before="187" w:line="360" w:lineRule="auto"/>
        <w:rPr>
          <w:rFonts w:ascii="Times New Roman" w:hAnsi="Times New Roman" w:cs="Times New Roman"/>
          <w:color w:val="000009"/>
          <w:sz w:val="24"/>
          <w:szCs w:val="24"/>
        </w:rPr>
      </w:pPr>
    </w:p>
    <w:p w14:paraId="78458046" w14:textId="77777777" w:rsidR="00A0262D" w:rsidRDefault="00A0262D">
      <w:pPr>
        <w:pStyle w:val="BodyText"/>
        <w:spacing w:before="187" w:line="360" w:lineRule="auto"/>
        <w:rPr>
          <w:rFonts w:ascii="Times New Roman" w:hAnsi="Times New Roman" w:cs="Times New Roman"/>
          <w:color w:val="000009"/>
          <w:sz w:val="24"/>
          <w:szCs w:val="24"/>
        </w:rPr>
      </w:pPr>
    </w:p>
    <w:p w14:paraId="1D56FEAF" w14:textId="77777777" w:rsidR="00A0262D" w:rsidRDefault="00A0262D">
      <w:pPr>
        <w:pStyle w:val="BodyText"/>
        <w:spacing w:before="187" w:line="360" w:lineRule="auto"/>
        <w:rPr>
          <w:rFonts w:ascii="Times New Roman" w:hAnsi="Times New Roman" w:cs="Times New Roman"/>
          <w:color w:val="000009"/>
          <w:sz w:val="24"/>
          <w:szCs w:val="24"/>
        </w:rPr>
      </w:pPr>
    </w:p>
    <w:p w14:paraId="2D753FCA" w14:textId="77777777" w:rsidR="00A0262D" w:rsidRDefault="00A0262D">
      <w:pPr>
        <w:pStyle w:val="BodyText"/>
        <w:spacing w:before="187" w:line="360" w:lineRule="auto"/>
        <w:rPr>
          <w:rFonts w:ascii="Times New Roman" w:hAnsi="Times New Roman" w:cs="Times New Roman"/>
          <w:color w:val="000009"/>
          <w:sz w:val="24"/>
          <w:szCs w:val="24"/>
        </w:rPr>
      </w:pPr>
    </w:p>
    <w:p w14:paraId="061CF56A" w14:textId="77777777" w:rsidR="00A0262D" w:rsidRDefault="00000000">
      <w:pPr>
        <w:pStyle w:val="BodyText"/>
        <w:spacing w:before="187"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 xml:space="preserve">                                                        Fig:-valn config of core switch</w:t>
      </w:r>
    </w:p>
    <w:p w14:paraId="1FFF8C7F" w14:textId="77777777" w:rsidR="00A0262D" w:rsidRDefault="00000000">
      <w:pPr>
        <w:pStyle w:val="BodyText"/>
        <w:spacing w:before="187" w:line="360" w:lineRule="auto"/>
        <w:rPr>
          <w:rFonts w:ascii="Times New Roman" w:hAnsi="Times New Roman" w:cs="Times New Roman"/>
          <w:color w:val="000009"/>
          <w:sz w:val="24"/>
          <w:szCs w:val="24"/>
        </w:rPr>
      </w:pPr>
      <w:r>
        <w:rPr>
          <w:noProof/>
        </w:rPr>
        <w:drawing>
          <wp:anchor distT="0" distB="0" distL="114300" distR="114300" simplePos="0" relativeHeight="251667456" behindDoc="1" locked="0" layoutInCell="1" allowOverlap="1" wp14:anchorId="552A5EF1" wp14:editId="55891C57">
            <wp:simplePos x="0" y="0"/>
            <wp:positionH relativeFrom="column">
              <wp:posOffset>208280</wp:posOffset>
            </wp:positionH>
            <wp:positionV relativeFrom="paragraph">
              <wp:posOffset>121920</wp:posOffset>
            </wp:positionV>
            <wp:extent cx="3317875" cy="2341245"/>
            <wp:effectExtent l="0" t="0" r="3810" b="1905"/>
            <wp:wrapNone/>
            <wp:docPr id="783269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69816"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317875" cy="2341418"/>
                    </a:xfrm>
                    <a:prstGeom prst="rect">
                      <a:avLst/>
                    </a:prstGeom>
                    <a:noFill/>
                    <a:ln>
                      <a:noFill/>
                    </a:ln>
                  </pic:spPr>
                </pic:pic>
              </a:graphicData>
            </a:graphic>
          </wp:anchor>
        </w:drawing>
      </w:r>
    </w:p>
    <w:p w14:paraId="29BDA553" w14:textId="77777777" w:rsidR="00A0262D" w:rsidRDefault="00A0262D">
      <w:pPr>
        <w:pStyle w:val="BodyText"/>
        <w:spacing w:before="187" w:line="360" w:lineRule="auto"/>
        <w:rPr>
          <w:rFonts w:ascii="Times New Roman" w:hAnsi="Times New Roman" w:cs="Times New Roman"/>
          <w:color w:val="000009"/>
          <w:sz w:val="24"/>
          <w:szCs w:val="24"/>
        </w:rPr>
      </w:pPr>
    </w:p>
    <w:p w14:paraId="6B7C3C0A" w14:textId="77777777" w:rsidR="00A0262D" w:rsidRDefault="00A0262D">
      <w:pPr>
        <w:pStyle w:val="BodyText"/>
        <w:spacing w:before="187" w:line="360" w:lineRule="auto"/>
        <w:rPr>
          <w:rFonts w:ascii="Times New Roman" w:hAnsi="Times New Roman" w:cs="Times New Roman"/>
          <w:color w:val="000009"/>
          <w:sz w:val="24"/>
          <w:szCs w:val="24"/>
        </w:rPr>
      </w:pPr>
    </w:p>
    <w:p w14:paraId="18183223" w14:textId="77777777" w:rsidR="00A0262D" w:rsidRDefault="00A0262D"/>
    <w:p w14:paraId="73482EC5" w14:textId="77777777" w:rsidR="00A0262D" w:rsidRDefault="00A0262D"/>
    <w:p w14:paraId="33373567" w14:textId="77777777" w:rsidR="00A0262D" w:rsidRDefault="00A0262D"/>
    <w:p w14:paraId="68087161" w14:textId="77777777" w:rsidR="00A0262D" w:rsidRDefault="00A0262D"/>
    <w:p w14:paraId="26F28296" w14:textId="77777777" w:rsidR="00A0262D" w:rsidRDefault="00A0262D"/>
    <w:p w14:paraId="408880FF" w14:textId="77777777" w:rsidR="00A0262D" w:rsidRDefault="00A0262D"/>
    <w:p w14:paraId="4FC97B92" w14:textId="77777777" w:rsidR="00A0262D" w:rsidRDefault="00000000">
      <w:pPr>
        <w:tabs>
          <w:tab w:val="left" w:pos="5455"/>
        </w:tabs>
      </w:pPr>
      <w:r>
        <w:tab/>
        <w:t xml:space="preserve">    Fig:-OSPF and NAT configuration</w:t>
      </w:r>
    </w:p>
    <w:p w14:paraId="7F966E12" w14:textId="77777777" w:rsidR="00A0262D" w:rsidRDefault="00000000">
      <w:pPr>
        <w:tabs>
          <w:tab w:val="left" w:pos="5455"/>
        </w:tabs>
      </w:pPr>
      <w:r>
        <w:rPr>
          <w:noProof/>
        </w:rPr>
        <w:lastRenderedPageBreak/>
        <w:drawing>
          <wp:anchor distT="0" distB="0" distL="114300" distR="114300" simplePos="0" relativeHeight="251670528" behindDoc="1" locked="0" layoutInCell="1" allowOverlap="1" wp14:anchorId="081118D0" wp14:editId="12F1A9EC">
            <wp:simplePos x="0" y="0"/>
            <wp:positionH relativeFrom="column">
              <wp:posOffset>3134360</wp:posOffset>
            </wp:positionH>
            <wp:positionV relativeFrom="paragraph">
              <wp:posOffset>-71120</wp:posOffset>
            </wp:positionV>
            <wp:extent cx="2606040" cy="1158240"/>
            <wp:effectExtent l="0" t="0" r="3810" b="3810"/>
            <wp:wrapNone/>
            <wp:docPr id="1657313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13322"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b="51112"/>
                    <a:stretch>
                      <a:fillRect/>
                    </a:stretch>
                  </pic:blipFill>
                  <pic:spPr>
                    <a:xfrm>
                      <a:off x="0" y="0"/>
                      <a:ext cx="2606040" cy="1158240"/>
                    </a:xfrm>
                    <a:prstGeom prst="rect">
                      <a:avLst/>
                    </a:prstGeom>
                    <a:noFill/>
                    <a:ln>
                      <a:noFill/>
                    </a:ln>
                  </pic:spPr>
                </pic:pic>
              </a:graphicData>
            </a:graphic>
          </wp:anchor>
        </w:drawing>
      </w:r>
      <w:r>
        <w:rPr>
          <w:noProof/>
        </w:rPr>
        <w:drawing>
          <wp:anchor distT="0" distB="0" distL="114300" distR="114300" simplePos="0" relativeHeight="251668480" behindDoc="1" locked="0" layoutInCell="1" allowOverlap="1" wp14:anchorId="5C108BB7" wp14:editId="01CCC22D">
            <wp:simplePos x="0" y="0"/>
            <wp:positionH relativeFrom="column">
              <wp:posOffset>488950</wp:posOffset>
            </wp:positionH>
            <wp:positionV relativeFrom="paragraph">
              <wp:posOffset>-70485</wp:posOffset>
            </wp:positionV>
            <wp:extent cx="2534285" cy="1173480"/>
            <wp:effectExtent l="0" t="0" r="0" b="7620"/>
            <wp:wrapNone/>
            <wp:docPr id="2136707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07241"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b="50628"/>
                    <a:stretch>
                      <a:fillRect/>
                    </a:stretch>
                  </pic:blipFill>
                  <pic:spPr>
                    <a:xfrm>
                      <a:off x="0" y="0"/>
                      <a:ext cx="2534322" cy="1173480"/>
                    </a:xfrm>
                    <a:prstGeom prst="rect">
                      <a:avLst/>
                    </a:prstGeom>
                    <a:noFill/>
                    <a:ln>
                      <a:noFill/>
                    </a:ln>
                  </pic:spPr>
                </pic:pic>
              </a:graphicData>
            </a:graphic>
          </wp:anchor>
        </w:drawing>
      </w:r>
    </w:p>
    <w:p w14:paraId="4909A72B" w14:textId="77777777" w:rsidR="00A0262D" w:rsidRDefault="00000000">
      <w:r>
        <w:rPr>
          <w:noProof/>
        </w:rPr>
        <w:drawing>
          <wp:anchor distT="0" distB="0" distL="114300" distR="114300" simplePos="0" relativeHeight="251671552" behindDoc="1" locked="0" layoutInCell="1" allowOverlap="1" wp14:anchorId="2741F1E5" wp14:editId="27E9A4DA">
            <wp:simplePos x="0" y="0"/>
            <wp:positionH relativeFrom="column">
              <wp:posOffset>3164840</wp:posOffset>
            </wp:positionH>
            <wp:positionV relativeFrom="paragraph">
              <wp:posOffset>1038225</wp:posOffset>
            </wp:positionV>
            <wp:extent cx="2611120" cy="1371600"/>
            <wp:effectExtent l="0" t="0" r="0" b="635"/>
            <wp:wrapNone/>
            <wp:docPr id="12411998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99801"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b="51120"/>
                    <a:stretch>
                      <a:fillRect/>
                    </a:stretch>
                  </pic:blipFill>
                  <pic:spPr>
                    <a:xfrm>
                      <a:off x="0" y="0"/>
                      <a:ext cx="2611120" cy="1371554"/>
                    </a:xfrm>
                    <a:prstGeom prst="rect">
                      <a:avLst/>
                    </a:prstGeom>
                    <a:noFill/>
                    <a:ln>
                      <a:noFill/>
                    </a:ln>
                  </pic:spPr>
                </pic:pic>
              </a:graphicData>
            </a:graphic>
          </wp:anchor>
        </w:drawing>
      </w:r>
      <w:r>
        <w:rPr>
          <w:noProof/>
        </w:rPr>
        <w:drawing>
          <wp:anchor distT="0" distB="0" distL="114300" distR="114300" simplePos="0" relativeHeight="251669504" behindDoc="1" locked="0" layoutInCell="1" allowOverlap="1" wp14:anchorId="496614B0" wp14:editId="6C348771">
            <wp:simplePos x="0" y="0"/>
            <wp:positionH relativeFrom="column">
              <wp:posOffset>487045</wp:posOffset>
            </wp:positionH>
            <wp:positionV relativeFrom="paragraph">
              <wp:posOffset>1038225</wp:posOffset>
            </wp:positionV>
            <wp:extent cx="2600960" cy="1371600"/>
            <wp:effectExtent l="0" t="0" r="8890" b="0"/>
            <wp:wrapNone/>
            <wp:docPr id="329380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80672"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t="1" b="44783"/>
                    <a:stretch>
                      <a:fillRect/>
                    </a:stretch>
                  </pic:blipFill>
                  <pic:spPr>
                    <a:xfrm>
                      <a:off x="0" y="0"/>
                      <a:ext cx="2600994" cy="1371600"/>
                    </a:xfrm>
                    <a:prstGeom prst="rect">
                      <a:avLst/>
                    </a:prstGeom>
                    <a:noFill/>
                    <a:ln>
                      <a:noFill/>
                    </a:ln>
                  </pic:spPr>
                </pic:pic>
              </a:graphicData>
            </a:graphic>
          </wp:anchor>
        </w:drawing>
      </w:r>
    </w:p>
    <w:p w14:paraId="125EF590" w14:textId="77777777" w:rsidR="00A0262D" w:rsidRDefault="00A0262D"/>
    <w:p w14:paraId="5FFF6017" w14:textId="77777777" w:rsidR="00A0262D" w:rsidRDefault="00A0262D"/>
    <w:p w14:paraId="631636D5" w14:textId="77777777" w:rsidR="00A0262D" w:rsidRDefault="00A0262D"/>
    <w:p w14:paraId="66427978" w14:textId="77777777" w:rsidR="00A0262D" w:rsidRDefault="00A0262D"/>
    <w:p w14:paraId="1F3AE69C" w14:textId="77777777" w:rsidR="00A0262D" w:rsidRDefault="00A0262D"/>
    <w:p w14:paraId="31ADA55F" w14:textId="77777777" w:rsidR="00A0262D" w:rsidRDefault="00A0262D"/>
    <w:p w14:paraId="6DADF7EA" w14:textId="77777777" w:rsidR="00A0262D" w:rsidRDefault="00A0262D"/>
    <w:p w14:paraId="460CB402" w14:textId="77777777" w:rsidR="00A0262D" w:rsidRDefault="00A0262D"/>
    <w:p w14:paraId="70628F0F" w14:textId="77777777" w:rsidR="00A0262D" w:rsidRDefault="00A0262D"/>
    <w:p w14:paraId="10172697" w14:textId="77777777" w:rsidR="00A0262D" w:rsidRDefault="00A0262D"/>
    <w:p w14:paraId="6330374F" w14:textId="77777777" w:rsidR="00A0262D" w:rsidRDefault="00A0262D"/>
    <w:p w14:paraId="4BC6C457" w14:textId="77777777" w:rsidR="00A0262D" w:rsidRDefault="00A0262D"/>
    <w:p w14:paraId="23671400" w14:textId="77777777" w:rsidR="00A0262D" w:rsidRDefault="00A0262D"/>
    <w:p w14:paraId="44770809" w14:textId="77777777" w:rsidR="00A0262D" w:rsidRDefault="00A0262D"/>
    <w:p w14:paraId="257C186A" w14:textId="77777777" w:rsidR="00A0262D" w:rsidRDefault="00000000">
      <w:r>
        <w:t xml:space="preserve">                                                    Fig:- Vlan configuration of switches for each department </w:t>
      </w:r>
    </w:p>
    <w:p w14:paraId="24C15780" w14:textId="77777777" w:rsidR="00A0262D" w:rsidRDefault="00A0262D"/>
    <w:p w14:paraId="28469DCC" w14:textId="77777777" w:rsidR="00A0262D" w:rsidRDefault="00000000">
      <w:r>
        <w:t xml:space="preserve">                 </w:t>
      </w:r>
    </w:p>
    <w:p w14:paraId="38205BD9" w14:textId="77777777" w:rsidR="00A0262D" w:rsidRDefault="00000000">
      <w:pPr>
        <w:spacing w:line="360" w:lineRule="auto"/>
        <w:jc w:val="both"/>
        <w:rPr>
          <w:rFonts w:ascii="Times New Roman" w:hAnsi="Times New Roman" w:cs="Times New Roman"/>
          <w:sz w:val="24"/>
          <w:szCs w:val="24"/>
          <w:lang w:val="en-IN"/>
        </w:rPr>
      </w:pPr>
      <w:r>
        <w:t xml:space="preserve">       </w:t>
      </w:r>
      <w:r>
        <w:rPr>
          <w:lang w:val="en-IN"/>
        </w:rPr>
        <w:t xml:space="preserve"> </w:t>
      </w:r>
      <w:r>
        <w:rPr>
          <w:rFonts w:ascii="Times New Roman" w:hAnsi="Times New Roman" w:cs="Times New Roman"/>
          <w:sz w:val="24"/>
          <w:szCs w:val="24"/>
          <w:lang w:val="en-IN"/>
        </w:rPr>
        <w:t xml:space="preserve">VLANs 10–50 were created to segment departments and services.VLAN interfaces  (SVIs)                                                               </w:t>
      </w:r>
    </w:p>
    <w:p w14:paraId="4C706B46" w14:textId="77777777" w:rsidR="00A0262D"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lang w:val="en-IN"/>
        </w:rPr>
        <w:t xml:space="preserve">       configured on the core Layer-3 switch with IP addresses for inter-VLAN routing.</w:t>
      </w:r>
      <w:r>
        <w:rPr>
          <w:rFonts w:ascii="Times New Roman" w:hAnsi="Times New Roman" w:cs="Times New Roman"/>
          <w:sz w:val="24"/>
          <w:szCs w:val="24"/>
        </w:rPr>
        <w:t xml:space="preserve"> SVIs                 </w:t>
      </w:r>
    </w:p>
    <w:p w14:paraId="0FD0354C" w14:textId="77777777" w:rsidR="00A0262D"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       on the core switch enabled routing between VLANs.</w:t>
      </w:r>
      <w:r>
        <w:rPr>
          <w:rFonts w:ascii="Times New Roman" w:hAnsi="Times New Roman" w:cs="Times New Roman"/>
          <w:sz w:val="24"/>
          <w:szCs w:val="24"/>
          <w:lang w:val="en-IN"/>
        </w:rPr>
        <w:t xml:space="preserve">OSPF was configured on the core  </w:t>
      </w:r>
    </w:p>
    <w:p w14:paraId="4199686B" w14:textId="77777777" w:rsidR="00A0262D"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lang w:val="en-IN"/>
        </w:rPr>
        <w:t xml:space="preserve">       switch and edge router.</w:t>
      </w:r>
    </w:p>
    <w:p w14:paraId="3547B979" w14:textId="77777777" w:rsidR="00A0262D"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Each VLAN subnet was advertised using network statements.The edge router was  </w:t>
      </w:r>
    </w:p>
    <w:p w14:paraId="1BA32050" w14:textId="77777777" w:rsidR="00A0262D"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configured    </w:t>
      </w:r>
    </w:p>
    <w:p w14:paraId="5C1B703B" w14:textId="77777777" w:rsidR="00A0262D" w:rsidRDefault="00000000">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with ip nat inside and ip nat outside interfaces.</w:t>
      </w:r>
    </w:p>
    <w:p w14:paraId="23AD791A" w14:textId="77777777" w:rsidR="00A0262D" w:rsidRDefault="00000000">
      <w:pPr>
        <w:numPr>
          <w:ilvl w:val="0"/>
          <w:numId w:val="7"/>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Server Deployment:</w:t>
      </w:r>
    </w:p>
    <w:p w14:paraId="510BA2FA" w14:textId="77777777" w:rsidR="00A0262D" w:rsidRDefault="00000000">
      <w:pPr>
        <w:numPr>
          <w:ilvl w:val="1"/>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DHCP server assigned IPs dynamically to all VLANs using ip helper-address.</w:t>
      </w:r>
    </w:p>
    <w:p w14:paraId="46782411" w14:textId="77777777" w:rsidR="00A0262D" w:rsidRDefault="00000000">
      <w:pPr>
        <w:numPr>
          <w:ilvl w:val="1"/>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DNS server resolved internal domain names.</w:t>
      </w:r>
    </w:p>
    <w:p w14:paraId="0A0C7273" w14:textId="77777777" w:rsidR="00A0262D" w:rsidRDefault="00000000">
      <w:pPr>
        <w:numPr>
          <w:ilvl w:val="1"/>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Web, FTP, and Mail servers were configured with static IPs and tested using client PCs.</w:t>
      </w:r>
    </w:p>
    <w:p w14:paraId="1A8F6A31" w14:textId="77777777" w:rsidR="00A0262D" w:rsidRDefault="00000000">
      <w:pPr>
        <w:numPr>
          <w:ilvl w:val="0"/>
          <w:numId w:val="7"/>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Redundancy &amp; Resilience:</w:t>
      </w:r>
    </w:p>
    <w:p w14:paraId="0AE98710" w14:textId="77777777" w:rsidR="00A0262D" w:rsidRDefault="00000000">
      <w:pPr>
        <w:numPr>
          <w:ilvl w:val="1"/>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STP was enabled on all switches to prevent loops.</w:t>
      </w:r>
    </w:p>
    <w:p w14:paraId="3BEF1933" w14:textId="77777777" w:rsidR="00A0262D" w:rsidRDefault="00000000">
      <w:pPr>
        <w:numPr>
          <w:ilvl w:val="1"/>
          <w:numId w:val="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EtherChannel was configured between core and distribution switches using channel-group and mode active.</w:t>
      </w:r>
    </w:p>
    <w:p w14:paraId="5EA68FB1" w14:textId="77777777" w:rsidR="00A0262D" w:rsidRDefault="00000000">
      <w:pPr>
        <w:numPr>
          <w:ilvl w:val="0"/>
          <w:numId w:val="7"/>
        </w:numPr>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Security via ACLs:</w:t>
      </w:r>
    </w:p>
    <w:p w14:paraId="4F126309" w14:textId="22450146" w:rsidR="00A0262D" w:rsidRPr="004553BB" w:rsidRDefault="00000000" w:rsidP="004553BB">
      <w:pPr>
        <w:numPr>
          <w:ilvl w:val="0"/>
          <w:numId w:val="8"/>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Extended ACLs were applied to SVIs to restrict access to Admin and Server VLANs.</w:t>
      </w:r>
    </w:p>
    <w:p w14:paraId="0F6E3281" w14:textId="77777777" w:rsidR="00A0262D" w:rsidRDefault="00A0262D">
      <w:pPr>
        <w:rPr>
          <w:lang w:val="en-IN"/>
        </w:rPr>
      </w:pPr>
    </w:p>
    <w:p w14:paraId="1194375D" w14:textId="77777777" w:rsidR="00A0262D" w:rsidRDefault="00000000">
      <w:pPr>
        <w:jc w:val="both"/>
        <w:rPr>
          <w:lang w:val="en-IN"/>
        </w:rPr>
      </w:pPr>
      <w:r>
        <w:rPr>
          <w:lang w:val="en-IN"/>
        </w:rPr>
        <w:t xml:space="preserve">                   </w:t>
      </w:r>
    </w:p>
    <w:p w14:paraId="7E1C9C9C" w14:textId="77777777" w:rsidR="00A0262D" w:rsidRDefault="00000000">
      <w:pPr>
        <w:jc w:val="both"/>
      </w:pPr>
      <w:r>
        <w:t xml:space="preserve"> </w:t>
      </w:r>
    </w:p>
    <w:p w14:paraId="2AB104DC" w14:textId="77777777" w:rsidR="00A0262D" w:rsidRDefault="00000000">
      <w:pPr>
        <w:pStyle w:val="BodyText"/>
        <w:spacing w:before="187"/>
        <w:ind w:left="360"/>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4.Results</w:t>
      </w:r>
      <w:r>
        <w:rPr>
          <w:rFonts w:ascii="Times New Roman" w:hAnsi="Times New Roman" w:cs="Times New Roman"/>
          <w:b/>
          <w:color w:val="000009"/>
          <w:spacing w:val="-2"/>
          <w:sz w:val="36"/>
          <w:szCs w:val="36"/>
        </w:rPr>
        <w:t xml:space="preserve"> </w:t>
      </w:r>
      <w:r>
        <w:rPr>
          <w:rFonts w:ascii="Times New Roman" w:hAnsi="Times New Roman" w:cs="Times New Roman"/>
          <w:b/>
          <w:color w:val="000009"/>
          <w:sz w:val="36"/>
          <w:szCs w:val="36"/>
        </w:rPr>
        <w:t>&amp;</w:t>
      </w:r>
      <w:r>
        <w:rPr>
          <w:rFonts w:ascii="Times New Roman" w:hAnsi="Times New Roman" w:cs="Times New Roman"/>
          <w:b/>
          <w:color w:val="000009"/>
          <w:spacing w:val="-5"/>
          <w:sz w:val="36"/>
          <w:szCs w:val="36"/>
        </w:rPr>
        <w:t xml:space="preserve"> </w:t>
      </w:r>
      <w:r>
        <w:rPr>
          <w:rFonts w:ascii="Times New Roman" w:hAnsi="Times New Roman" w:cs="Times New Roman"/>
          <w:b/>
          <w:color w:val="000009"/>
          <w:sz w:val="36"/>
          <w:szCs w:val="36"/>
        </w:rPr>
        <w:t>Interpretation</w:t>
      </w:r>
    </w:p>
    <w:p w14:paraId="64142CE2" w14:textId="77777777" w:rsidR="00A0262D" w:rsidRDefault="00000000">
      <w:r>
        <w:rPr>
          <w:noProof/>
        </w:rPr>
        <w:drawing>
          <wp:anchor distT="0" distB="0" distL="114300" distR="114300" simplePos="0" relativeHeight="251673600" behindDoc="1" locked="0" layoutInCell="1" allowOverlap="1" wp14:anchorId="363CDC48" wp14:editId="57DB9517">
            <wp:simplePos x="0" y="0"/>
            <wp:positionH relativeFrom="column">
              <wp:posOffset>3075305</wp:posOffset>
            </wp:positionH>
            <wp:positionV relativeFrom="paragraph">
              <wp:posOffset>19050</wp:posOffset>
            </wp:positionV>
            <wp:extent cx="2621280" cy="2705100"/>
            <wp:effectExtent l="0" t="0" r="7620" b="0"/>
            <wp:wrapNone/>
            <wp:docPr id="1353904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04611"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b="4677"/>
                    <a:stretch>
                      <a:fillRect/>
                    </a:stretch>
                  </pic:blipFill>
                  <pic:spPr>
                    <a:xfrm>
                      <a:off x="0" y="0"/>
                      <a:ext cx="2621280" cy="2705100"/>
                    </a:xfrm>
                    <a:prstGeom prst="rect">
                      <a:avLst/>
                    </a:prstGeom>
                    <a:noFill/>
                    <a:ln>
                      <a:noFill/>
                    </a:ln>
                  </pic:spPr>
                </pic:pic>
              </a:graphicData>
            </a:graphic>
          </wp:anchor>
        </w:drawing>
      </w:r>
      <w:r>
        <w:rPr>
          <w:noProof/>
        </w:rPr>
        <w:drawing>
          <wp:anchor distT="0" distB="0" distL="114300" distR="114300" simplePos="0" relativeHeight="251672576" behindDoc="1" locked="0" layoutInCell="1" allowOverlap="1" wp14:anchorId="1DF37284" wp14:editId="1F7CFFA8">
            <wp:simplePos x="0" y="0"/>
            <wp:positionH relativeFrom="column">
              <wp:posOffset>205740</wp:posOffset>
            </wp:positionH>
            <wp:positionV relativeFrom="paragraph">
              <wp:posOffset>64770</wp:posOffset>
            </wp:positionV>
            <wp:extent cx="2831465" cy="2659380"/>
            <wp:effectExtent l="0" t="0" r="6985" b="7620"/>
            <wp:wrapNone/>
            <wp:docPr id="211634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4343"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b="4557"/>
                    <a:stretch>
                      <a:fillRect/>
                    </a:stretch>
                  </pic:blipFill>
                  <pic:spPr>
                    <a:xfrm>
                      <a:off x="0" y="0"/>
                      <a:ext cx="2831678" cy="2659380"/>
                    </a:xfrm>
                    <a:prstGeom prst="rect">
                      <a:avLst/>
                    </a:prstGeom>
                    <a:noFill/>
                    <a:ln>
                      <a:noFill/>
                    </a:ln>
                  </pic:spPr>
                </pic:pic>
              </a:graphicData>
            </a:graphic>
          </wp:anchor>
        </w:drawing>
      </w:r>
    </w:p>
    <w:p w14:paraId="750AC672" w14:textId="77777777" w:rsidR="00A0262D" w:rsidRDefault="00A0262D"/>
    <w:p w14:paraId="396BF648" w14:textId="77777777" w:rsidR="00A0262D" w:rsidRDefault="00A0262D"/>
    <w:p w14:paraId="7DD3ED29" w14:textId="77777777" w:rsidR="00A0262D" w:rsidRDefault="00A0262D"/>
    <w:p w14:paraId="463E4943" w14:textId="77777777" w:rsidR="00A0262D" w:rsidRDefault="00A0262D"/>
    <w:p w14:paraId="5E8D637C" w14:textId="77777777" w:rsidR="00A0262D" w:rsidRDefault="00A0262D"/>
    <w:p w14:paraId="712E6535" w14:textId="77777777" w:rsidR="00A0262D" w:rsidRDefault="00A0262D"/>
    <w:p w14:paraId="1BEDA84E" w14:textId="77777777" w:rsidR="00A0262D" w:rsidRDefault="00A0262D"/>
    <w:p w14:paraId="075E6A2B" w14:textId="77777777" w:rsidR="00A0262D" w:rsidRDefault="00A0262D"/>
    <w:p w14:paraId="4C1B9F14" w14:textId="77777777" w:rsidR="00A0262D" w:rsidRDefault="00A0262D"/>
    <w:p w14:paraId="5AB2A997" w14:textId="77777777" w:rsidR="00A0262D" w:rsidRDefault="00A0262D"/>
    <w:p w14:paraId="1320F234" w14:textId="77777777" w:rsidR="00A0262D" w:rsidRDefault="00A0262D"/>
    <w:p w14:paraId="71F88164" w14:textId="77777777" w:rsidR="00A0262D" w:rsidRDefault="00A0262D"/>
    <w:p w14:paraId="6588C4A0" w14:textId="77777777" w:rsidR="00A0262D" w:rsidRDefault="00A0262D"/>
    <w:p w14:paraId="4AEC0C29" w14:textId="77777777" w:rsidR="00A0262D" w:rsidRDefault="00A0262D"/>
    <w:p w14:paraId="5C9B5929" w14:textId="77777777" w:rsidR="00A0262D" w:rsidRDefault="00A0262D"/>
    <w:p w14:paraId="4EB852AF" w14:textId="77777777" w:rsidR="00A0262D" w:rsidRDefault="00000000">
      <w:pPr>
        <w:rPr>
          <w:rFonts w:ascii="Times New Roman" w:hAnsi="Times New Roman" w:cs="Times New Roman"/>
          <w:sz w:val="24"/>
          <w:szCs w:val="24"/>
        </w:rPr>
      </w:pPr>
      <w:r>
        <w:rPr>
          <w:rFonts w:ascii="Times New Roman" w:hAnsi="Times New Roman" w:cs="Times New Roman"/>
          <w:sz w:val="24"/>
          <w:szCs w:val="24"/>
        </w:rPr>
        <w:t xml:space="preserve">                                                         Fig:-DHCP server configuration and confirmation</w:t>
      </w:r>
    </w:p>
    <w:p w14:paraId="1048E6C8" w14:textId="77777777" w:rsidR="00A0262D" w:rsidRDefault="00A0262D"/>
    <w:p w14:paraId="57CA4D03" w14:textId="77777777" w:rsidR="00A0262D" w:rsidRDefault="00000000">
      <w:pPr>
        <w:spacing w:line="360" w:lineRule="auto"/>
        <w:rPr>
          <w:rFonts w:ascii="Times New Roman" w:hAnsi="Times New Roman" w:cs="Times New Roman"/>
          <w:sz w:val="24"/>
          <w:szCs w:val="24"/>
        </w:rPr>
      </w:pPr>
      <w:r>
        <w:t xml:space="preserve">  </w:t>
      </w:r>
      <w:r>
        <w:rPr>
          <w:rFonts w:ascii="Times New Roman" w:hAnsi="Times New Roman" w:cs="Times New Roman"/>
          <w:sz w:val="24"/>
          <w:szCs w:val="24"/>
        </w:rPr>
        <w:t xml:space="preserve">To automate IP address assignment across VLANs, a centralized DHCP server was    </w:t>
      </w:r>
    </w:p>
    <w:p w14:paraId="06F95B70" w14:textId="77777777" w:rsidR="00A0262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 deployed in the Server VLAN. The configuration ensures each department receives IPs from </w:t>
      </w:r>
    </w:p>
    <w:p w14:paraId="27358805" w14:textId="77777777" w:rsidR="00A0262D" w:rsidRDefault="00000000">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 its designated  pool, along with gateway and DNS settings.</w:t>
      </w:r>
      <w:r>
        <w:rPr>
          <w:rFonts w:ascii="Times New Roman" w:hAnsi="Times New Roman" w:cs="Times New Roman"/>
          <w:sz w:val="24"/>
          <w:szCs w:val="24"/>
          <w:lang w:val="en-IN"/>
        </w:rPr>
        <w:t xml:space="preserve">DHCP service was enabled on the </w:t>
      </w:r>
    </w:p>
    <w:p w14:paraId="4BAFE15C" w14:textId="77777777" w:rsidR="00A0262D" w:rsidRDefault="00000000">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server connected to VLAN 50 (Server VLAN).</w:t>
      </w:r>
      <w:r>
        <w:rPr>
          <w:rFonts w:ascii="Times New Roman" w:eastAsia="Times New Roman" w:hAnsi="Times New Roman" w:cs="Times New Roman"/>
          <w:b/>
          <w:bCs/>
          <w:sz w:val="24"/>
          <w:szCs w:val="24"/>
          <w:lang w:val="en-IN" w:eastAsia="en-IN"/>
        </w:rPr>
        <w:t xml:space="preserve"> </w:t>
      </w:r>
      <w:r>
        <w:rPr>
          <w:rFonts w:ascii="Times New Roman" w:hAnsi="Times New Roman" w:cs="Times New Roman"/>
          <w:sz w:val="24"/>
          <w:szCs w:val="24"/>
          <w:lang w:val="en-IN"/>
        </w:rPr>
        <w:t xml:space="preserve">DHCP Pools Created Separate pools were </w:t>
      </w:r>
    </w:p>
    <w:p w14:paraId="35657372" w14:textId="77777777" w:rsidR="00A0262D" w:rsidRDefault="00000000">
      <w:pPr>
        <w:spacing w:line="360" w:lineRule="auto"/>
        <w:rPr>
          <w:rFonts w:ascii="Times New Roman" w:hAnsi="Times New Roman" w:cs="Times New Roman"/>
          <w:sz w:val="24"/>
          <w:szCs w:val="24"/>
        </w:rPr>
      </w:pPr>
      <w:r>
        <w:rPr>
          <w:rFonts w:ascii="Times New Roman" w:hAnsi="Times New Roman" w:cs="Times New Roman"/>
          <w:sz w:val="24"/>
          <w:szCs w:val="24"/>
          <w:lang w:val="en-IN"/>
        </w:rPr>
        <w:t xml:space="preserve"> configured for each department and service zone.</w:t>
      </w:r>
    </w:p>
    <w:p w14:paraId="100A9AE8" w14:textId="77777777" w:rsidR="00A0262D" w:rsidRDefault="00000000">
      <w:pPr>
        <w:rPr>
          <w:lang w:val="en-IN"/>
        </w:rPr>
      </w:pPr>
      <w:r>
        <w:rPr>
          <w:noProof/>
        </w:rPr>
        <w:drawing>
          <wp:anchor distT="0" distB="0" distL="114300" distR="114300" simplePos="0" relativeHeight="251674624" behindDoc="1" locked="0" layoutInCell="1" allowOverlap="1" wp14:anchorId="1968915F" wp14:editId="5B9DABF9">
            <wp:simplePos x="0" y="0"/>
            <wp:positionH relativeFrom="column">
              <wp:posOffset>3143250</wp:posOffset>
            </wp:positionH>
            <wp:positionV relativeFrom="paragraph">
              <wp:posOffset>137795</wp:posOffset>
            </wp:positionV>
            <wp:extent cx="2658110" cy="2841625"/>
            <wp:effectExtent l="0" t="0" r="8890" b="0"/>
            <wp:wrapNone/>
            <wp:docPr id="1983006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06357"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658110" cy="2841625"/>
                    </a:xfrm>
                    <a:prstGeom prst="rect">
                      <a:avLst/>
                    </a:prstGeom>
                    <a:noFill/>
                    <a:ln>
                      <a:noFill/>
                    </a:ln>
                  </pic:spPr>
                </pic:pic>
              </a:graphicData>
            </a:graphic>
          </wp:anchor>
        </w:drawing>
      </w:r>
      <w:r>
        <w:rPr>
          <w:noProof/>
        </w:rPr>
        <w:drawing>
          <wp:anchor distT="0" distB="0" distL="114300" distR="114300" simplePos="0" relativeHeight="251675648" behindDoc="1" locked="0" layoutInCell="1" allowOverlap="1" wp14:anchorId="4ADB4DB7" wp14:editId="5A4152A6">
            <wp:simplePos x="0" y="0"/>
            <wp:positionH relativeFrom="column">
              <wp:posOffset>126365</wp:posOffset>
            </wp:positionH>
            <wp:positionV relativeFrom="paragraph">
              <wp:posOffset>128270</wp:posOffset>
            </wp:positionV>
            <wp:extent cx="2987040" cy="2847340"/>
            <wp:effectExtent l="0" t="0" r="3810" b="0"/>
            <wp:wrapNone/>
            <wp:docPr id="1648848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8652"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987040" cy="2847340"/>
                    </a:xfrm>
                    <a:prstGeom prst="rect">
                      <a:avLst/>
                    </a:prstGeom>
                    <a:noFill/>
                    <a:ln>
                      <a:noFill/>
                    </a:ln>
                  </pic:spPr>
                </pic:pic>
              </a:graphicData>
            </a:graphic>
          </wp:anchor>
        </w:drawing>
      </w:r>
    </w:p>
    <w:p w14:paraId="01E57C7E" w14:textId="77777777" w:rsidR="00A0262D" w:rsidRDefault="00A0262D">
      <w:pPr>
        <w:rPr>
          <w:lang w:val="en-IN"/>
        </w:rPr>
      </w:pPr>
    </w:p>
    <w:p w14:paraId="5BE5A8D1" w14:textId="77777777" w:rsidR="00A0262D" w:rsidRDefault="00A0262D"/>
    <w:p w14:paraId="148A38DE" w14:textId="77777777" w:rsidR="00A0262D" w:rsidRDefault="00A0262D"/>
    <w:p w14:paraId="15B44616" w14:textId="77777777" w:rsidR="00A0262D" w:rsidRDefault="00A0262D"/>
    <w:p w14:paraId="3FF17EA0" w14:textId="77777777" w:rsidR="00A0262D" w:rsidRDefault="00A0262D"/>
    <w:p w14:paraId="2E93A8A7" w14:textId="77777777" w:rsidR="00A0262D" w:rsidRDefault="00A0262D"/>
    <w:p w14:paraId="71B9D10D" w14:textId="77777777" w:rsidR="00A0262D" w:rsidRDefault="00A0262D"/>
    <w:p w14:paraId="0095DD62" w14:textId="77777777" w:rsidR="00A0262D" w:rsidRDefault="00A0262D"/>
    <w:p w14:paraId="105A9D3F" w14:textId="77777777" w:rsidR="00A0262D" w:rsidRDefault="00A0262D"/>
    <w:p w14:paraId="7F4F268B" w14:textId="77777777" w:rsidR="00A0262D" w:rsidRDefault="00A0262D"/>
    <w:p w14:paraId="1A8691BB" w14:textId="77777777" w:rsidR="00A0262D" w:rsidRDefault="00A0262D"/>
    <w:p w14:paraId="37916C1B" w14:textId="77777777" w:rsidR="00A0262D" w:rsidRDefault="00A0262D"/>
    <w:p w14:paraId="60ED11FC" w14:textId="77777777" w:rsidR="00A0262D" w:rsidRDefault="00A0262D"/>
    <w:p w14:paraId="01D7EA02" w14:textId="77777777" w:rsidR="00A0262D" w:rsidRDefault="00A0262D"/>
    <w:p w14:paraId="5339130F" w14:textId="77777777" w:rsidR="00A0262D" w:rsidRDefault="00A0262D"/>
    <w:p w14:paraId="4F9D1977" w14:textId="77777777" w:rsidR="00A0262D" w:rsidRDefault="00A0262D"/>
    <w:p w14:paraId="58E6D41A" w14:textId="77777777" w:rsidR="00A0262D" w:rsidRDefault="00000000">
      <w:r>
        <w:t xml:space="preserve">            </w:t>
      </w:r>
    </w:p>
    <w:p w14:paraId="2A63DC89" w14:textId="77777777" w:rsidR="00A0262D" w:rsidRDefault="00000000">
      <w:r>
        <w:rPr>
          <w:rFonts w:ascii="Times New Roman" w:hAnsi="Times New Roman" w:cs="Times New Roman"/>
          <w:sz w:val="24"/>
          <w:szCs w:val="24"/>
        </w:rPr>
        <w:t xml:space="preserve">                                             Fig:-FTP server configuration and confirmaton</w:t>
      </w:r>
      <w:r>
        <w:t xml:space="preserve"> </w:t>
      </w:r>
      <w:r>
        <w:rPr>
          <w:noProof/>
        </w:rPr>
        <w:lastRenderedPageBreak/>
        <w:drawing>
          <wp:inline distT="0" distB="0" distL="0" distR="0" wp14:anchorId="170C9D19" wp14:editId="59F3860C">
            <wp:extent cx="2880360" cy="2678430"/>
            <wp:effectExtent l="0" t="0" r="0" b="7620"/>
            <wp:docPr id="1968605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05741"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880360" cy="2678678"/>
                    </a:xfrm>
                    <a:prstGeom prst="rect">
                      <a:avLst/>
                    </a:prstGeom>
                    <a:noFill/>
                    <a:ln>
                      <a:noFill/>
                    </a:ln>
                  </pic:spPr>
                </pic:pic>
              </a:graphicData>
            </a:graphic>
          </wp:inline>
        </w:drawing>
      </w:r>
      <w:r>
        <w:t xml:space="preserve"> </w:t>
      </w:r>
      <w:r>
        <w:rPr>
          <w:noProof/>
        </w:rPr>
        <w:drawing>
          <wp:inline distT="0" distB="0" distL="0" distR="0" wp14:anchorId="6E6A5C83" wp14:editId="016C0BD9">
            <wp:extent cx="2493645" cy="2681605"/>
            <wp:effectExtent l="0" t="0" r="1905" b="4445"/>
            <wp:docPr id="11870248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4805"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493645" cy="2681993"/>
                    </a:xfrm>
                    <a:prstGeom prst="rect">
                      <a:avLst/>
                    </a:prstGeom>
                    <a:noFill/>
                    <a:ln>
                      <a:noFill/>
                    </a:ln>
                  </pic:spPr>
                </pic:pic>
              </a:graphicData>
            </a:graphic>
          </wp:inline>
        </w:drawing>
      </w:r>
    </w:p>
    <w:p w14:paraId="54104D9C" w14:textId="77777777" w:rsidR="00A0262D" w:rsidRDefault="00000000">
      <w:pPr>
        <w:rPr>
          <w:rFonts w:ascii="Times New Roman" w:hAnsi="Times New Roman" w:cs="Times New Roman"/>
          <w:sz w:val="24"/>
          <w:szCs w:val="24"/>
        </w:rPr>
      </w:pPr>
      <w:r>
        <w:rPr>
          <w:rFonts w:ascii="Times New Roman" w:hAnsi="Times New Roman" w:cs="Times New Roman"/>
          <w:sz w:val="24"/>
          <w:szCs w:val="24"/>
        </w:rPr>
        <w:t xml:space="preserve">                                              Fig:-WEB server configuration and confirmation</w:t>
      </w:r>
    </w:p>
    <w:p w14:paraId="107E2B59" w14:textId="77777777" w:rsidR="00A0262D" w:rsidRDefault="00A0262D"/>
    <w:p w14:paraId="5351A85B" w14:textId="77777777" w:rsidR="00A0262D" w:rsidRDefault="00000000">
      <w:r>
        <w:rPr>
          <w:noProof/>
        </w:rPr>
        <w:drawing>
          <wp:inline distT="0" distB="0" distL="0" distR="0" wp14:anchorId="290F39DB" wp14:editId="482B5EFA">
            <wp:extent cx="2874010" cy="2674620"/>
            <wp:effectExtent l="0" t="0" r="2540" b="0"/>
            <wp:docPr id="1331061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6111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82910" cy="2682645"/>
                    </a:xfrm>
                    <a:prstGeom prst="rect">
                      <a:avLst/>
                    </a:prstGeom>
                    <a:noFill/>
                    <a:ln>
                      <a:noFill/>
                    </a:ln>
                  </pic:spPr>
                </pic:pic>
              </a:graphicData>
            </a:graphic>
          </wp:inline>
        </w:drawing>
      </w:r>
      <w:r>
        <w:t xml:space="preserve"> </w:t>
      </w:r>
      <w:r>
        <w:rPr>
          <w:noProof/>
        </w:rPr>
        <w:drawing>
          <wp:inline distT="0" distB="0" distL="0" distR="0" wp14:anchorId="42E768AF" wp14:editId="42A7EB39">
            <wp:extent cx="2651125" cy="2675890"/>
            <wp:effectExtent l="0" t="0" r="0" b="0"/>
            <wp:docPr id="18816695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69526"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665199" cy="2689581"/>
                    </a:xfrm>
                    <a:prstGeom prst="rect">
                      <a:avLst/>
                    </a:prstGeom>
                    <a:noFill/>
                    <a:ln>
                      <a:noFill/>
                    </a:ln>
                  </pic:spPr>
                </pic:pic>
              </a:graphicData>
            </a:graphic>
          </wp:inline>
        </w:drawing>
      </w:r>
    </w:p>
    <w:p w14:paraId="7EB49FA5" w14:textId="77777777" w:rsidR="00A0262D" w:rsidRDefault="00000000">
      <w:pPr>
        <w:rPr>
          <w:rFonts w:ascii="Times New Roman" w:hAnsi="Times New Roman" w:cs="Times New Roman"/>
          <w:sz w:val="24"/>
          <w:szCs w:val="24"/>
        </w:rPr>
      </w:pPr>
      <w:r>
        <w:rPr>
          <w:rFonts w:ascii="Times New Roman" w:hAnsi="Times New Roman" w:cs="Times New Roman"/>
          <w:sz w:val="24"/>
          <w:szCs w:val="24"/>
        </w:rPr>
        <w:t xml:space="preserve">                                                 Fig:-DNS server configuration and confirmation</w:t>
      </w:r>
    </w:p>
    <w:p w14:paraId="725D6F0E" w14:textId="77777777" w:rsidR="00A0262D" w:rsidRDefault="00A0262D"/>
    <w:p w14:paraId="057A5E81" w14:textId="77777777" w:rsidR="00A0262D" w:rsidRDefault="00000000">
      <w:r>
        <w:rPr>
          <w:noProof/>
        </w:rPr>
        <w:drawing>
          <wp:inline distT="0" distB="0" distL="0" distR="0" wp14:anchorId="3EF7C7E4" wp14:editId="42BC5C08">
            <wp:extent cx="2895600" cy="2593975"/>
            <wp:effectExtent l="0" t="0" r="0" b="0"/>
            <wp:docPr id="285435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35605"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908070" cy="2605146"/>
                    </a:xfrm>
                    <a:prstGeom prst="rect">
                      <a:avLst/>
                    </a:prstGeom>
                    <a:noFill/>
                    <a:ln>
                      <a:noFill/>
                    </a:ln>
                  </pic:spPr>
                </pic:pic>
              </a:graphicData>
            </a:graphic>
          </wp:inline>
        </w:drawing>
      </w:r>
      <w:r>
        <w:t xml:space="preserve"> </w:t>
      </w:r>
      <w:r>
        <w:rPr>
          <w:noProof/>
        </w:rPr>
        <w:drawing>
          <wp:inline distT="0" distB="0" distL="0" distR="0" wp14:anchorId="4F236F74" wp14:editId="1D779919">
            <wp:extent cx="2697480" cy="2606675"/>
            <wp:effectExtent l="0" t="0" r="7620" b="3175"/>
            <wp:docPr id="139001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1641"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731089" cy="2639153"/>
                    </a:xfrm>
                    <a:prstGeom prst="rect">
                      <a:avLst/>
                    </a:prstGeom>
                    <a:noFill/>
                    <a:ln>
                      <a:noFill/>
                    </a:ln>
                  </pic:spPr>
                </pic:pic>
              </a:graphicData>
            </a:graphic>
          </wp:inline>
        </w:drawing>
      </w:r>
    </w:p>
    <w:p w14:paraId="42883C6D" w14:textId="77777777" w:rsidR="00A0262D" w:rsidRDefault="00000000">
      <w:pPr>
        <w:rPr>
          <w:rFonts w:ascii="Times New Roman" w:hAnsi="Times New Roman" w:cs="Times New Roman"/>
          <w:sz w:val="24"/>
          <w:szCs w:val="24"/>
        </w:rPr>
      </w:pPr>
      <w:r>
        <w:t xml:space="preserve">                                                   </w:t>
      </w:r>
      <w:r>
        <w:rPr>
          <w:rFonts w:ascii="Times New Roman" w:hAnsi="Times New Roman" w:cs="Times New Roman"/>
          <w:sz w:val="24"/>
          <w:szCs w:val="24"/>
        </w:rPr>
        <w:t>Fig:-MAIL server configuration and confirmation</w:t>
      </w:r>
    </w:p>
    <w:p w14:paraId="7F82F8F6" w14:textId="77777777" w:rsidR="00A0262D" w:rsidRDefault="00000000">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The </w:t>
      </w:r>
      <w:r>
        <w:rPr>
          <w:rFonts w:ascii="Times New Roman" w:hAnsi="Times New Roman" w:cs="Times New Roman"/>
          <w:b/>
          <w:bCs/>
          <w:sz w:val="24"/>
          <w:szCs w:val="24"/>
          <w:lang w:val="en-IN"/>
        </w:rPr>
        <w:t>FTP server</w:t>
      </w:r>
      <w:r>
        <w:rPr>
          <w:rFonts w:ascii="Times New Roman" w:hAnsi="Times New Roman" w:cs="Times New Roman"/>
          <w:sz w:val="24"/>
          <w:szCs w:val="24"/>
          <w:lang w:val="en-IN"/>
        </w:rPr>
        <w:t xml:space="preserve"> was configured with a static IP and enabled to allow file uploads and downloads across the campus network, verified using client PCs in different VLANs. The </w:t>
      </w:r>
      <w:r>
        <w:rPr>
          <w:rFonts w:ascii="Times New Roman" w:hAnsi="Times New Roman" w:cs="Times New Roman"/>
          <w:b/>
          <w:bCs/>
          <w:sz w:val="24"/>
          <w:szCs w:val="24"/>
          <w:lang w:val="en-IN"/>
        </w:rPr>
        <w:t>DNS server</w:t>
      </w:r>
      <w:r>
        <w:rPr>
          <w:rFonts w:ascii="Times New Roman" w:hAnsi="Times New Roman" w:cs="Times New Roman"/>
          <w:sz w:val="24"/>
          <w:szCs w:val="24"/>
          <w:lang w:val="en-IN"/>
        </w:rPr>
        <w:t xml:space="preserve"> resolved internal domain names (e.g., univ.local) to IP addresses, facilitating access to web and mail services; its IP was distributed via DHCP. The </w:t>
      </w:r>
      <w:r>
        <w:rPr>
          <w:rFonts w:ascii="Times New Roman" w:hAnsi="Times New Roman" w:cs="Times New Roman"/>
          <w:b/>
          <w:bCs/>
          <w:sz w:val="24"/>
          <w:szCs w:val="24"/>
          <w:lang w:val="en-IN"/>
        </w:rPr>
        <w:t>Mail server</w:t>
      </w:r>
      <w:r>
        <w:rPr>
          <w:rFonts w:ascii="Times New Roman" w:hAnsi="Times New Roman" w:cs="Times New Roman"/>
          <w:sz w:val="24"/>
          <w:szCs w:val="24"/>
          <w:lang w:val="en-IN"/>
        </w:rPr>
        <w:t xml:space="preserve"> supported SMTP for sending and POP3 for receiving emails, tested successfully between departmental PCs. The </w:t>
      </w:r>
      <w:r>
        <w:rPr>
          <w:rFonts w:ascii="Times New Roman" w:hAnsi="Times New Roman" w:cs="Times New Roman"/>
          <w:b/>
          <w:bCs/>
          <w:sz w:val="24"/>
          <w:szCs w:val="24"/>
          <w:lang w:val="en-IN"/>
        </w:rPr>
        <w:t>Web server</w:t>
      </w:r>
      <w:r>
        <w:rPr>
          <w:rFonts w:ascii="Times New Roman" w:hAnsi="Times New Roman" w:cs="Times New Roman"/>
          <w:sz w:val="24"/>
          <w:szCs w:val="24"/>
          <w:lang w:val="en-IN"/>
        </w:rPr>
        <w:t xml:space="preserve"> hosted the university intranet site and responded to HTTP requests from all VLANs, confirming accessibility and proper routing. All servers were placed in a dedicated server VLAN and assigned static IPs, with ACLs ensuring restricted access from unauthorized segments.</w:t>
      </w:r>
    </w:p>
    <w:p w14:paraId="5E95EDA0" w14:textId="77777777" w:rsidR="00A0262D" w:rsidRDefault="00A0262D"/>
    <w:p w14:paraId="38CA017F" w14:textId="77777777" w:rsidR="00A0262D" w:rsidRDefault="00000000">
      <w:r>
        <w:rPr>
          <w:noProof/>
        </w:rPr>
        <w:drawing>
          <wp:inline distT="0" distB="0" distL="0" distR="0" wp14:anchorId="10391366" wp14:editId="78A9F62F">
            <wp:extent cx="4671060" cy="2957195"/>
            <wp:effectExtent l="0" t="0" r="0" b="0"/>
            <wp:docPr id="1331627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7744"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682471" cy="2964536"/>
                    </a:xfrm>
                    <a:prstGeom prst="rect">
                      <a:avLst/>
                    </a:prstGeom>
                    <a:noFill/>
                    <a:ln>
                      <a:noFill/>
                    </a:ln>
                  </pic:spPr>
                </pic:pic>
              </a:graphicData>
            </a:graphic>
          </wp:inline>
        </w:drawing>
      </w:r>
    </w:p>
    <w:p w14:paraId="38A82DF8" w14:textId="77777777" w:rsidR="00A0262D" w:rsidRDefault="00000000">
      <w:pPr>
        <w:spacing w:line="276" w:lineRule="auto"/>
        <w:rPr>
          <w:lang w:val="en-IN"/>
        </w:rPr>
      </w:pPr>
      <w:r>
        <w:rPr>
          <w:lang w:val="en-IN"/>
        </w:rPr>
        <w:t>Fig:-CLI config of  ACL on core switch</w:t>
      </w:r>
    </w:p>
    <w:p w14:paraId="26F84BDA" w14:textId="77777777" w:rsidR="00A0262D" w:rsidRDefault="00A0262D">
      <w:pPr>
        <w:spacing w:line="276" w:lineRule="auto"/>
        <w:rPr>
          <w:lang w:val="en-IN"/>
        </w:rPr>
      </w:pPr>
    </w:p>
    <w:p w14:paraId="1E82ABFC" w14:textId="77777777" w:rsidR="00A0262D" w:rsidRDefault="00000000">
      <w:pPr>
        <w:spacing w:line="360" w:lineRule="auto"/>
        <w:rPr>
          <w:lang w:val="en-IN"/>
        </w:rPr>
        <w:sectPr w:rsidR="00A0262D">
          <w:footerReference w:type="default" r:id="rId31"/>
          <w:pgSz w:w="11906" w:h="16838"/>
          <w:pgMar w:top="1440" w:right="1440" w:bottom="1440" w:left="1440" w:header="708" w:footer="708" w:gutter="0"/>
          <w:pgNumType w:start="1"/>
          <w:cols w:space="708"/>
          <w:docGrid w:linePitch="360"/>
        </w:sectPr>
      </w:pPr>
      <w:r>
        <w:rPr>
          <w:rFonts w:ascii="Times New Roman" w:hAnsi="Times New Roman" w:cs="Times New Roman"/>
          <w:sz w:val="24"/>
          <w:szCs w:val="24"/>
          <w:lang w:val="en-IN"/>
        </w:rPr>
        <w:t>The Access Control Lists (ACLs) configured on the CORE-MLS switch enforce traffic restrictions and service-specific permissions across VLANs. The ADMIN-PROTECT extended ACL allows general access from VLAN 30 (CSE) to other networks but explicitly denies intra-VLAN traffic within 10.10.30.0/24, preventing lateral movement among CSE devices. This ACL is applied inbound on interface VLAN 30. The SERVER-SERVICES ACL permits specific protocols to reach designated servers in VLAN 50: DNS (UDP port 53), Web (TCP ports 80 and 443), Mail (TCP ports 25, 110, 143), FTP (TCP port 21), and NTP (TCP port 123). It also allows general IP traffic to the server subnet and includes a final permit ip any any to avoid unintended drops. This ACL is applied inbound on interface VLAN 50, ensuring only authorized service traffic reaches the server farm while maintaining accessibility for legitimate users</w:t>
      </w:r>
    </w:p>
    <w:p w14:paraId="160CA875" w14:textId="77777777" w:rsidR="00A0262D" w:rsidRDefault="00000000">
      <w:pPr>
        <w:pStyle w:val="BodyText"/>
        <w:spacing w:before="187" w:line="360" w:lineRule="auto"/>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5.Conclusion</w:t>
      </w:r>
    </w:p>
    <w:p w14:paraId="7EA75609" w14:textId="77777777" w:rsidR="00A0262D" w:rsidRDefault="00000000">
      <w:pPr>
        <w:pStyle w:val="BodyText"/>
        <w:spacing w:before="187" w:line="360" w:lineRule="auto"/>
        <w:rPr>
          <w:rFonts w:ascii="Times New Roman" w:hAnsi="Times New Roman" w:cs="Times New Roman"/>
          <w:color w:val="000009"/>
          <w:sz w:val="24"/>
          <w:szCs w:val="24"/>
        </w:rPr>
      </w:pPr>
      <w:r>
        <w:rPr>
          <w:rFonts w:ascii="Times New Roman" w:hAnsi="Times New Roman" w:cs="Times New Roman"/>
          <w:color w:val="000009"/>
          <w:sz w:val="24"/>
          <w:szCs w:val="24"/>
        </w:rPr>
        <w:t>The University Network Design &amp; Implementation project effectively achieves its objective of designing a robust, scalable, and secure campus-wide network that closely resembles a real-world university environment. Through this project, a comprehensive networking solution is developed to interconnect multiple academic departments, administrative units, and shared facilities while ensuring efficient communication and controlled access to resources. By adopting a hierarchical three-tier network architecture (core, distribution, and access layers), the network design ensures high performance, simplified management, and future scalability. The use of VLAN-based segmentation plays a crucial role in logically separating departments and server resources, thereby reducing broadcast traffic and enhancing overall network security. Inter-VLAN routing enables seamless communication between different departments while still maintaining proper isolation. The implementation of OSPF as the internal routing protocol allows dynamic and efficient routing across the campus backbone, ensuring reliability and adaptability as the network grows. Essential network services such as DHCP, DNS, Web, Email, and FTP servers are successfully deployed, supporting daily academic and administrative operations. Internet access is securely provided through an edge router using NAT/PAT, allowing authorized users to access external networks without exposing internal IP addresses. Network reliability and fault tolerance are strengthened through redundancy mechanisms like Spanning Tree Protocol (STP) and EtherChannel, minimizing downtime in case of link or device failures. Additionally, Access Control Lists (ACLs) are used to protect sensitive areas such as administration and server VLANs, ensuring that only authorized users can access critical resources. Overall, this project provides a strong practical foundation in enterprise and campus networking concepts. It helps learners understand how large-scale networks are designed, configured, secured, and tested in real-world scenarios. The successful completion of this project demonstrates the effective integration of networking protocols, services, security, and redundancy, making it highly relevant for academic learning and professional networking environments.</w:t>
      </w:r>
    </w:p>
    <w:p w14:paraId="749C86AF" w14:textId="77777777" w:rsidR="00A0262D" w:rsidRDefault="00A0262D">
      <w:pPr>
        <w:pStyle w:val="BodyText"/>
        <w:spacing w:before="187"/>
        <w:rPr>
          <w:rFonts w:ascii="Times New Roman" w:hAnsi="Times New Roman" w:cs="Times New Roman"/>
          <w:color w:val="000009"/>
          <w:sz w:val="24"/>
          <w:szCs w:val="24"/>
        </w:rPr>
      </w:pPr>
    </w:p>
    <w:p w14:paraId="33E7EBAD" w14:textId="77777777" w:rsidR="00A0262D" w:rsidRDefault="00A0262D">
      <w:pPr>
        <w:pStyle w:val="BodyText"/>
        <w:spacing w:before="187"/>
        <w:rPr>
          <w:rFonts w:ascii="Times New Roman" w:hAnsi="Times New Roman" w:cs="Times New Roman"/>
          <w:sz w:val="24"/>
          <w:szCs w:val="24"/>
        </w:rPr>
      </w:pPr>
    </w:p>
    <w:p w14:paraId="63490850" w14:textId="77777777" w:rsidR="00A0262D" w:rsidRDefault="00A0262D">
      <w:pPr>
        <w:pStyle w:val="BodyText"/>
        <w:spacing w:before="187"/>
        <w:rPr>
          <w:rFonts w:ascii="Times New Roman" w:hAnsi="Times New Roman" w:cs="Times New Roman"/>
          <w:sz w:val="24"/>
          <w:szCs w:val="24"/>
        </w:rPr>
      </w:pPr>
    </w:p>
    <w:p w14:paraId="03D0D54F" w14:textId="77777777" w:rsidR="00A0262D" w:rsidRDefault="00A0262D">
      <w:pPr>
        <w:pStyle w:val="BodyText"/>
        <w:spacing w:before="187"/>
        <w:rPr>
          <w:rFonts w:ascii="Times New Roman" w:hAnsi="Times New Roman" w:cs="Times New Roman"/>
          <w:sz w:val="24"/>
          <w:szCs w:val="24"/>
        </w:rPr>
      </w:pPr>
    </w:p>
    <w:p w14:paraId="7D93EEEB" w14:textId="77777777" w:rsidR="00A0262D" w:rsidRDefault="00A0262D">
      <w:pPr>
        <w:pStyle w:val="BodyText"/>
        <w:spacing w:before="187"/>
        <w:rPr>
          <w:rFonts w:ascii="Times New Roman" w:hAnsi="Times New Roman" w:cs="Times New Roman"/>
          <w:sz w:val="24"/>
          <w:szCs w:val="24"/>
        </w:rPr>
      </w:pPr>
    </w:p>
    <w:p w14:paraId="2F41A88E" w14:textId="77777777" w:rsidR="00A0262D" w:rsidRDefault="00000000">
      <w:pPr>
        <w:pStyle w:val="BodyText"/>
        <w:spacing w:before="187"/>
        <w:rPr>
          <w:rFonts w:ascii="Times New Roman" w:hAnsi="Times New Roman" w:cs="Times New Roman"/>
          <w:b/>
          <w:sz w:val="36"/>
          <w:szCs w:val="36"/>
        </w:rPr>
      </w:pPr>
      <w:r>
        <w:rPr>
          <w:rFonts w:ascii="Times New Roman" w:hAnsi="Times New Roman" w:cs="Times New Roman"/>
          <w:b/>
          <w:sz w:val="36"/>
          <w:szCs w:val="36"/>
        </w:rPr>
        <w:t>References</w:t>
      </w:r>
    </w:p>
    <w:p w14:paraId="04EC1ABE" w14:textId="77777777" w:rsidR="00A0262D" w:rsidRDefault="00A0262D">
      <w:pPr>
        <w:pStyle w:val="BodyText"/>
        <w:spacing w:before="187"/>
        <w:rPr>
          <w:rFonts w:ascii="Times New Roman" w:hAnsi="Times New Roman" w:cs="Times New Roman"/>
          <w:b/>
          <w:sz w:val="36"/>
          <w:szCs w:val="36"/>
        </w:rPr>
      </w:pPr>
    </w:p>
    <w:p w14:paraId="70CAA59D" w14:textId="77777777" w:rsidR="00A0262D" w:rsidRDefault="00000000">
      <w:pPr>
        <w:pStyle w:val="BodyText"/>
        <w:spacing w:before="175" w:line="360" w:lineRule="auto"/>
        <w:jc w:val="both"/>
        <w:rPr>
          <w:rFonts w:ascii="Times New Roman" w:hAnsi="Times New Roman" w:cs="Times New Roman"/>
          <w:sz w:val="24"/>
          <w:szCs w:val="24"/>
        </w:rPr>
      </w:pPr>
      <w:r>
        <w:rPr>
          <w:rFonts w:ascii="Times New Roman" w:hAnsi="Times New Roman" w:cs="Times New Roman"/>
          <w:sz w:val="24"/>
          <w:szCs w:val="24"/>
        </w:rPr>
        <w:t>(as per the IEEE recommendations)</w:t>
      </w:r>
    </w:p>
    <w:p w14:paraId="294079E3" w14:textId="77777777" w:rsidR="00A0262D" w:rsidRDefault="00A0262D">
      <w:pPr>
        <w:pStyle w:val="BodyText"/>
        <w:spacing w:before="175" w:line="360" w:lineRule="auto"/>
        <w:ind w:left="720"/>
        <w:jc w:val="both"/>
        <w:rPr>
          <w:rFonts w:ascii="Times New Roman" w:hAnsi="Times New Roman" w:cs="Times New Roman"/>
          <w:color w:val="000009"/>
          <w:sz w:val="24"/>
          <w:szCs w:val="24"/>
        </w:rPr>
      </w:pPr>
    </w:p>
    <w:p w14:paraId="2990CB10" w14:textId="77777777" w:rsidR="00A0262D" w:rsidRDefault="00000000">
      <w:pPr>
        <w:pStyle w:val="BodyText"/>
        <w:numPr>
          <w:ilvl w:val="0"/>
          <w:numId w:val="9"/>
        </w:numPr>
        <w:spacing w:before="187" w:line="360" w:lineRule="auto"/>
        <w:jc w:val="both"/>
        <w:rPr>
          <w:rFonts w:ascii="Times New Roman" w:hAnsi="Times New Roman" w:cs="Times New Roman"/>
          <w:bCs/>
          <w:sz w:val="24"/>
          <w:szCs w:val="24"/>
        </w:rPr>
      </w:pPr>
      <w:r>
        <w:rPr>
          <w:rFonts w:ascii="Times New Roman" w:hAnsi="Times New Roman" w:cs="Times New Roman"/>
          <w:bCs/>
          <w:sz w:val="24"/>
          <w:szCs w:val="24"/>
        </w:rPr>
        <w:t>CompTIA Network+ N10-008 Certification Guide by Glen D. Singh, 2nd Edition, Packt publication.</w:t>
      </w:r>
    </w:p>
    <w:p w14:paraId="32CAF73C" w14:textId="77777777" w:rsidR="00A0262D" w:rsidRDefault="00000000">
      <w:pPr>
        <w:pStyle w:val="BodyText"/>
        <w:numPr>
          <w:ilvl w:val="0"/>
          <w:numId w:val="9"/>
        </w:numPr>
        <w:spacing w:before="187" w:line="360" w:lineRule="auto"/>
        <w:jc w:val="both"/>
        <w:rPr>
          <w:rFonts w:ascii="Times New Roman" w:hAnsi="Times New Roman" w:cs="Times New Roman"/>
          <w:bCs/>
          <w:sz w:val="24"/>
          <w:szCs w:val="24"/>
        </w:rPr>
      </w:pPr>
      <w:r>
        <w:rPr>
          <w:rFonts w:ascii="Times New Roman" w:hAnsi="Times New Roman" w:cs="Times New Roman"/>
          <w:bCs/>
          <w:sz w:val="24"/>
          <w:szCs w:val="24"/>
        </w:rPr>
        <w:t>Cisco Networking Academy, Introduction to Networks.</w:t>
      </w:r>
    </w:p>
    <w:p w14:paraId="2F7B8B25" w14:textId="77777777" w:rsidR="00A0262D" w:rsidRDefault="00000000">
      <w:pPr>
        <w:pStyle w:val="BodyText"/>
        <w:numPr>
          <w:ilvl w:val="0"/>
          <w:numId w:val="9"/>
        </w:numPr>
        <w:spacing w:before="187"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Kurose, J. F., Ross, K. W., Computer Networking: A Top-Down Approach, Pearson</w:t>
      </w:r>
    </w:p>
    <w:p w14:paraId="3195D5D2" w14:textId="77777777" w:rsidR="00A0262D" w:rsidRDefault="00000000">
      <w:pPr>
        <w:pStyle w:val="BodyText"/>
        <w:numPr>
          <w:ilvl w:val="0"/>
          <w:numId w:val="9"/>
        </w:numPr>
        <w:spacing w:before="187" w:line="360" w:lineRule="auto"/>
        <w:jc w:val="both"/>
        <w:rPr>
          <w:rFonts w:ascii="Times New Roman" w:hAnsi="Times New Roman" w:cs="Times New Roman"/>
          <w:bCs/>
          <w:sz w:val="24"/>
          <w:szCs w:val="24"/>
          <w:lang w:val="en-IN"/>
        </w:rPr>
      </w:pPr>
      <w:r>
        <w:rPr>
          <w:rFonts w:ascii="Times New Roman" w:hAnsi="Times New Roman"/>
          <w:bCs/>
          <w:sz w:val="24"/>
          <w:szCs w:val="24"/>
          <w:lang w:val="en-IN"/>
        </w:rPr>
        <w:t>Cisco Systems, "Configuring Inter-VLAN Routing," Cisco.com, 2023. [Online].</w:t>
      </w:r>
    </w:p>
    <w:sectPr w:rsidR="00A0262D">
      <w:pgSz w:w="11906" w:h="16838"/>
      <w:pgMar w:top="1440" w:right="1440" w:bottom="56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86FB7" w14:textId="77777777" w:rsidR="00B30562" w:rsidRDefault="00B30562">
      <w:r>
        <w:separator/>
      </w:r>
    </w:p>
  </w:endnote>
  <w:endnote w:type="continuationSeparator" w:id="0">
    <w:p w14:paraId="131EC346" w14:textId="77777777" w:rsidR="00B30562" w:rsidRDefault="00B30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7E26" w14:textId="77777777" w:rsidR="00A0262D" w:rsidRDefault="00000000">
    <w:pPr>
      <w:pStyle w:val="Footer"/>
    </w:pPr>
    <w:r>
      <w:rPr>
        <w:noProof/>
      </w:rPr>
      <mc:AlternateContent>
        <mc:Choice Requires="wps">
          <w:drawing>
            <wp:anchor distT="0" distB="0" distL="114300" distR="114300" simplePos="0" relativeHeight="251659264" behindDoc="0" locked="0" layoutInCell="1" allowOverlap="1" wp14:anchorId="231ADB08" wp14:editId="5851887D">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41FEA2" w14:textId="77777777" w:rsidR="00A0262D"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5ED9BCF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0611" w14:textId="77777777" w:rsidR="00A0262D" w:rsidRDefault="00000000">
    <w:pPr>
      <w:pStyle w:val="Footer"/>
    </w:pPr>
    <w:r>
      <w:rPr>
        <w:noProof/>
      </w:rPr>
      <mc:AlternateContent>
        <mc:Choice Requires="wps">
          <w:drawing>
            <wp:anchor distT="0" distB="0" distL="114300" distR="114300" simplePos="0" relativeHeight="251660288" behindDoc="0" locked="0" layoutInCell="1" allowOverlap="1" wp14:anchorId="4AEE014C" wp14:editId="27B48AF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DDBDF9" w14:textId="77777777" w:rsidR="00A0262D"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3BF169B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78D1B" w14:textId="77777777" w:rsidR="00B30562" w:rsidRDefault="00B30562">
      <w:r>
        <w:separator/>
      </w:r>
    </w:p>
  </w:footnote>
  <w:footnote w:type="continuationSeparator" w:id="0">
    <w:p w14:paraId="115C79DD" w14:textId="77777777" w:rsidR="00B30562" w:rsidRDefault="00B305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2AC08D"/>
    <w:multiLevelType w:val="singleLevel"/>
    <w:tmpl w:val="D12AC08D"/>
    <w:lvl w:ilvl="0">
      <w:start w:val="1"/>
      <w:numFmt w:val="decimal"/>
      <w:suff w:val="space"/>
      <w:lvlText w:val="[%1]"/>
      <w:lvlJc w:val="left"/>
    </w:lvl>
  </w:abstractNum>
  <w:abstractNum w:abstractNumId="1" w15:restartNumberingAfterBreak="0">
    <w:nsid w:val="0CD8737F"/>
    <w:multiLevelType w:val="multilevel"/>
    <w:tmpl w:val="0CD8737F"/>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2" w15:restartNumberingAfterBreak="0">
    <w:nsid w:val="12DE7D83"/>
    <w:multiLevelType w:val="multilevel"/>
    <w:tmpl w:val="12DE7D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2943442"/>
    <w:multiLevelType w:val="multilevel"/>
    <w:tmpl w:val="229434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70237CF"/>
    <w:multiLevelType w:val="multilevel"/>
    <w:tmpl w:val="270237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02D39CC"/>
    <w:multiLevelType w:val="multilevel"/>
    <w:tmpl w:val="402D3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14346CE"/>
    <w:multiLevelType w:val="multilevel"/>
    <w:tmpl w:val="51434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BBD6E59"/>
    <w:multiLevelType w:val="multilevel"/>
    <w:tmpl w:val="6BBD6E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7E727EC"/>
    <w:multiLevelType w:val="multilevel"/>
    <w:tmpl w:val="77E727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96422524">
    <w:abstractNumId w:val="3"/>
  </w:num>
  <w:num w:numId="2" w16cid:durableId="1109933689">
    <w:abstractNumId w:val="1"/>
  </w:num>
  <w:num w:numId="3" w16cid:durableId="1322779024">
    <w:abstractNumId w:val="4"/>
  </w:num>
  <w:num w:numId="4" w16cid:durableId="1439838373">
    <w:abstractNumId w:val="8"/>
  </w:num>
  <w:num w:numId="5" w16cid:durableId="1422604141">
    <w:abstractNumId w:val="5"/>
  </w:num>
  <w:num w:numId="6" w16cid:durableId="781075755">
    <w:abstractNumId w:val="7"/>
  </w:num>
  <w:num w:numId="7" w16cid:durableId="434176906">
    <w:abstractNumId w:val="2"/>
  </w:num>
  <w:num w:numId="8" w16cid:durableId="1123423416">
    <w:abstractNumId w:val="6"/>
  </w:num>
  <w:num w:numId="9" w16cid:durableId="16262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E74"/>
    <w:rsid w:val="00044BD7"/>
    <w:rsid w:val="00053129"/>
    <w:rsid w:val="00093659"/>
    <w:rsid w:val="000C1908"/>
    <w:rsid w:val="001A76A4"/>
    <w:rsid w:val="0023197F"/>
    <w:rsid w:val="002D5158"/>
    <w:rsid w:val="003278A3"/>
    <w:rsid w:val="0033332D"/>
    <w:rsid w:val="003534C0"/>
    <w:rsid w:val="003F0DE8"/>
    <w:rsid w:val="00411746"/>
    <w:rsid w:val="00415A6C"/>
    <w:rsid w:val="004408FB"/>
    <w:rsid w:val="004553BB"/>
    <w:rsid w:val="00464C3C"/>
    <w:rsid w:val="004A25DF"/>
    <w:rsid w:val="004C62FA"/>
    <w:rsid w:val="005A0F8C"/>
    <w:rsid w:val="00702811"/>
    <w:rsid w:val="007C3198"/>
    <w:rsid w:val="008060C1"/>
    <w:rsid w:val="00835D67"/>
    <w:rsid w:val="008C553A"/>
    <w:rsid w:val="009130C2"/>
    <w:rsid w:val="0096559D"/>
    <w:rsid w:val="009A742C"/>
    <w:rsid w:val="00A0262D"/>
    <w:rsid w:val="00A11644"/>
    <w:rsid w:val="00A37463"/>
    <w:rsid w:val="00A71ECF"/>
    <w:rsid w:val="00A86590"/>
    <w:rsid w:val="00B30562"/>
    <w:rsid w:val="00B53062"/>
    <w:rsid w:val="00B579A1"/>
    <w:rsid w:val="00C52013"/>
    <w:rsid w:val="00C544A6"/>
    <w:rsid w:val="00D5489A"/>
    <w:rsid w:val="00D55B4B"/>
    <w:rsid w:val="00DB7392"/>
    <w:rsid w:val="00DD0607"/>
    <w:rsid w:val="00E11E74"/>
    <w:rsid w:val="00E22F87"/>
    <w:rsid w:val="00E76309"/>
    <w:rsid w:val="00F064E6"/>
    <w:rsid w:val="00F961E3"/>
    <w:rsid w:val="00FA0581"/>
    <w:rsid w:val="00FD1074"/>
    <w:rsid w:val="18220DC7"/>
    <w:rsid w:val="361E41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E5D862"/>
  <w15:docId w15:val="{DEB40246-AFAD-46C2-A5CA-BEADA536F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link w:val="Heading1Char"/>
    <w:uiPriority w:val="1"/>
    <w:qFormat/>
    <w:pPr>
      <w:spacing w:before="40"/>
      <w:ind w:left="1440"/>
      <w:outlineLvl w:val="0"/>
    </w:pPr>
    <w:rPr>
      <w:rFonts w:ascii="Palatino Linotype" w:eastAsia="Palatino Linotype" w:hAnsi="Palatino Linotype" w:cs="Palatino Linotype"/>
      <w:b/>
      <w:bCs/>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basedOn w:val="Normal"/>
    <w:uiPriority w:val="99"/>
    <w:semiHidden/>
    <w:unhideWhenUsed/>
    <w:rPr>
      <w:rFonts w:ascii="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1"/>
    <w:rPr>
      <w:rFonts w:ascii="Palatino Linotype" w:eastAsia="Palatino Linotype" w:hAnsi="Palatino Linotype" w:cs="Palatino Linotype"/>
      <w:b/>
      <w:bCs/>
      <w:sz w:val="36"/>
      <w:szCs w:val="36"/>
      <w:lang w:val="en-US"/>
    </w:rPr>
  </w:style>
  <w:style w:type="character" w:customStyle="1" w:styleId="BodyTextChar">
    <w:name w:val="Body Text Char"/>
    <w:basedOn w:val="DefaultParagraphFont"/>
    <w:link w:val="BodyText"/>
    <w:uiPriority w:val="1"/>
    <w:rPr>
      <w:rFonts w:ascii="Calibri" w:eastAsia="Calibri" w:hAnsi="Calibri" w:cs="Calibri"/>
      <w:lang w:val="en-US"/>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val="en-US"/>
    </w:rPr>
  </w:style>
  <w:style w:type="paragraph" w:customStyle="1" w:styleId="TableParagraph">
    <w:name w:val="Table Paragraph"/>
    <w:basedOn w:val="Normal"/>
    <w:uiPriority w:val="1"/>
    <w:qFormat/>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Calibri" w:hAnsi="Calibri" w:cs="Calibri"/>
      <w:color w:val="000000"/>
      <w:sz w:val="24"/>
      <w:szCs w:val="24"/>
      <w:lang w:eastAsia="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5938FA-AE14-4F0E-85D2-ACEA30E80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1982</Words>
  <Characters>11304</Characters>
  <Application>Microsoft Office Word</Application>
  <DocSecurity>0</DocSecurity>
  <Lines>94</Lines>
  <Paragraphs>26</Paragraphs>
  <ScaleCrop>false</ScaleCrop>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SUSMITA</dc:creator>
  <cp:lastModifiedBy>Monalisa Sahu</cp:lastModifiedBy>
  <cp:revision>10</cp:revision>
  <cp:lastPrinted>2026-01-08T06:58:00Z</cp:lastPrinted>
  <dcterms:created xsi:type="dcterms:W3CDTF">2026-01-07T16:53:00Z</dcterms:created>
  <dcterms:modified xsi:type="dcterms:W3CDTF">2026-01-08T07:04:00Z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E3729D0FF495478D862B6AAD82672A11_12</vt:lpwstr>
  </property>
</Properties>
</file>