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Linear Search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i, n;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elements: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&amp;n);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elements: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n);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elements are: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element you want to search: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&amp;key);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flag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&lt; n; i++ 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 == key) flag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(flag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"Element found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"Element not found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ind w:left="0"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43010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Binary Search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elements: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values: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values are: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value you want to search for: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"Element found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"Element not found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447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