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bookmarkStart w:id="0" w:name="_GoBack"/>
            <w:bookmarkEnd w:id="0"/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92F64F2" w:rsidR="00460226" w:rsidRPr="00707DE3" w:rsidRDefault="004602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216E0ED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6E82516" w:rsidR="00266B62" w:rsidRPr="00707DE3" w:rsidRDefault="00F160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6CA0C9B" w:rsidR="00266B62" w:rsidRPr="00707DE3" w:rsidRDefault="00F160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6ABF4532" w14:textId="6C5C7DE0" w:rsidR="00266B62" w:rsidRDefault="004602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  <w:p w14:paraId="47EEE3AE" w14:textId="3355F961" w:rsidR="00460226" w:rsidRPr="00707DE3" w:rsidRDefault="004602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46CE89BF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6AF332A" w:rsidR="00266B62" w:rsidRPr="00707DE3" w:rsidRDefault="00F160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76DB8BB" w:rsidR="00266B62" w:rsidRPr="00707DE3" w:rsidRDefault="00F160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8C34C60" w:rsidR="00266B62" w:rsidRPr="00707DE3" w:rsidRDefault="00F160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8507075" w:rsidR="00460226" w:rsidRPr="00707DE3" w:rsidRDefault="00F160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2204220" w:rsidR="00266B62" w:rsidRPr="00707DE3" w:rsidRDefault="00482B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5A70A4D" w:rsidR="00266B62" w:rsidRPr="00707DE3" w:rsidRDefault="00F160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3C9EBB8" w:rsidR="00482BB9" w:rsidRPr="00707DE3" w:rsidRDefault="00482B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614EB6DB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438E9BD" w:rsidR="00266B62" w:rsidRPr="00707DE3" w:rsidRDefault="00F160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39B141F" w:rsidR="00266B62" w:rsidRPr="00707DE3" w:rsidRDefault="00482B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7D52DBB" w:rsidR="00266B62" w:rsidRPr="00707DE3" w:rsidRDefault="00482B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3CE2B97" w:rsidR="00266B62" w:rsidRPr="00707DE3" w:rsidRDefault="00482B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E75C500" w:rsidR="00266B62" w:rsidRPr="00707DE3" w:rsidRDefault="00482B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A957E37" w:rsidR="00266B62" w:rsidRPr="00707DE3" w:rsidRDefault="00482B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1F91AB8" w:rsidR="00266B62" w:rsidRPr="00707DE3" w:rsidRDefault="00482B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623D49C" w:rsidR="00266B62" w:rsidRPr="00707DE3" w:rsidRDefault="00482B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B6823CC" w:rsidR="00266B62" w:rsidRPr="00707DE3" w:rsidRDefault="00482B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A99CDD1" w:rsidR="00266B62" w:rsidRPr="00707DE3" w:rsidRDefault="00482B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CF76AC1" w:rsidR="00266B62" w:rsidRPr="00707DE3" w:rsidRDefault="00482B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609DC63" w:rsidR="00266B62" w:rsidRPr="00707DE3" w:rsidRDefault="00482B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9E2398E" w:rsidR="00266B62" w:rsidRPr="00707DE3" w:rsidRDefault="00482B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40216DB" w:rsidR="00266B62" w:rsidRPr="00707DE3" w:rsidRDefault="00482B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5D22677" w:rsidR="00266B62" w:rsidRPr="00707DE3" w:rsidRDefault="00482B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989DBAD" w:rsidR="00266B62" w:rsidRPr="00707DE3" w:rsidRDefault="00482B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769BA9C" w:rsidR="00266B62" w:rsidRPr="00707DE3" w:rsidRDefault="00482B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50F50FD6" w:rsidR="00266B62" w:rsidRPr="00707DE3" w:rsidRDefault="00482B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5228B36E" w:rsidR="00266B62" w:rsidRPr="00707DE3" w:rsidRDefault="00482B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C6D008B" w:rsidR="00266B62" w:rsidRPr="00707DE3" w:rsidRDefault="00482B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C132D3F" w:rsidR="00266B62" w:rsidRPr="00707DE3" w:rsidRDefault="00482B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66BF29E" w14:textId="36FCFFE5" w:rsidR="00F16033" w:rsidRDefault="00F16033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 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T) + P(H T H)+ P(T H H)</w:t>
      </w:r>
    </w:p>
    <w:p w14:paraId="6DD44B83" w14:textId="04EB5453" w:rsidR="00F16033" w:rsidRDefault="00F16033" w:rsidP="00F160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=</w:t>
      </w:r>
      <w:r w:rsidR="00661254">
        <w:rPr>
          <w:rFonts w:ascii="Times New Roman" w:hAnsi="Times New Roman" w:cs="Times New Roman"/>
          <w:sz w:val="28"/>
          <w:szCs w:val="28"/>
        </w:rPr>
        <w:t>1/8+1/8+1/8=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30EAEF8" w14:textId="4B2B9092" w:rsidR="00661254" w:rsidRDefault="00661254" w:rsidP="0066125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155FDB0" w14:textId="2C2110C7" w:rsidR="00661254" w:rsidRDefault="00661254" w:rsidP="006612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no outcomes which corresponds sum is equal to 1. It is 0/36. So, probability is 0.</w:t>
      </w:r>
    </w:p>
    <w:p w14:paraId="1487785C" w14:textId="724AE3D6" w:rsidR="00661254" w:rsidRDefault="00661254" w:rsidP="006612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(1,3)(2,2)(3,1)=3Outcomes, that is 3/36=1/12.</w:t>
      </w:r>
    </w:p>
    <w:p w14:paraId="21529793" w14:textId="60C6E27F" w:rsidR="002E0863" w:rsidRPr="00661254" w:rsidRDefault="00661254" w:rsidP="006612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6/36=1/6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3DA8C0B4" w:rsidR="00022704" w:rsidRDefault="00661254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F706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1F5EB9" w14:textId="151BEC22" w:rsidR="00661254" w:rsidRDefault="0066125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(2R, 3G, 2B)</w:t>
      </w:r>
    </w:p>
    <w:p w14:paraId="6B3E958A" w14:textId="0DF59555" w:rsidR="00661254" w:rsidRDefault="0066125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</w:t>
      </w:r>
      <w:r w:rsidR="00F706AA">
        <w:rPr>
          <w:rFonts w:ascii="Times New Roman" w:hAnsi="Times New Roman" w:cs="Times New Roman"/>
          <w:sz w:val="28"/>
          <w:szCs w:val="28"/>
        </w:rPr>
        <w:t>5/7, 4/6) = 20/42 = 10/21</w:t>
      </w:r>
    </w:p>
    <w:p w14:paraId="1B96B7D5" w14:textId="77777777" w:rsidR="00661254" w:rsidRDefault="00661254" w:rsidP="00F407B7">
      <w:pPr>
        <w:rPr>
          <w:rFonts w:ascii="Times New Roman" w:hAnsi="Times New Roman" w:cs="Times New Roman"/>
          <w:sz w:val="28"/>
          <w:szCs w:val="28"/>
        </w:rPr>
      </w:pPr>
    </w:p>
    <w:p w14:paraId="02A6AD9F" w14:textId="77777777" w:rsidR="00661254" w:rsidRDefault="0066125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16E8C7D" w14:textId="188417B2" w:rsidR="00F706AA" w:rsidRDefault="00F706AA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Child A- probability of having 1 candy= 0.015</w:t>
      </w:r>
    </w:p>
    <w:p w14:paraId="690C50C9" w14:textId="53A08A3A" w:rsidR="00F706AA" w:rsidRDefault="00F706AA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B- probability of having 4 candy = 0.20</w:t>
      </w:r>
    </w:p>
    <w:p w14:paraId="7443444F" w14:textId="5ED7A71F" w:rsidR="00F706AA" w:rsidRDefault="00F706AA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no. of candies for randomly selected child = 1*0.015+4*0.20+3*0.65+5*0.005+6*0.01+2*0.120=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287FA2F5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D9E96F2" w14:textId="7AA47E03" w:rsidR="002B5E04" w:rsidRDefault="00693CB8" w:rsidP="00693CB8">
      <w:proofErr w:type="spellStart"/>
      <w:r>
        <w:t>Ans</w:t>
      </w:r>
      <w:proofErr w:type="spellEnd"/>
      <w:r>
        <w:t>:</w:t>
      </w:r>
      <w:r w:rsidR="002B5E04">
        <w:t xml:space="preserve"> for </w:t>
      </w:r>
      <w:proofErr w:type="gramStart"/>
      <w:r w:rsidR="002B5E04">
        <w:t>points</w:t>
      </w:r>
      <w:proofErr w:type="gramEnd"/>
      <w:r w:rsidR="002B5E04">
        <w:t xml:space="preserve"> dataset;</w:t>
      </w:r>
    </w:p>
    <w:p w14:paraId="439B6047" w14:textId="4811B3A8" w:rsidR="00693CB8" w:rsidRDefault="00693CB8" w:rsidP="00693CB8">
      <w:r>
        <w:t xml:space="preserve"> Mean= 3.596563, Median= 3.695, Mode=</w:t>
      </w:r>
      <w:r w:rsidR="0063114C">
        <w:t xml:space="preserve"> 3.07, Variance= 0.285</w:t>
      </w:r>
    </w:p>
    <w:p w14:paraId="043DBFD7" w14:textId="21D9AC42" w:rsidR="0063114C" w:rsidRDefault="0063114C" w:rsidP="00693CB8">
      <w:r>
        <w:t xml:space="preserve">      Minimum range =2.17</w:t>
      </w:r>
    </w:p>
    <w:p w14:paraId="5BAD4916" w14:textId="52A766F1" w:rsidR="0063114C" w:rsidRDefault="002B5E04" w:rsidP="00693CB8">
      <w:r>
        <w:t xml:space="preserve">     Inferences: The data is concentrated around median.</w:t>
      </w:r>
    </w:p>
    <w:p w14:paraId="782F88FE" w14:textId="2D0E3429" w:rsidR="002B5E04" w:rsidRDefault="002B5E04" w:rsidP="00693CB8">
      <w:r>
        <w:t xml:space="preserve">                          There are no outliers.</w:t>
      </w:r>
    </w:p>
    <w:p w14:paraId="6A2603AE" w14:textId="4F680745" w:rsidR="002B5E04" w:rsidRDefault="002B5E04" w:rsidP="00693CB8">
      <w:r>
        <w:t xml:space="preserve">                          The distribution is right skewed</w:t>
      </w:r>
    </w:p>
    <w:p w14:paraId="64EBD2D5" w14:textId="02BD7F85" w:rsidR="002B5E04" w:rsidRDefault="002B5E04" w:rsidP="00693CB8">
      <w:r>
        <w:lastRenderedPageBreak/>
        <w:t xml:space="preserve">For Score dataset; Mean= </w:t>
      </w:r>
      <w:proofErr w:type="gramStart"/>
      <w:r>
        <w:t>3.217 ,</w:t>
      </w:r>
      <w:proofErr w:type="gramEnd"/>
      <w:r>
        <w:t xml:space="preserve"> Median = 3.325 , Mode= 3.44 , Variance = 0.957,</w:t>
      </w:r>
    </w:p>
    <w:p w14:paraId="13D58E37" w14:textId="662E116F" w:rsidR="002B5E04" w:rsidRDefault="002B5E04" w:rsidP="00693CB8">
      <w:r>
        <w:t xml:space="preserve">                             Range= 3.910</w:t>
      </w:r>
    </w:p>
    <w:p w14:paraId="0819F08D" w14:textId="388E1ACA" w:rsidR="002B5E04" w:rsidRDefault="002B5E04" w:rsidP="00693CB8">
      <w:r>
        <w:t>Inference: The data is concentrated around Median.</w:t>
      </w:r>
    </w:p>
    <w:p w14:paraId="01E13A81" w14:textId="7FAC1205" w:rsidR="002B5E04" w:rsidRDefault="002B5E04" w:rsidP="00693CB8">
      <w:r>
        <w:t xml:space="preserve">                   There are 3 outliers: 5.25, 5.424, </w:t>
      </w:r>
      <w:proofErr w:type="gramStart"/>
      <w:r>
        <w:t>5.345</w:t>
      </w:r>
      <w:proofErr w:type="gramEnd"/>
    </w:p>
    <w:p w14:paraId="073C593C" w14:textId="4D982817" w:rsidR="002B5E04" w:rsidRDefault="002B5E04" w:rsidP="00693CB8">
      <w:r>
        <w:t xml:space="preserve">                   The distribution is left skewed.</w:t>
      </w:r>
    </w:p>
    <w:p w14:paraId="6146E461" w14:textId="54F05D29" w:rsidR="002B5E04" w:rsidRDefault="00EF717F" w:rsidP="00693CB8">
      <w:r>
        <w:t xml:space="preserve">For weigh dataset; Mean= 17. </w:t>
      </w:r>
      <w:proofErr w:type="gramStart"/>
      <w:r>
        <w:t>848 ,</w:t>
      </w:r>
      <w:proofErr w:type="gramEnd"/>
      <w:r>
        <w:t xml:space="preserve"> Median = 17.710 , Mode = 17.02, Variance = 3.193</w:t>
      </w:r>
    </w:p>
    <w:p w14:paraId="7A63779B" w14:textId="0E332922" w:rsidR="00EF717F" w:rsidRDefault="00EF717F" w:rsidP="00693CB8">
      <w:r>
        <w:t xml:space="preserve">                  Range = 8.39</w:t>
      </w:r>
    </w:p>
    <w:p w14:paraId="0651E10B" w14:textId="72B1DBEA" w:rsidR="00EF717F" w:rsidRDefault="00EF717F" w:rsidP="00693CB8">
      <w:r>
        <w:t>Inference: The data is concentrated around Median.</w:t>
      </w:r>
    </w:p>
    <w:p w14:paraId="209441ED" w14:textId="7D7C71DE" w:rsidR="00EF717F" w:rsidRDefault="00EF717F" w:rsidP="00693CB8">
      <w:r>
        <w:t xml:space="preserve">                    There is one outlier 22.90.</w:t>
      </w:r>
    </w:p>
    <w:p w14:paraId="5E18EE57" w14:textId="33A02CEE" w:rsidR="00EF717F" w:rsidRDefault="00EF717F" w:rsidP="00693CB8">
      <w:r>
        <w:t xml:space="preserve">                  The distribution is left skewed.</w:t>
      </w:r>
    </w:p>
    <w:p w14:paraId="6B78A686" w14:textId="77777777" w:rsidR="00693CB8" w:rsidRDefault="00693CB8" w:rsidP="00707DE3">
      <w:pPr>
        <w:rPr>
          <w:b/>
          <w:bCs/>
          <w:sz w:val="28"/>
          <w:szCs w:val="28"/>
        </w:rPr>
      </w:pPr>
    </w:p>
    <w:p w14:paraId="632A5E83" w14:textId="77777777" w:rsidR="00693CB8" w:rsidRDefault="00693CB8" w:rsidP="00707DE3">
      <w:pPr>
        <w:rPr>
          <w:b/>
          <w:bCs/>
          <w:sz w:val="28"/>
          <w:szCs w:val="28"/>
        </w:rPr>
      </w:pPr>
    </w:p>
    <w:p w14:paraId="5E708ACD" w14:textId="77777777" w:rsidR="00A17221" w:rsidRDefault="00A17221" w:rsidP="00707DE3">
      <w:pPr>
        <w:rPr>
          <w:b/>
          <w:bCs/>
          <w:sz w:val="28"/>
          <w:szCs w:val="28"/>
        </w:rPr>
      </w:pPr>
    </w:p>
    <w:p w14:paraId="1A28ECD2" w14:textId="77777777" w:rsidR="00A17221" w:rsidRDefault="00A17221" w:rsidP="00707DE3">
      <w:pPr>
        <w:rPr>
          <w:b/>
          <w:bCs/>
          <w:sz w:val="28"/>
          <w:szCs w:val="28"/>
        </w:rPr>
      </w:pPr>
    </w:p>
    <w:p w14:paraId="2F11F1A8" w14:textId="77777777" w:rsidR="00A17221" w:rsidRPr="000D69F4" w:rsidRDefault="00A17221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2A5EF56D" w:rsidR="00BC5748" w:rsidRDefault="00EF717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 Expected Value of the weight of that patient = 145.33</w:t>
      </w:r>
    </w:p>
    <w:p w14:paraId="355C20B1" w14:textId="77777777" w:rsidR="00EF717F" w:rsidRPr="00707DE3" w:rsidRDefault="00EF717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7FA293F" w14:textId="77777777" w:rsidR="00EF717F" w:rsidRDefault="00EF717F" w:rsidP="00707DE3">
      <w:pPr>
        <w:rPr>
          <w:b/>
          <w:sz w:val="28"/>
          <w:szCs w:val="28"/>
        </w:rPr>
      </w:pP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2E0F61A9" w:rsidR="00707DE3" w:rsidRDefault="009926C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 skewness for speed = -0.113</w:t>
      </w:r>
    </w:p>
    <w:p w14:paraId="27C790EB" w14:textId="4AFC2A60" w:rsidR="009926C4" w:rsidRDefault="009926C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Skewness value is negative so it is left skewed. Since, magnitude is slightly greater than 0 it is slightly left skewed.</w:t>
      </w:r>
    </w:p>
    <w:p w14:paraId="51D74844" w14:textId="1026D74E" w:rsidR="009926C4" w:rsidRDefault="009926C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Skewness for</w:t>
      </w:r>
      <w:r w:rsidR="00E730B8">
        <w:rPr>
          <w:b/>
          <w:sz w:val="28"/>
          <w:szCs w:val="28"/>
        </w:rPr>
        <w:t xml:space="preserve"> distance = 0.782, Right skewed. Thus, positive skewness.</w:t>
      </w:r>
    </w:p>
    <w:p w14:paraId="46D4E2DC" w14:textId="77777777" w:rsidR="00E730B8" w:rsidRDefault="00E730B8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3114C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3.35pt">
            <v:imagedata r:id="rId5" o:title="histogram"/>
          </v:shape>
        </w:pict>
      </w:r>
    </w:p>
    <w:p w14:paraId="2C4F0B65" w14:textId="576A4AD5" w:rsidR="00707DE3" w:rsidRDefault="00E730B8" w:rsidP="00707DE3">
      <w:r>
        <w:t>Answer: The most of the data points are placed in the range 50-100 with frequency 200.</w:t>
      </w:r>
    </w:p>
    <w:p w14:paraId="71B5682C" w14:textId="6D8653B6" w:rsidR="00E730B8" w:rsidRDefault="00E730B8" w:rsidP="00707DE3">
      <w:r>
        <w:t xml:space="preserve">                 And least range of weight is 400 somewhere around 0-10.</w:t>
      </w:r>
    </w:p>
    <w:p w14:paraId="0E690235" w14:textId="3F00E115" w:rsidR="00E730B8" w:rsidRDefault="00E730B8" w:rsidP="00707DE3">
      <w:r>
        <w:t>So, the expected value the above distribution is 75.</w:t>
      </w:r>
    </w:p>
    <w:p w14:paraId="77EFA103" w14:textId="661BE105" w:rsidR="00E730B8" w:rsidRDefault="00E730B8" w:rsidP="00707DE3">
      <w:r>
        <w:t>From the histogram, right skewness is observed.</w:t>
      </w:r>
    </w:p>
    <w:p w14:paraId="6F74E8F2" w14:textId="77777777" w:rsidR="00266B62" w:rsidRDefault="0063114C" w:rsidP="00EB6B5E">
      <w:r>
        <w:rPr>
          <w:noProof/>
        </w:rPr>
        <w:lastRenderedPageBreak/>
        <w:pict w14:anchorId="7663A373">
          <v:shape id="_x0000_i1026" type="#_x0000_t75" style="width:231.35pt;height:232.8pt">
            <v:imagedata r:id="rId6" o:title="Boxplot1"/>
          </v:shape>
        </w:pict>
      </w:r>
    </w:p>
    <w:p w14:paraId="73198226" w14:textId="6FE233C8" w:rsidR="00EB6B5E" w:rsidRDefault="00E730B8" w:rsidP="00EB6B5E">
      <w:pPr>
        <w:rPr>
          <w:sz w:val="28"/>
          <w:szCs w:val="28"/>
        </w:rPr>
      </w:pPr>
      <w:r>
        <w:rPr>
          <w:sz w:val="28"/>
          <w:szCs w:val="28"/>
        </w:rPr>
        <w:t>Answer: Median is less than mean.</w:t>
      </w:r>
    </w:p>
    <w:p w14:paraId="4BED765A" w14:textId="667BE7DA" w:rsidR="00E730B8" w:rsidRDefault="00E730B8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Right skewed.</w:t>
      </w:r>
    </w:p>
    <w:p w14:paraId="5693283F" w14:textId="61D056D1" w:rsidR="00E730B8" w:rsidRDefault="00E730B8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Outliers are on the upper side of box plot.</w:t>
      </w:r>
    </w:p>
    <w:p w14:paraId="0EA16C9C" w14:textId="303E89B4" w:rsidR="00E730B8" w:rsidRDefault="00E730B8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    Less data points between Q1 and bottom point.</w:t>
      </w:r>
    </w:p>
    <w:p w14:paraId="317352DC" w14:textId="77777777" w:rsidR="00E730B8" w:rsidRPr="00EB6B5E" w:rsidRDefault="00E730B8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A3598AD" w14:textId="0689E273" w:rsidR="00E730B8" w:rsidRDefault="00E730B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Answer: </w:t>
      </w:r>
      <w:r w:rsidR="002D15E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94% is 1.88</w:t>
      </w:r>
    </w:p>
    <w:p w14:paraId="708056AB" w14:textId="0A70AD3D" w:rsidR="002D15E1" w:rsidRDefault="002D15E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Confidence interval for 98% is 2.33</w:t>
      </w:r>
    </w:p>
    <w:p w14:paraId="702D06F4" w14:textId="1610C71F" w:rsidR="002D15E1" w:rsidRDefault="002D15E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Confidence interval for 96% is 2.05</w:t>
      </w:r>
    </w:p>
    <w:p w14:paraId="6CD3D7F5" w14:textId="77777777" w:rsidR="002D15E1" w:rsidRDefault="002D15E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A45DC66" w14:textId="36BCD1C3" w:rsidR="00693CB8" w:rsidRDefault="00693CB8" w:rsidP="00693CB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Mean=41, Median=40, Variance=24.111, Standard Deviation= 4.910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3FE011FD" w14:textId="11F0914D" w:rsidR="00693CB8" w:rsidRDefault="00693CB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symmetrical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502DFF5" w14:textId="1DC49382" w:rsidR="00693CB8" w:rsidRDefault="00C3199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Right Skewed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53BC4445" w14:textId="362101A3" w:rsidR="00693CB8" w:rsidRDefault="00C3199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left Skewe</w:t>
      </w:r>
      <w:r w:rsidR="00693CB8">
        <w:rPr>
          <w:sz w:val="28"/>
          <w:szCs w:val="28"/>
        </w:rPr>
        <w:t>d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6E97CE6" w14:textId="2FBAC91F" w:rsidR="00693CB8" w:rsidRDefault="00693CB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="00720F7C">
        <w:rPr>
          <w:sz w:val="28"/>
          <w:szCs w:val="28"/>
        </w:rPr>
        <w:t>The positive kurtosis value indicates for a data that the data is normally distributed and kurtosis value is 0.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BC26B73" w14:textId="18D3D587" w:rsidR="00720F7C" w:rsidRDefault="00720F7C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it indicates that the data distribution has lighter tails and a flat peak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3114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15pt;height:113.3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1B35CDC" w14:textId="336C836A" w:rsidR="00720F7C" w:rsidRDefault="00720F7C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let’s assume above box plot is about age of </w:t>
      </w:r>
      <w:r w:rsidR="00413D71">
        <w:rPr>
          <w:sz w:val="28"/>
          <w:szCs w:val="28"/>
        </w:rPr>
        <w:t>children below 18</w:t>
      </w:r>
      <w:r w:rsidR="003E3B3C">
        <w:rPr>
          <w:sz w:val="28"/>
          <w:szCs w:val="28"/>
        </w:rPr>
        <w:t xml:space="preserve"> to take </w:t>
      </w:r>
      <w:proofErr w:type="spellStart"/>
      <w:r w:rsidR="003E3B3C">
        <w:rPr>
          <w:sz w:val="28"/>
          <w:szCs w:val="28"/>
        </w:rPr>
        <w:t>covid</w:t>
      </w:r>
      <w:proofErr w:type="spellEnd"/>
      <w:r w:rsidR="003E3B3C">
        <w:rPr>
          <w:sz w:val="28"/>
          <w:szCs w:val="28"/>
        </w:rPr>
        <w:t xml:space="preserve"> 19 vaccination. 50% of the children are above 10 years old and remaining are less. And children whose age is above 15 are approximately 40%. </w:t>
      </w:r>
      <w:r w:rsidR="00413D71">
        <w:rPr>
          <w:sz w:val="28"/>
          <w:szCs w:val="28"/>
        </w:rPr>
        <w:t xml:space="preserve"> 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4FA57C4" w14:textId="0302D085" w:rsidR="003E3B3C" w:rsidRDefault="003E3B3C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 xml:space="preserve">: left skewed, as median is greater than mean. </w:t>
      </w:r>
    </w:p>
    <w:p w14:paraId="1E062163" w14:textId="77777777" w:rsidR="003E3B3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1DCAE070" w14:textId="0BF27D93" w:rsidR="00C57628" w:rsidRDefault="003E3B3C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approximately=-8</w:t>
      </w:r>
      <w:r w:rsidR="005D1DBF">
        <w:rPr>
          <w:sz w:val="28"/>
          <w:szCs w:val="28"/>
        </w:rPr>
        <w:t xml:space="preserve">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3114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45pt;height:169.45pt">
            <v:imagedata r:id="rId8" o:title="Box1"/>
          </v:shape>
        </w:pict>
      </w:r>
    </w:p>
    <w:p w14:paraId="09B4DEB8" w14:textId="005C58A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4D35737" w14:textId="77777777" w:rsidR="002A7B28" w:rsidRDefault="002A7B28" w:rsidP="00CB08A5">
      <w:pPr>
        <w:rPr>
          <w:sz w:val="28"/>
          <w:szCs w:val="28"/>
        </w:rPr>
      </w:pPr>
      <w:r>
        <w:rPr>
          <w:sz w:val="28"/>
          <w:szCs w:val="28"/>
        </w:rPr>
        <w:t>Answer: Data in boxplot 1 has lower variability than data in boxplot 2. Both boxplots show a normal distribution since all the sections of the boxplot are equally distributed and are symmetrical. Hence, the skewness is 0.</w:t>
      </w:r>
    </w:p>
    <w:p w14:paraId="71C19FA2" w14:textId="5AC5918D" w:rsidR="00865AEF" w:rsidRDefault="002A7B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86DC462" w14:textId="50E9AC1B" w:rsidR="002A7B28" w:rsidRDefault="002A7B28" w:rsidP="002A7B28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=33/81</w:t>
      </w:r>
    </w:p>
    <w:p w14:paraId="5613CE99" w14:textId="77777777" w:rsidR="002A7B28" w:rsidRPr="00EF70C9" w:rsidRDefault="002A7B28" w:rsidP="002A7B28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6375D5B8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2A7B28">
        <w:rPr>
          <w:sz w:val="28"/>
          <w:szCs w:val="28"/>
        </w:rPr>
        <w:t xml:space="preserve">= </w:t>
      </w:r>
      <w:r w:rsidR="00F07789">
        <w:rPr>
          <w:sz w:val="28"/>
          <w:szCs w:val="28"/>
        </w:rPr>
        <w:t>67/81</w:t>
      </w:r>
    </w:p>
    <w:p w14:paraId="0EAED032" w14:textId="77777777" w:rsidR="00F07789" w:rsidRPr="00EF70C9" w:rsidRDefault="00F07789" w:rsidP="00F07789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04D21A26" w:rsidR="007A3B9F" w:rsidRPr="00F07789" w:rsidRDefault="007A3B9F" w:rsidP="00F0778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07789">
        <w:rPr>
          <w:sz w:val="28"/>
          <w:szCs w:val="28"/>
        </w:rPr>
        <w:t>P (</w:t>
      </w:r>
      <w:r w:rsidR="00360870" w:rsidRPr="00F07789">
        <w:rPr>
          <w:sz w:val="28"/>
          <w:szCs w:val="28"/>
        </w:rPr>
        <w:t>20</w:t>
      </w:r>
      <w:r w:rsidRPr="00F07789">
        <w:rPr>
          <w:sz w:val="28"/>
          <w:szCs w:val="28"/>
        </w:rPr>
        <w:t>&lt;</w:t>
      </w:r>
      <w:r w:rsidR="00360870" w:rsidRPr="00F07789">
        <w:rPr>
          <w:sz w:val="28"/>
          <w:szCs w:val="28"/>
        </w:rPr>
        <w:t>MPG</w:t>
      </w:r>
      <w:r w:rsidRPr="00F07789">
        <w:rPr>
          <w:sz w:val="28"/>
          <w:szCs w:val="28"/>
        </w:rPr>
        <w:t>&lt;</w:t>
      </w:r>
      <w:r w:rsidR="00360870" w:rsidRPr="00F07789">
        <w:rPr>
          <w:sz w:val="28"/>
          <w:szCs w:val="28"/>
        </w:rPr>
        <w:t>50</w:t>
      </w:r>
      <w:r w:rsidRPr="00F07789">
        <w:rPr>
          <w:sz w:val="28"/>
          <w:szCs w:val="28"/>
        </w:rPr>
        <w:t>)</w:t>
      </w:r>
      <w:r w:rsidR="00F07789" w:rsidRPr="00F07789">
        <w:rPr>
          <w:sz w:val="28"/>
          <w:szCs w:val="28"/>
        </w:rPr>
        <w:t>=69/81</w:t>
      </w:r>
    </w:p>
    <w:p w14:paraId="03032C78" w14:textId="77777777" w:rsidR="00F07789" w:rsidRPr="00F07789" w:rsidRDefault="00F07789" w:rsidP="00F07789">
      <w:pPr>
        <w:pStyle w:val="ListParagraph"/>
        <w:rPr>
          <w:sz w:val="28"/>
          <w:szCs w:val="28"/>
        </w:rPr>
      </w:pPr>
    </w:p>
    <w:p w14:paraId="3A94DF97" w14:textId="77777777" w:rsidR="00F07789" w:rsidRPr="00F07789" w:rsidRDefault="00F07789" w:rsidP="00F07789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68719910" w:rsidR="007A3B9F" w:rsidRPr="00EF70C9" w:rsidRDefault="00F07789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Answer: MPG of cars does follow normal distribution approximately as mean and median are approximately same. 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909F2B2" w14:textId="10808BD3" w:rsidR="00F07789" w:rsidRDefault="00F0778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  <w:r w:rsidR="00D3266B">
        <w:rPr>
          <w:sz w:val="28"/>
          <w:szCs w:val="28"/>
        </w:rPr>
        <w:t xml:space="preserve"> in case of AT, mean&gt; median, data is positively skewed.</w:t>
      </w:r>
    </w:p>
    <w:p w14:paraId="480F5D71" w14:textId="16C7C611" w:rsidR="00D3266B" w:rsidRPr="00EF70C9" w:rsidRDefault="00D3266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And in case of Waist, mean &gt; median, median is slightly shifted towards left. Data is fairly symmetrically distributed.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90633E0" w14:textId="46027A60" w:rsidR="00D3266B" w:rsidRDefault="00D3266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 the wc-at.csv, z-score of 90% confidence interval = 1.644</w:t>
      </w:r>
    </w:p>
    <w:p w14:paraId="29448DD9" w14:textId="1F4F64D8" w:rsidR="00D3266B" w:rsidRDefault="00D3266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proofErr w:type="gramStart"/>
      <w:r>
        <w:rPr>
          <w:sz w:val="28"/>
          <w:szCs w:val="28"/>
        </w:rPr>
        <w:t>z-score</w:t>
      </w:r>
      <w:proofErr w:type="gramEnd"/>
      <w:r>
        <w:rPr>
          <w:sz w:val="28"/>
          <w:szCs w:val="28"/>
        </w:rPr>
        <w:t xml:space="preserve"> of 94% confidence interval= 1.88</w:t>
      </w:r>
    </w:p>
    <w:p w14:paraId="624BB9D4" w14:textId="0E24EC0F" w:rsidR="00D3266B" w:rsidRPr="00D3266B" w:rsidRDefault="00D3266B" w:rsidP="00D3266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proofErr w:type="gramStart"/>
      <w:r>
        <w:rPr>
          <w:sz w:val="28"/>
          <w:szCs w:val="28"/>
        </w:rPr>
        <w:t>z-score</w:t>
      </w:r>
      <w:proofErr w:type="gramEnd"/>
      <w:r>
        <w:rPr>
          <w:sz w:val="28"/>
          <w:szCs w:val="28"/>
        </w:rPr>
        <w:t xml:space="preserve"> of 60%  confidence interval = 0.841</w:t>
      </w:r>
    </w:p>
    <w:p w14:paraId="3DAD86FD" w14:textId="7531E3C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980C075" w14:textId="65F9E2B0" w:rsidR="00D3266B" w:rsidRDefault="007173E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 of, 95% confidence interval = 1.96</w:t>
      </w:r>
    </w:p>
    <w:p w14:paraId="38A7C600" w14:textId="50D11343" w:rsidR="007173E8" w:rsidRDefault="007173E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96% =2.05</w:t>
      </w:r>
    </w:p>
    <w:p w14:paraId="3B874E3B" w14:textId="7EB0ADEF" w:rsidR="007173E8" w:rsidRDefault="007173E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99% = 4.</w:t>
      </w:r>
      <w:r w:rsidR="00C3199E">
        <w:rPr>
          <w:sz w:val="28"/>
          <w:szCs w:val="28"/>
        </w:rPr>
        <w:t>50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58AF74A" w14:textId="77777777" w:rsidR="002D15E1" w:rsidRDefault="002D15E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 For probability calculations, the no. of degrees of freedom = n-1, so there is a need the t- distributions with 17 degrees of freedom.</w:t>
      </w:r>
    </w:p>
    <w:p w14:paraId="78776603" w14:textId="77777777" w:rsidR="002D15E1" w:rsidRDefault="002D15E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X= sample mean =260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</w:p>
    <w:p w14:paraId="3F9932AA" w14:textId="77777777" w:rsidR="002D15E1" w:rsidRDefault="002D15E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Mu= population mean = 270</w:t>
      </w:r>
    </w:p>
    <w:p w14:paraId="02EB1CD8" w14:textId="77777777" w:rsidR="002D15E1" w:rsidRDefault="002D15E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 = standard deviation of the sample = 90</w:t>
      </w:r>
    </w:p>
    <w:p w14:paraId="7D90C072" w14:textId="77777777" w:rsidR="00865AEF" w:rsidRDefault="00865AE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no. of items in sample= 18</w:t>
      </w:r>
    </w:p>
    <w:p w14:paraId="02C939F1" w14:textId="0421DE6F" w:rsidR="00865AEF" w:rsidRDefault="00865AE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score= -0.417</w:t>
      </w:r>
    </w:p>
    <w:p w14:paraId="16E04F20" w14:textId="68506A93" w:rsidR="003A03BA" w:rsidRPr="002D15E1" w:rsidRDefault="00865AE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probability that t&lt;-0.471 with degrees of freedom assuming the population mean is true, the t- value is less than the t-value obtained with 17 degrees of freedom and t score of –0.417, the probability of the bulbs lasting less than 260 days on average of 0.3218 assuming the mean life of the bulbs is 300 days.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</w:t>
      </w:r>
    </w:p>
    <w:sectPr w:rsidR="003A03BA" w:rsidRPr="002D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E45A4B"/>
    <w:multiLevelType w:val="hybridMultilevel"/>
    <w:tmpl w:val="01A44638"/>
    <w:lvl w:ilvl="0" w:tplc="6E94B1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A7B28"/>
    <w:rsid w:val="002B5E04"/>
    <w:rsid w:val="002D15E1"/>
    <w:rsid w:val="002E0863"/>
    <w:rsid w:val="002E78B5"/>
    <w:rsid w:val="00302B26"/>
    <w:rsid w:val="00360870"/>
    <w:rsid w:val="00396AEA"/>
    <w:rsid w:val="003A03BA"/>
    <w:rsid w:val="003B01D0"/>
    <w:rsid w:val="003E3B3C"/>
    <w:rsid w:val="003F354C"/>
    <w:rsid w:val="00413D71"/>
    <w:rsid w:val="00437040"/>
    <w:rsid w:val="00460226"/>
    <w:rsid w:val="00482BB9"/>
    <w:rsid w:val="00494A7E"/>
    <w:rsid w:val="004D09A1"/>
    <w:rsid w:val="005438FD"/>
    <w:rsid w:val="005D1DBF"/>
    <w:rsid w:val="005E36B7"/>
    <w:rsid w:val="0063114C"/>
    <w:rsid w:val="006432DB"/>
    <w:rsid w:val="00661254"/>
    <w:rsid w:val="0066364B"/>
    <w:rsid w:val="006723AD"/>
    <w:rsid w:val="00693CB8"/>
    <w:rsid w:val="006953A0"/>
    <w:rsid w:val="006D7AA1"/>
    <w:rsid w:val="006E0ED4"/>
    <w:rsid w:val="00706CEB"/>
    <w:rsid w:val="00707DE3"/>
    <w:rsid w:val="007173E8"/>
    <w:rsid w:val="00720F7C"/>
    <w:rsid w:val="00724454"/>
    <w:rsid w:val="007273CD"/>
    <w:rsid w:val="007300FB"/>
    <w:rsid w:val="00786F22"/>
    <w:rsid w:val="007A3B9F"/>
    <w:rsid w:val="007B7F44"/>
    <w:rsid w:val="00865AEF"/>
    <w:rsid w:val="008B2CB7"/>
    <w:rsid w:val="009043E8"/>
    <w:rsid w:val="00923E3B"/>
    <w:rsid w:val="00990162"/>
    <w:rsid w:val="009926C4"/>
    <w:rsid w:val="009D6E8A"/>
    <w:rsid w:val="00A17221"/>
    <w:rsid w:val="00A50B04"/>
    <w:rsid w:val="00AA44EF"/>
    <w:rsid w:val="00AB0E5D"/>
    <w:rsid w:val="00B22C7F"/>
    <w:rsid w:val="00BB68E7"/>
    <w:rsid w:val="00BC5748"/>
    <w:rsid w:val="00BE6CBD"/>
    <w:rsid w:val="00BF683B"/>
    <w:rsid w:val="00C3199E"/>
    <w:rsid w:val="00C41684"/>
    <w:rsid w:val="00C50D38"/>
    <w:rsid w:val="00C57628"/>
    <w:rsid w:val="00C700CD"/>
    <w:rsid w:val="00C76165"/>
    <w:rsid w:val="00C77A0A"/>
    <w:rsid w:val="00CB08A5"/>
    <w:rsid w:val="00D309C7"/>
    <w:rsid w:val="00D3266B"/>
    <w:rsid w:val="00D44288"/>
    <w:rsid w:val="00D610DF"/>
    <w:rsid w:val="00D74923"/>
    <w:rsid w:val="00D759AC"/>
    <w:rsid w:val="00D87AA3"/>
    <w:rsid w:val="00DB650D"/>
    <w:rsid w:val="00DD5854"/>
    <w:rsid w:val="00E605D6"/>
    <w:rsid w:val="00E730B8"/>
    <w:rsid w:val="00EB6B5E"/>
    <w:rsid w:val="00EF70C9"/>
    <w:rsid w:val="00EF717F"/>
    <w:rsid w:val="00F07789"/>
    <w:rsid w:val="00F16033"/>
    <w:rsid w:val="00F407B7"/>
    <w:rsid w:val="00F706A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lenovo</cp:lastModifiedBy>
  <cp:revision>97</cp:revision>
  <dcterms:created xsi:type="dcterms:W3CDTF">2017-02-23T06:15:00Z</dcterms:created>
  <dcterms:modified xsi:type="dcterms:W3CDTF">2021-09-21T06:27:00Z</dcterms:modified>
</cp:coreProperties>
</file>